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3B" w:rsidRDefault="003C593B">
      <w:pPr>
        <w:pStyle w:val="ConsPlusTitlePage"/>
      </w:pPr>
      <w:r>
        <w:t xml:space="preserve">Документ предоставлен </w:t>
      </w:r>
      <w:hyperlink r:id="rId5">
        <w:r>
          <w:rPr>
            <w:color w:val="0000FF"/>
          </w:rPr>
          <w:t>КонсультантПлюс</w:t>
        </w:r>
      </w:hyperlink>
      <w:r>
        <w:br/>
      </w:r>
    </w:p>
    <w:p w:rsidR="003C593B" w:rsidRDefault="003C593B">
      <w:pPr>
        <w:pStyle w:val="ConsPlusNormal"/>
        <w:jc w:val="both"/>
        <w:outlineLvl w:val="0"/>
      </w:pPr>
    </w:p>
    <w:p w:rsidR="003C593B" w:rsidRDefault="003C593B">
      <w:pPr>
        <w:pStyle w:val="ConsPlusNormal"/>
        <w:outlineLvl w:val="0"/>
      </w:pPr>
      <w:r>
        <w:t>Зарегистрировано в Минюсте России 17 августа 2018 г. N 51922</w:t>
      </w:r>
    </w:p>
    <w:p w:rsidR="003C593B" w:rsidRDefault="003C593B">
      <w:pPr>
        <w:pStyle w:val="ConsPlusNormal"/>
        <w:pBdr>
          <w:bottom w:val="single" w:sz="6" w:space="0" w:color="auto"/>
        </w:pBdr>
        <w:spacing w:before="100" w:after="100"/>
        <w:jc w:val="both"/>
        <w:rPr>
          <w:sz w:val="2"/>
          <w:szCs w:val="2"/>
        </w:rPr>
      </w:pPr>
    </w:p>
    <w:p w:rsidR="003C593B" w:rsidRDefault="003C593B">
      <w:pPr>
        <w:pStyle w:val="ConsPlusNormal"/>
        <w:jc w:val="both"/>
      </w:pPr>
    </w:p>
    <w:p w:rsidR="003C593B" w:rsidRDefault="003C593B">
      <w:pPr>
        <w:pStyle w:val="ConsPlusTitle"/>
        <w:jc w:val="center"/>
      </w:pPr>
      <w:r>
        <w:t>ФЕДЕРАЛЬНОЕ АРХИВНОЕ АГЕНТСТВО</w:t>
      </w:r>
    </w:p>
    <w:p w:rsidR="003C593B" w:rsidRDefault="003C593B">
      <w:pPr>
        <w:pStyle w:val="ConsPlusTitle"/>
        <w:jc w:val="both"/>
      </w:pPr>
    </w:p>
    <w:p w:rsidR="003C593B" w:rsidRDefault="003C593B">
      <w:pPr>
        <w:pStyle w:val="ConsPlusTitle"/>
        <w:jc w:val="center"/>
      </w:pPr>
      <w:r>
        <w:t>ПРИКАЗ</w:t>
      </w:r>
    </w:p>
    <w:p w:rsidR="003C593B" w:rsidRDefault="003C593B">
      <w:pPr>
        <w:pStyle w:val="ConsPlusTitle"/>
        <w:jc w:val="center"/>
      </w:pPr>
      <w:r>
        <w:t>от 11 апреля 2018 г. N 44</w:t>
      </w:r>
    </w:p>
    <w:p w:rsidR="003C593B" w:rsidRDefault="003C593B">
      <w:pPr>
        <w:pStyle w:val="ConsPlusTitle"/>
        <w:jc w:val="both"/>
      </w:pPr>
    </w:p>
    <w:p w:rsidR="003C593B" w:rsidRDefault="003C593B">
      <w:pPr>
        <w:pStyle w:val="ConsPlusTitle"/>
        <w:jc w:val="center"/>
      </w:pPr>
      <w:r>
        <w:t>ОБ УТВЕРЖДЕНИИ ПРИМЕРНОЙ ИНСТРУКЦИИ</w:t>
      </w:r>
    </w:p>
    <w:p w:rsidR="003C593B" w:rsidRDefault="003C593B">
      <w:pPr>
        <w:pStyle w:val="ConsPlusTitle"/>
        <w:jc w:val="center"/>
      </w:pPr>
      <w:r>
        <w:t>ПО ДЕЛОПРОИЗВОДСТВУ В ГОСУДАРСТВЕННЫХ ОРГАНИЗАЦИЯХ</w:t>
      </w:r>
    </w:p>
    <w:p w:rsidR="003C593B" w:rsidRDefault="003C593B">
      <w:pPr>
        <w:pStyle w:val="ConsPlusNormal"/>
        <w:jc w:val="both"/>
      </w:pPr>
    </w:p>
    <w:p w:rsidR="003C593B" w:rsidRDefault="003C593B">
      <w:pPr>
        <w:pStyle w:val="ConsPlusNormal"/>
        <w:ind w:firstLine="540"/>
        <w:jc w:val="both"/>
      </w:pPr>
      <w:r>
        <w:t xml:space="preserve">В соответствии с </w:t>
      </w:r>
      <w:hyperlink r:id="rId6">
        <w:r>
          <w:rPr>
            <w:color w:val="0000FF"/>
          </w:rPr>
          <w:t>подпунктом 5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приказываю:</w:t>
      </w:r>
    </w:p>
    <w:p w:rsidR="003C593B" w:rsidRDefault="003C593B">
      <w:pPr>
        <w:pStyle w:val="ConsPlusNormal"/>
        <w:spacing w:before="280"/>
        <w:ind w:firstLine="540"/>
        <w:jc w:val="both"/>
      </w:pPr>
      <w:r>
        <w:t xml:space="preserve">Утвердить прилагаемую Примерную </w:t>
      </w:r>
      <w:hyperlink w:anchor="P27">
        <w:r>
          <w:rPr>
            <w:color w:val="0000FF"/>
          </w:rPr>
          <w:t>инструкцию</w:t>
        </w:r>
      </w:hyperlink>
      <w:r>
        <w:t xml:space="preserve"> по делопроизводству в государственных организациях.</w:t>
      </w:r>
    </w:p>
    <w:p w:rsidR="003C593B" w:rsidRDefault="003C593B">
      <w:pPr>
        <w:pStyle w:val="ConsPlusNormal"/>
        <w:jc w:val="both"/>
      </w:pPr>
    </w:p>
    <w:p w:rsidR="003C593B" w:rsidRDefault="003C593B">
      <w:pPr>
        <w:pStyle w:val="ConsPlusNormal"/>
        <w:jc w:val="right"/>
      </w:pPr>
      <w:r>
        <w:t>Руководитель</w:t>
      </w:r>
    </w:p>
    <w:p w:rsidR="003C593B" w:rsidRDefault="003C593B">
      <w:pPr>
        <w:pStyle w:val="ConsPlusNormal"/>
        <w:jc w:val="right"/>
      </w:pPr>
      <w:r>
        <w:t>А.Н.АРТИЗОВ</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0"/>
      </w:pPr>
      <w:r>
        <w:t>Утверждена</w:t>
      </w:r>
    </w:p>
    <w:p w:rsidR="003C593B" w:rsidRDefault="003C593B">
      <w:pPr>
        <w:pStyle w:val="ConsPlusNormal"/>
        <w:jc w:val="right"/>
      </w:pPr>
      <w:r>
        <w:t>приказом Федерального</w:t>
      </w:r>
    </w:p>
    <w:p w:rsidR="003C593B" w:rsidRDefault="003C593B">
      <w:pPr>
        <w:pStyle w:val="ConsPlusNormal"/>
        <w:jc w:val="right"/>
      </w:pPr>
      <w:r>
        <w:t>архивного агентства</w:t>
      </w:r>
    </w:p>
    <w:p w:rsidR="003C593B" w:rsidRDefault="003C593B">
      <w:pPr>
        <w:pStyle w:val="ConsPlusNormal"/>
        <w:jc w:val="right"/>
      </w:pPr>
      <w:r>
        <w:t>от 11.04.2018 N 44</w:t>
      </w:r>
    </w:p>
    <w:p w:rsidR="003C593B" w:rsidRDefault="003C593B">
      <w:pPr>
        <w:pStyle w:val="ConsPlusNormal"/>
        <w:jc w:val="both"/>
      </w:pPr>
    </w:p>
    <w:p w:rsidR="003C593B" w:rsidRDefault="003C593B">
      <w:pPr>
        <w:pStyle w:val="ConsPlusTitle"/>
        <w:jc w:val="center"/>
      </w:pPr>
      <w:bookmarkStart w:id="0" w:name="P27"/>
      <w:bookmarkEnd w:id="0"/>
      <w:r>
        <w:t>ПРИМЕРНАЯ ИНСТРУКЦИЯ</w:t>
      </w:r>
    </w:p>
    <w:p w:rsidR="003C593B" w:rsidRDefault="003C593B">
      <w:pPr>
        <w:pStyle w:val="ConsPlusTitle"/>
        <w:jc w:val="center"/>
      </w:pPr>
      <w:r>
        <w:t>ПО ДЕЛОПРОИЗВОДСТВУ В ГОСУДАРСТВЕННЫХ ОРГАНИЗАЦИЯХ</w:t>
      </w:r>
    </w:p>
    <w:p w:rsidR="003C593B" w:rsidRDefault="003C593B">
      <w:pPr>
        <w:pStyle w:val="ConsPlusNormal"/>
        <w:jc w:val="both"/>
      </w:pPr>
    </w:p>
    <w:p w:rsidR="003C593B" w:rsidRDefault="003C593B">
      <w:pPr>
        <w:pStyle w:val="ConsPlusTitle"/>
        <w:jc w:val="center"/>
        <w:outlineLvl w:val="1"/>
      </w:pPr>
      <w:r>
        <w:t>I. Общие положения</w:t>
      </w:r>
    </w:p>
    <w:p w:rsidR="003C593B" w:rsidRDefault="003C593B">
      <w:pPr>
        <w:pStyle w:val="ConsPlusNormal"/>
        <w:jc w:val="both"/>
      </w:pPr>
    </w:p>
    <w:p w:rsidR="003C593B" w:rsidRDefault="003C593B">
      <w:pPr>
        <w:pStyle w:val="ConsPlusNormal"/>
        <w:ind w:firstLine="540"/>
        <w:jc w:val="both"/>
      </w:pPr>
      <w:r>
        <w:t xml:space="preserve">1.1. Примерная инструкция по делопроизводству в государственных организациях (далее - Примерная инструкция) разработана в соответствии с </w:t>
      </w:r>
      <w:hyperlink r:id="rId7">
        <w:r>
          <w:rPr>
            <w:color w:val="0000FF"/>
          </w:rPr>
          <w:t>Положением</w:t>
        </w:r>
      </w:hyperlink>
      <w:r>
        <w:t xml:space="preserve"> о Федеральном архивном агентстве, утвержденным Указом Президента Российской Федерации от 22 июня 2016 года N 293 (Собрание </w:t>
      </w:r>
      <w:r>
        <w:lastRenderedPageBreak/>
        <w:t>законодательства Российской Федерации, 2016, N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3C593B" w:rsidRDefault="003C593B">
      <w:pPr>
        <w:pStyle w:val="ConsPlusNormal"/>
        <w:spacing w:before="280"/>
        <w:ind w:firstLine="540"/>
        <w:jc w:val="both"/>
      </w:pPr>
      <w:r>
        <w:t>1.2. Примерная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3C593B" w:rsidRDefault="003C593B">
      <w:pPr>
        <w:pStyle w:val="ConsPlusNormal"/>
        <w:spacing w:before="280"/>
        <w:ind w:firstLine="540"/>
        <w:jc w:val="both"/>
      </w:pPr>
      <w:r>
        <w:t>1.3. Примерная инструкция устанавливает требования к документированию управленческой деятельности и организации работы с документами в делопроизводстве государственных организаций (далее - организация), независимо от их организационно-правовой формы, целей и видов деятельности.</w:t>
      </w:r>
    </w:p>
    <w:p w:rsidR="003C593B" w:rsidRDefault="003C593B">
      <w:pPr>
        <w:pStyle w:val="ConsPlusNormal"/>
        <w:spacing w:before="280"/>
        <w:ind w:firstLine="540"/>
        <w:jc w:val="both"/>
      </w:pPr>
      <w:r>
        <w:t>1.4. Положения Примерной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3C593B" w:rsidRDefault="003C593B">
      <w:pPr>
        <w:pStyle w:val="ConsPlusNormal"/>
        <w:spacing w:before="280"/>
        <w:ind w:firstLine="540"/>
        <w:jc w:val="both"/>
      </w:pPr>
      <w:r>
        <w:t>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3C593B" w:rsidRDefault="003C593B">
      <w:pPr>
        <w:pStyle w:val="ConsPlusNormal"/>
        <w:spacing w:before="280"/>
        <w:ind w:firstLine="540"/>
        <w:jc w:val="both"/>
      </w:pPr>
      <w: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структурное подразделение, ответственное за ведение делопроизводства &lt;1&gt; (далее - Служба делопроизводства).</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&lt;1&gt; В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3C593B" w:rsidRDefault="003C593B">
      <w:pPr>
        <w:pStyle w:val="ConsPlusNormal"/>
        <w:jc w:val="both"/>
      </w:pPr>
    </w:p>
    <w:p w:rsidR="003C593B" w:rsidRDefault="003C593B">
      <w:pPr>
        <w:pStyle w:val="ConsPlusNormal"/>
        <w:ind w:firstLine="540"/>
        <w:jc w:val="both"/>
      </w:pPr>
      <w:r>
        <w:t xml:space="preserve">Служба делопроизводства организации действует на основании положения о ней, утверждаемого руководителем организации и определяющего задачи и функции подразделения, его права и </w:t>
      </w:r>
      <w:r>
        <w:lastRenderedPageBreak/>
        <w:t>ответственность.</w:t>
      </w:r>
    </w:p>
    <w:p w:rsidR="003C593B" w:rsidRDefault="003C593B">
      <w:pPr>
        <w:pStyle w:val="ConsPlusNormal"/>
        <w:spacing w:before="280"/>
        <w:ind w:firstLine="540"/>
        <w:jc w:val="both"/>
      </w:pPr>
      <w:r>
        <w:t>1.7. Ответственность за организацию работы с документами в подразделениях организации возлагается на руководителей этих подразделений. Непосредственное ведение делопроизводства в подразделениях организации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p>
    <w:p w:rsidR="003C593B" w:rsidRDefault="003C593B">
      <w:pPr>
        <w:pStyle w:val="ConsPlusNormal"/>
        <w:spacing w:before="280"/>
        <w:ind w:firstLine="540"/>
        <w:jc w:val="both"/>
      </w:pPr>
      <w:r>
        <w:t>1.8. Должностные обязанности, права и ответственность работников Службы делопроизводства,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3C593B" w:rsidRDefault="003C593B">
      <w:pPr>
        <w:pStyle w:val="ConsPlusNormal"/>
        <w:spacing w:before="280"/>
        <w:ind w:firstLine="540"/>
        <w:jc w:val="both"/>
      </w:pPr>
      <w:r>
        <w:t>1.9.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p>
    <w:p w:rsidR="003C593B" w:rsidRDefault="003C593B">
      <w:pPr>
        <w:pStyle w:val="ConsPlusNormal"/>
        <w:spacing w:before="280"/>
        <w:ind w:firstLine="540"/>
        <w:jc w:val="both"/>
      </w:pPr>
      <w:r>
        <w:t>При смене делопроизводителя подразделения составляется акт приема-передачи документов и дел.</w:t>
      </w:r>
    </w:p>
    <w:p w:rsidR="003C593B" w:rsidRDefault="003C593B">
      <w:pPr>
        <w:pStyle w:val="ConsPlusNormal"/>
        <w:spacing w:before="280"/>
        <w:ind w:firstLine="540"/>
        <w:jc w:val="both"/>
      </w:pPr>
      <w:r>
        <w:t>1.10.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3C593B" w:rsidRDefault="003C593B">
      <w:pPr>
        <w:pStyle w:val="ConsPlusNormal"/>
        <w:spacing w:before="280"/>
        <w:ind w:firstLine="540"/>
        <w:jc w:val="both"/>
      </w:pPr>
      <w:r>
        <w:t>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&lt;2&gt;.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&lt;2&gt; </w:t>
      </w:r>
      <w:hyperlink r:id="rId8">
        <w:r>
          <w:rPr>
            <w:color w:val="0000FF"/>
          </w:rPr>
          <w:t>Статьи 192</w:t>
        </w:r>
      </w:hyperlink>
      <w:r>
        <w:t xml:space="preserve">, </w:t>
      </w:r>
      <w:hyperlink r:id="rId9">
        <w:r>
          <w:rPr>
            <w:color w:val="0000FF"/>
          </w:rPr>
          <w:t>193</w:t>
        </w:r>
      </w:hyperlink>
      <w:r>
        <w:t xml:space="preserve"> Трудового кодекса Российской Федерации; </w:t>
      </w:r>
      <w:hyperlink r:id="rId10">
        <w:r>
          <w:rPr>
            <w:color w:val="0000FF"/>
          </w:rPr>
          <w:t>пункты 2</w:t>
        </w:r>
      </w:hyperlink>
      <w:r>
        <w:t xml:space="preserve">; 15.11 </w:t>
      </w:r>
      <w:hyperlink r:id="rId11">
        <w:r>
          <w:rPr>
            <w:color w:val="0000FF"/>
          </w:rPr>
          <w:t>статьи 13.25</w:t>
        </w:r>
      </w:hyperlink>
      <w:r>
        <w:t xml:space="preserve"> Кодекса Российской Федерации об административных правонарушениях; </w:t>
      </w:r>
      <w:hyperlink r:id="rId12">
        <w:r>
          <w:rPr>
            <w:color w:val="0000FF"/>
          </w:rPr>
          <w:t>статья 7</w:t>
        </w:r>
      </w:hyperlink>
      <w:r>
        <w:t xml:space="preserve"> Федерального закона от 6 декабря 2011 г. N 402-ФЗ "О бухгалтерском учете" (Собрание законодательства Российской Федерации, 2011, N 50, ст. 7344; 2013, N 26, ст. 3207; 2013, N 27, ст. 3477; 2013, N 30 (Часть I), ст. 4084; 2013, N 44, ст. 5631; 2013, N 51, ст. 6677; 2013, N 52 (Часть I), ст. 6990; 2014, N 45, ст. 6154; 2016, N 22, ст. 3097; 2017, N 30, ст. 4440; 2018, N 1 (Часть I), ст. 65).</w:t>
      </w:r>
    </w:p>
    <w:p w:rsidR="003C593B" w:rsidRDefault="003C593B">
      <w:pPr>
        <w:pStyle w:val="ConsPlusNormal"/>
        <w:jc w:val="both"/>
      </w:pPr>
    </w:p>
    <w:p w:rsidR="003C593B" w:rsidRDefault="003C593B">
      <w:pPr>
        <w:pStyle w:val="ConsPlusNormal"/>
        <w:ind w:firstLine="540"/>
        <w:jc w:val="both"/>
      </w:pPr>
      <w:r>
        <w:t xml:space="preserve">1.11. При утрате документов делопроизводитель подразделения информирует руководителя структурного подразделения и Службу </w:t>
      </w:r>
      <w:r>
        <w:lastRenderedPageBreak/>
        <w:t>делопроизводства организации, после чего организуется розыск документов.</w:t>
      </w:r>
    </w:p>
    <w:p w:rsidR="003C593B" w:rsidRDefault="003C593B">
      <w:pPr>
        <w:pStyle w:val="ConsPlusNormal"/>
        <w:spacing w:before="280"/>
        <w:ind w:firstLine="540"/>
        <w:jc w:val="both"/>
      </w:pPr>
      <w: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3C593B" w:rsidRDefault="003C593B">
      <w:pPr>
        <w:pStyle w:val="ConsPlusNormal"/>
        <w:spacing w:before="280"/>
        <w:ind w:firstLine="540"/>
        <w:jc w:val="both"/>
      </w:pPr>
      <w:r>
        <w:t>1.12. На основе Примерной инструкции в организации разрабатывается индивидуальная инструкция по делопроизводству, утверждаемая руководителем организации.</w:t>
      </w:r>
    </w:p>
    <w:p w:rsidR="003C593B" w:rsidRDefault="003C593B">
      <w:pPr>
        <w:pStyle w:val="ConsPlusNormal"/>
        <w:spacing w:before="280"/>
        <w:ind w:firstLine="540"/>
        <w:jc w:val="both"/>
      </w:pPr>
      <w:r>
        <w:t>1.13. В целях организации работы с документами в филиалах организации и обособленных структурных подразделениях могут быть введены инструкции по организации работы с документами, дополняющие индивидуальную инструкцию по делопроизводству организации, но не противоречащие ей.</w:t>
      </w:r>
    </w:p>
    <w:p w:rsidR="003C593B" w:rsidRDefault="003C593B">
      <w:pPr>
        <w:pStyle w:val="ConsPlusNormal"/>
        <w:spacing w:before="280"/>
        <w:ind w:firstLine="540"/>
        <w:jc w:val="both"/>
      </w:pPr>
      <w:r>
        <w:t>1.14.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Примерной инструкции.</w:t>
      </w:r>
    </w:p>
    <w:p w:rsidR="003C593B" w:rsidRDefault="003C593B">
      <w:pPr>
        <w:pStyle w:val="ConsPlusNormal"/>
        <w:jc w:val="both"/>
      </w:pPr>
    </w:p>
    <w:p w:rsidR="003C593B" w:rsidRDefault="003C593B">
      <w:pPr>
        <w:pStyle w:val="ConsPlusTitle"/>
        <w:jc w:val="center"/>
        <w:outlineLvl w:val="1"/>
      </w:pPr>
      <w:r>
        <w:t>II. Документирование управленческой деятельности</w:t>
      </w:r>
    </w:p>
    <w:p w:rsidR="003C593B" w:rsidRDefault="003C593B">
      <w:pPr>
        <w:pStyle w:val="ConsPlusNormal"/>
        <w:jc w:val="both"/>
      </w:pPr>
    </w:p>
    <w:p w:rsidR="003C593B" w:rsidRDefault="003C593B">
      <w:pPr>
        <w:pStyle w:val="ConsPlusNormal"/>
        <w:ind w:firstLine="540"/>
        <w:jc w:val="both"/>
      </w:pPr>
      <w: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3C593B" w:rsidRDefault="003C593B">
      <w:pPr>
        <w:pStyle w:val="ConsPlusNormal"/>
        <w:spacing w:before="280"/>
        <w:ind w:firstLine="540"/>
        <w:jc w:val="both"/>
      </w:pPr>
      <w:r>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3C593B" w:rsidRDefault="003C593B">
      <w:pPr>
        <w:pStyle w:val="ConsPlusNormal"/>
        <w:spacing w:before="280"/>
        <w:ind w:firstLine="540"/>
        <w:jc w:val="both"/>
      </w:pPr>
      <w:r>
        <w:t>Вносить какие-либо исправления или добавления в подписанные (утвержденные) документы не допускается.</w:t>
      </w:r>
    </w:p>
    <w:p w:rsidR="003C593B" w:rsidRDefault="003C593B">
      <w:pPr>
        <w:pStyle w:val="ConsPlusNormal"/>
        <w:spacing w:before="280"/>
        <w:ind w:firstLine="540"/>
        <w:jc w:val="both"/>
      </w:pPr>
      <w:r>
        <w:t>2.3. Особенности оформления документов, создаваемых в структурных подразделениях организации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организации.</w:t>
      </w:r>
    </w:p>
    <w:p w:rsidR="003C593B" w:rsidRDefault="003C593B">
      <w:pPr>
        <w:pStyle w:val="ConsPlusNormal"/>
        <w:spacing w:before="280"/>
        <w:ind w:firstLine="540"/>
        <w:jc w:val="both"/>
      </w:pPr>
      <w:r>
        <w:t>2.4.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3C593B" w:rsidRDefault="003C593B">
      <w:pPr>
        <w:pStyle w:val="ConsPlusNormal"/>
        <w:spacing w:before="280"/>
        <w:ind w:firstLine="540"/>
        <w:jc w:val="both"/>
      </w:pPr>
      <w:r>
        <w:lastRenderedPageBreak/>
        <w:t>Электронные шаблоны бланков документов должны быть идентичны бланкам документов на бумажном носителе.</w:t>
      </w:r>
    </w:p>
    <w:p w:rsidR="003C593B" w:rsidRDefault="003C593B">
      <w:pPr>
        <w:pStyle w:val="ConsPlusNormal"/>
        <w:spacing w:before="280"/>
        <w:ind w:firstLine="540"/>
        <w:jc w:val="both"/>
      </w:pPr>
      <w:r>
        <w:t>2.5.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p>
    <w:p w:rsidR="003C593B" w:rsidRDefault="003C593B">
      <w:pPr>
        <w:pStyle w:val="ConsPlusNormal"/>
        <w:spacing w:before="280"/>
        <w:ind w:firstLine="540"/>
        <w:jc w:val="both"/>
      </w:pPr>
      <w:r>
        <w:t>2.6. Документы организации оформляются на бланках или стандартных листах бумаги формата A4.</w:t>
      </w:r>
    </w:p>
    <w:p w:rsidR="003C593B" w:rsidRDefault="003C593B">
      <w:pPr>
        <w:pStyle w:val="ConsPlusNormal"/>
        <w:spacing w:before="280"/>
        <w:ind w:firstLine="540"/>
        <w:jc w:val="both"/>
      </w:pPr>
      <w:r>
        <w:t>2.7. Для изготовления документов в организации используются: бланк приказа;</w:t>
      </w:r>
    </w:p>
    <w:p w:rsidR="003C593B" w:rsidRDefault="003C593B">
      <w:pPr>
        <w:pStyle w:val="ConsPlusNormal"/>
        <w:spacing w:before="280"/>
        <w:ind w:firstLine="540"/>
        <w:jc w:val="both"/>
      </w:pPr>
      <w:r>
        <w:t>бланк распоряжения;</w:t>
      </w:r>
    </w:p>
    <w:p w:rsidR="003C593B" w:rsidRDefault="003C593B">
      <w:pPr>
        <w:pStyle w:val="ConsPlusNormal"/>
        <w:spacing w:before="280"/>
        <w:ind w:firstLine="540"/>
        <w:jc w:val="both"/>
      </w:pPr>
      <w:r>
        <w:t>бланк письма для ведения переписки с организациями и гражданами, находящимися на территории Российской Федерации;</w:t>
      </w:r>
    </w:p>
    <w:p w:rsidR="003C593B" w:rsidRDefault="003C593B">
      <w:pPr>
        <w:pStyle w:val="ConsPlusNormal"/>
        <w:spacing w:before="280"/>
        <w:ind w:firstLine="540"/>
        <w:jc w:val="both"/>
      </w:pPr>
      <w:r>
        <w:t>бланк письма с реквизитами на русском и одном из иностранных языков для ведения переписки с зарубежными корреспондентами.</w:t>
      </w:r>
    </w:p>
    <w:p w:rsidR="003C593B" w:rsidRDefault="003C593B">
      <w:pPr>
        <w:pStyle w:val="ConsPlusNormal"/>
        <w:spacing w:before="280"/>
        <w:ind w:firstLine="540"/>
        <w:jc w:val="both"/>
      </w:pPr>
      <w:r>
        <w:t>По решению руководителя в организации могут использоваться другие бланки: бланк письма руководителя организации или иного уполномоченного им лица, бланк протокола, бланк письма структурного подразделения.</w:t>
      </w:r>
    </w:p>
    <w:p w:rsidR="003C593B" w:rsidRDefault="003C593B">
      <w:pPr>
        <w:pStyle w:val="ConsPlusNormal"/>
        <w:spacing w:before="280"/>
        <w:ind w:firstLine="540"/>
        <w:jc w:val="both"/>
      </w:pPr>
      <w:r>
        <w:t>Для оформления резолюций на документе в организации могут использоваться бланки резолюций.</w:t>
      </w:r>
    </w:p>
    <w:p w:rsidR="003C593B" w:rsidRDefault="003C593B">
      <w:pPr>
        <w:pStyle w:val="ConsPlusNormal"/>
        <w:spacing w:before="280"/>
        <w:ind w:firstLine="540"/>
        <w:jc w:val="both"/>
      </w:pPr>
      <w: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3C593B" w:rsidRDefault="003C593B">
      <w:pPr>
        <w:pStyle w:val="ConsPlusNormal"/>
        <w:spacing w:before="280"/>
        <w:ind w:firstLine="540"/>
        <w:jc w:val="both"/>
      </w:pPr>
      <w:bookmarkStart w:id="1" w:name="P74"/>
      <w:bookmarkEnd w:id="1"/>
      <w:r>
        <w:t>2.9. На бланках документов воспроизводится товарный знак и/или (эмблема) организации (при их наличии).</w:t>
      </w:r>
    </w:p>
    <w:p w:rsidR="003C593B" w:rsidRDefault="003C593B">
      <w:pPr>
        <w:pStyle w:val="ConsPlusNormal"/>
        <w:spacing w:before="280"/>
        <w:ind w:firstLine="540"/>
        <w:jc w:val="both"/>
      </w:pPr>
      <w:r>
        <w:t xml:space="preserve">2.10. Проектирование бланков документов осуществляется в соответствии с </w:t>
      </w:r>
      <w:hyperlink r:id="rId13">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&lt;3&gt;.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&lt;3&gt; </w:t>
      </w:r>
      <w:hyperlink r:id="rId14">
        <w:r>
          <w:rPr>
            <w:color w:val="0000FF"/>
          </w:rPr>
          <w:t>Раздел 6</w:t>
        </w:r>
      </w:hyperlink>
      <w:r>
        <w:t xml:space="preserve"> "Бланки документов"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Стандартинформ, 2018.</w:t>
      </w:r>
    </w:p>
    <w:p w:rsidR="003C593B" w:rsidRDefault="003C593B">
      <w:pPr>
        <w:pStyle w:val="ConsPlusNormal"/>
        <w:jc w:val="both"/>
      </w:pPr>
    </w:p>
    <w:p w:rsidR="003C593B" w:rsidRDefault="003C593B">
      <w:pPr>
        <w:pStyle w:val="ConsPlusNormal"/>
        <w:ind w:firstLine="540"/>
        <w:jc w:val="both"/>
      </w:pPr>
      <w:r>
        <w:t>2.11. Бланки документов организации изготавливаются типографским способом, средствами оперативной полиграфии или компьютерной техники.</w:t>
      </w:r>
    </w:p>
    <w:p w:rsidR="003C593B" w:rsidRDefault="003C593B">
      <w:pPr>
        <w:pStyle w:val="ConsPlusNormal"/>
        <w:spacing w:before="280"/>
        <w:ind w:firstLine="540"/>
        <w:jc w:val="both"/>
      </w:pPr>
      <w: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3C593B" w:rsidRDefault="003C593B">
      <w:pPr>
        <w:pStyle w:val="ConsPlusNormal"/>
        <w:spacing w:before="280"/>
        <w:ind w:firstLine="540"/>
        <w:jc w:val="both"/>
      </w:pPr>
      <w:r>
        <w:t>2.13. Документы организации, оформленные как на бланке, так и без него, должны иметь поля не менее:</w:t>
      </w:r>
    </w:p>
    <w:p w:rsidR="003C593B" w:rsidRDefault="003C593B">
      <w:pPr>
        <w:pStyle w:val="ConsPlusNormal"/>
        <w:spacing w:before="280"/>
        <w:ind w:firstLine="540"/>
        <w:jc w:val="both"/>
      </w:pPr>
      <w:r>
        <w:t>20 мм - левое;</w:t>
      </w:r>
    </w:p>
    <w:p w:rsidR="003C593B" w:rsidRDefault="003C593B">
      <w:pPr>
        <w:pStyle w:val="ConsPlusNormal"/>
        <w:spacing w:before="280"/>
        <w:ind w:firstLine="540"/>
        <w:jc w:val="both"/>
      </w:pPr>
      <w:r>
        <w:t>10 мм - правое;</w:t>
      </w:r>
    </w:p>
    <w:p w:rsidR="003C593B" w:rsidRDefault="003C593B">
      <w:pPr>
        <w:pStyle w:val="ConsPlusNormal"/>
        <w:spacing w:before="280"/>
        <w:ind w:firstLine="540"/>
        <w:jc w:val="both"/>
      </w:pPr>
      <w:r>
        <w:t>20 мм - верхнее;</w:t>
      </w:r>
    </w:p>
    <w:p w:rsidR="003C593B" w:rsidRDefault="003C593B">
      <w:pPr>
        <w:pStyle w:val="ConsPlusNormal"/>
        <w:spacing w:before="280"/>
        <w:ind w:firstLine="540"/>
        <w:jc w:val="both"/>
      </w:pPr>
      <w:r>
        <w:t>20 мм - нижнее.</w:t>
      </w:r>
    </w:p>
    <w:p w:rsidR="003C593B" w:rsidRDefault="003C593B">
      <w:pPr>
        <w:pStyle w:val="ConsPlusNormal"/>
        <w:spacing w:before="280"/>
        <w:ind w:firstLine="540"/>
        <w:jc w:val="both"/>
      </w:pPr>
      <w: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3C593B" w:rsidRDefault="003C593B">
      <w:pPr>
        <w:pStyle w:val="ConsPlusNormal"/>
        <w:spacing w:before="280"/>
        <w:ind w:firstLine="540"/>
        <w:jc w:val="both"/>
      </w:pPr>
      <w: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3C593B" w:rsidRDefault="003C593B">
      <w:pPr>
        <w:pStyle w:val="ConsPlusNormal"/>
        <w:spacing w:before="280"/>
        <w:ind w:firstLine="540"/>
        <w:jc w:val="both"/>
      </w:pPr>
      <w:r>
        <w:t>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3C593B" w:rsidRDefault="003C593B">
      <w:pPr>
        <w:pStyle w:val="ConsPlusNormal"/>
        <w:spacing w:before="280"/>
        <w:ind w:firstLine="540"/>
        <w:jc w:val="both"/>
      </w:pPr>
      <w:r>
        <w:t>2.17.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N 12 - 14 пт &lt;4&gt;.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&lt;4&gt; Размер шрифта (кегль) измеряется в пунктах (point); один пункт равен 1/72 дюйма, или 0,376 мм (сокращение: "pt").</w:t>
      </w:r>
    </w:p>
    <w:p w:rsidR="003C593B" w:rsidRDefault="003C593B">
      <w:pPr>
        <w:pStyle w:val="ConsPlusNormal"/>
        <w:jc w:val="both"/>
      </w:pPr>
    </w:p>
    <w:p w:rsidR="003C593B" w:rsidRDefault="003C593B">
      <w:pPr>
        <w:pStyle w:val="ConsPlusNormal"/>
        <w:ind w:firstLine="540"/>
        <w:jc w:val="both"/>
      </w:pPr>
      <w:r>
        <w:t>При составлении таблиц допускается использование шрифтов меньших размеров - N 10, 11 пт.</w:t>
      </w:r>
    </w:p>
    <w:p w:rsidR="003C593B" w:rsidRDefault="003C593B">
      <w:pPr>
        <w:pStyle w:val="ConsPlusNormal"/>
        <w:spacing w:before="280"/>
        <w:ind w:firstLine="540"/>
        <w:jc w:val="both"/>
      </w:pPr>
      <w:r>
        <w:lastRenderedPageBreak/>
        <w:t>2.18. Абзацный отступ в тексте документа - 1,25 см.</w:t>
      </w:r>
    </w:p>
    <w:p w:rsidR="003C593B" w:rsidRDefault="003C593B">
      <w:pPr>
        <w:pStyle w:val="ConsPlusNormal"/>
        <w:spacing w:before="280"/>
        <w:ind w:firstLine="540"/>
        <w:jc w:val="both"/>
      </w:pPr>
      <w:r>
        <w:t>Заголовки разделов и подразделов печатаются с абзацным отступом или центрируются по ширине текста.</w:t>
      </w:r>
    </w:p>
    <w:p w:rsidR="003C593B" w:rsidRDefault="003C593B">
      <w:pPr>
        <w:pStyle w:val="ConsPlusNormal"/>
        <w:spacing w:before="280"/>
        <w:ind w:firstLine="540"/>
        <w:jc w:val="both"/>
      </w:pPr>
      <w:r>
        <w:t>2.19. Текст документа печатается через 1 - 1,5 межстрочных интервала. Текст документа выравнивается по ширине листа.</w:t>
      </w:r>
    </w:p>
    <w:p w:rsidR="003C593B" w:rsidRDefault="003C593B">
      <w:pPr>
        <w:pStyle w:val="ConsPlusNormal"/>
        <w:spacing w:before="280"/>
        <w:ind w:firstLine="540"/>
        <w:jc w:val="both"/>
      </w:pPr>
      <w: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3C593B" w:rsidRDefault="003C593B">
      <w:pPr>
        <w:pStyle w:val="ConsPlusNormal"/>
        <w:spacing w:before="280"/>
        <w:ind w:firstLine="540"/>
        <w:jc w:val="both"/>
      </w:pPr>
      <w:r>
        <w:t>Если документ готовится для издания с уменьшением масштаба, текст печатается через два интервала.</w:t>
      </w:r>
    </w:p>
    <w:p w:rsidR="003C593B" w:rsidRDefault="003C593B">
      <w:pPr>
        <w:pStyle w:val="ConsPlusNormal"/>
        <w:spacing w:before="280"/>
        <w:ind w:firstLine="540"/>
        <w:jc w:val="both"/>
      </w:pPr>
      <w:r>
        <w:t>Интервал между буквами в словах - обычный. Интервал между словами - один пробел.</w:t>
      </w:r>
    </w:p>
    <w:p w:rsidR="003C593B" w:rsidRDefault="003C593B">
      <w:pPr>
        <w:pStyle w:val="ConsPlusNormal"/>
        <w:spacing w:before="280"/>
        <w:ind w:firstLine="540"/>
        <w:jc w:val="both"/>
      </w:pPr>
      <w:r>
        <w:t>Строки реквизитов выравниваются по левой границе зоны расположения реквизита или центруются относительно самой длинной строки.</w:t>
      </w:r>
    </w:p>
    <w:p w:rsidR="003C593B" w:rsidRDefault="003C593B">
      <w:pPr>
        <w:pStyle w:val="ConsPlusNormal"/>
        <w:spacing w:before="280"/>
        <w:ind w:firstLine="540"/>
        <w:jc w:val="both"/>
      </w:pPr>
      <w:r>
        <w:t>Длина самой длинной строки реквизита при угловом расположении реквизитов не более 7,5 см.</w:t>
      </w:r>
    </w:p>
    <w:p w:rsidR="003C593B" w:rsidRDefault="003C593B">
      <w:pPr>
        <w:pStyle w:val="ConsPlusNormal"/>
        <w:spacing w:before="280"/>
        <w:ind w:firstLine="540"/>
        <w:jc w:val="both"/>
      </w:pPr>
      <w:r>
        <w:t>Длина самой длинной строки реквизита при продольном расположении реквизитов не более 12 см.</w:t>
      </w:r>
    </w:p>
    <w:p w:rsidR="003C593B" w:rsidRDefault="003C593B">
      <w:pPr>
        <w:pStyle w:val="ConsPlusNormal"/>
        <w:spacing w:before="280"/>
        <w:ind w:firstLine="540"/>
        <w:jc w:val="both"/>
      </w:pPr>
      <w:r>
        <w:t>2.20. Допускается выделять полужирным шрифтом реквизиты "адресат", "заголовок к тексту" или "подпись", а также отдельные фрагменты текста.</w:t>
      </w:r>
    </w:p>
    <w:p w:rsidR="003C593B" w:rsidRDefault="003C593B">
      <w:pPr>
        <w:pStyle w:val="ConsPlusNormal"/>
        <w:spacing w:before="280"/>
        <w:ind w:firstLine="540"/>
        <w:jc w:val="both"/>
      </w:pPr>
      <w:r>
        <w:t>2.21. При подготовке многостраничных документов оформляется титульный лист.</w:t>
      </w:r>
    </w:p>
    <w:p w:rsidR="003C593B" w:rsidRDefault="003C593B">
      <w:pPr>
        <w:pStyle w:val="ConsPlusNormal"/>
        <w:spacing w:before="280"/>
        <w:ind w:firstLine="540"/>
        <w:jc w:val="both"/>
      </w:pPr>
      <w: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3C593B" w:rsidRDefault="003C593B">
      <w:pPr>
        <w:pStyle w:val="ConsPlusNormal"/>
        <w:spacing w:before="280"/>
        <w:ind w:firstLine="540"/>
        <w:jc w:val="both"/>
      </w:pPr>
      <w:r>
        <w:t xml:space="preserve">2.23. При подготовке документов организации используются реквизиты, установленные </w:t>
      </w:r>
      <w:hyperlink r:id="rId15">
        <w:r>
          <w:rPr>
            <w:color w:val="0000FF"/>
          </w:rPr>
          <w:t>ГОСТ Р 7.0.97-2016</w:t>
        </w:r>
      </w:hyperlink>
      <w:r>
        <w:t xml:space="preserve"> &lt;5&gt;: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&lt;5&gt; </w:t>
      </w:r>
      <w:hyperlink r:id="rId16">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Стандартинформ, 2018.</w:t>
      </w:r>
    </w:p>
    <w:p w:rsidR="003C593B" w:rsidRDefault="003C593B">
      <w:pPr>
        <w:pStyle w:val="ConsPlusNormal"/>
        <w:jc w:val="both"/>
      </w:pPr>
    </w:p>
    <w:p w:rsidR="003C593B" w:rsidRDefault="003C593B">
      <w:pPr>
        <w:pStyle w:val="ConsPlusNormal"/>
        <w:ind w:firstLine="540"/>
        <w:jc w:val="both"/>
      </w:pPr>
      <w:r>
        <w:lastRenderedPageBreak/>
        <w:t xml:space="preserve">а) эмблема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 xml:space="preserve">б) товарный знак (знак обслуживания)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в) код формы документа;</w:t>
      </w:r>
    </w:p>
    <w:p w:rsidR="003C593B" w:rsidRDefault="003C593B">
      <w:pPr>
        <w:pStyle w:val="ConsPlusNormal"/>
        <w:spacing w:before="280"/>
        <w:ind w:firstLine="540"/>
        <w:jc w:val="both"/>
      </w:pPr>
      <w:r>
        <w:t>г) наименование организации;</w:t>
      </w:r>
    </w:p>
    <w:p w:rsidR="003C593B" w:rsidRDefault="003C593B">
      <w:pPr>
        <w:pStyle w:val="ConsPlusNormal"/>
        <w:spacing w:before="280"/>
        <w:ind w:firstLine="540"/>
        <w:jc w:val="both"/>
      </w:pPr>
      <w:r>
        <w:t>д) наименование структурного подразделения;</w:t>
      </w:r>
    </w:p>
    <w:p w:rsidR="003C593B" w:rsidRDefault="003C593B">
      <w:pPr>
        <w:pStyle w:val="ConsPlusNormal"/>
        <w:spacing w:before="280"/>
        <w:ind w:firstLine="540"/>
        <w:jc w:val="both"/>
      </w:pPr>
      <w:r>
        <w:t>е) наименование должности лица;</w:t>
      </w:r>
    </w:p>
    <w:p w:rsidR="003C593B" w:rsidRDefault="003C593B">
      <w:pPr>
        <w:pStyle w:val="ConsPlusNormal"/>
        <w:spacing w:before="280"/>
        <w:ind w:firstLine="540"/>
        <w:jc w:val="both"/>
      </w:pPr>
      <w:r>
        <w:t>ж) справочные данные об организации;</w:t>
      </w:r>
    </w:p>
    <w:p w:rsidR="003C593B" w:rsidRDefault="003C593B">
      <w:pPr>
        <w:pStyle w:val="ConsPlusNormal"/>
        <w:spacing w:before="280"/>
        <w:ind w:firstLine="540"/>
        <w:jc w:val="both"/>
      </w:pPr>
      <w:r>
        <w:t>з) наименование вида документа;</w:t>
      </w:r>
    </w:p>
    <w:p w:rsidR="003C593B" w:rsidRDefault="003C593B">
      <w:pPr>
        <w:pStyle w:val="ConsPlusNormal"/>
        <w:spacing w:before="280"/>
        <w:ind w:firstLine="540"/>
        <w:jc w:val="both"/>
      </w:pPr>
      <w:r>
        <w:t>и) дата документа;</w:t>
      </w:r>
    </w:p>
    <w:p w:rsidR="003C593B" w:rsidRDefault="003C593B">
      <w:pPr>
        <w:pStyle w:val="ConsPlusNormal"/>
        <w:spacing w:before="280"/>
        <w:ind w:firstLine="540"/>
        <w:jc w:val="both"/>
      </w:pPr>
      <w:r>
        <w:t>к) регистрационный номер документа;</w:t>
      </w:r>
    </w:p>
    <w:p w:rsidR="003C593B" w:rsidRDefault="003C593B">
      <w:pPr>
        <w:pStyle w:val="ConsPlusNormal"/>
        <w:spacing w:before="280"/>
        <w:ind w:firstLine="540"/>
        <w:jc w:val="both"/>
      </w:pPr>
      <w:r>
        <w:t>л) ссылка на регистрационный номер и дату поступившего документа;</w:t>
      </w:r>
    </w:p>
    <w:p w:rsidR="003C593B" w:rsidRDefault="003C593B">
      <w:pPr>
        <w:pStyle w:val="ConsPlusNormal"/>
        <w:spacing w:before="280"/>
        <w:ind w:firstLine="540"/>
        <w:jc w:val="both"/>
      </w:pPr>
      <w:r>
        <w:t>м) место составления (издания) документа;</w:t>
      </w:r>
    </w:p>
    <w:p w:rsidR="003C593B" w:rsidRDefault="003C593B">
      <w:pPr>
        <w:pStyle w:val="ConsPlusNormal"/>
        <w:spacing w:before="280"/>
        <w:ind w:firstLine="540"/>
        <w:jc w:val="both"/>
      </w:pPr>
      <w:r>
        <w:t>н) гриф ограничения доступа к документу;</w:t>
      </w:r>
    </w:p>
    <w:p w:rsidR="003C593B" w:rsidRDefault="003C593B">
      <w:pPr>
        <w:pStyle w:val="ConsPlusNormal"/>
        <w:spacing w:before="280"/>
        <w:ind w:firstLine="540"/>
        <w:jc w:val="both"/>
      </w:pPr>
      <w:r>
        <w:t>о) адресат;</w:t>
      </w:r>
    </w:p>
    <w:p w:rsidR="003C593B" w:rsidRDefault="003C593B">
      <w:pPr>
        <w:pStyle w:val="ConsPlusNormal"/>
        <w:spacing w:before="280"/>
        <w:ind w:firstLine="540"/>
        <w:jc w:val="both"/>
      </w:pPr>
      <w:r>
        <w:t>п) гриф утверждения документа;</w:t>
      </w:r>
    </w:p>
    <w:p w:rsidR="003C593B" w:rsidRDefault="003C593B">
      <w:pPr>
        <w:pStyle w:val="ConsPlusNormal"/>
        <w:spacing w:before="280"/>
        <w:ind w:firstLine="540"/>
        <w:jc w:val="both"/>
      </w:pPr>
      <w:r>
        <w:t>р) заголовок к тексту;</w:t>
      </w:r>
    </w:p>
    <w:p w:rsidR="003C593B" w:rsidRDefault="003C593B">
      <w:pPr>
        <w:pStyle w:val="ConsPlusNormal"/>
        <w:spacing w:before="280"/>
        <w:ind w:firstLine="540"/>
        <w:jc w:val="both"/>
      </w:pPr>
      <w:r>
        <w:t>с) текст документа;</w:t>
      </w:r>
    </w:p>
    <w:p w:rsidR="003C593B" w:rsidRDefault="003C593B">
      <w:pPr>
        <w:pStyle w:val="ConsPlusNormal"/>
        <w:spacing w:before="280"/>
        <w:ind w:firstLine="540"/>
        <w:jc w:val="both"/>
      </w:pPr>
      <w:r>
        <w:t>т) отметка о приложении;</w:t>
      </w:r>
    </w:p>
    <w:p w:rsidR="003C593B" w:rsidRDefault="003C593B">
      <w:pPr>
        <w:pStyle w:val="ConsPlusNormal"/>
        <w:spacing w:before="280"/>
        <w:ind w:firstLine="540"/>
        <w:jc w:val="both"/>
      </w:pPr>
      <w:r>
        <w:t>у) гриф согласования документа;</w:t>
      </w:r>
    </w:p>
    <w:p w:rsidR="003C593B" w:rsidRDefault="003C593B">
      <w:pPr>
        <w:pStyle w:val="ConsPlusNormal"/>
        <w:spacing w:before="280"/>
        <w:ind w:firstLine="540"/>
        <w:jc w:val="both"/>
      </w:pPr>
      <w:r>
        <w:t>ф) виза;</w:t>
      </w:r>
    </w:p>
    <w:p w:rsidR="003C593B" w:rsidRDefault="003C593B">
      <w:pPr>
        <w:pStyle w:val="ConsPlusNormal"/>
        <w:spacing w:before="280"/>
        <w:ind w:firstLine="540"/>
        <w:jc w:val="both"/>
      </w:pPr>
      <w:r>
        <w:t>х) подпись;</w:t>
      </w:r>
    </w:p>
    <w:p w:rsidR="003C593B" w:rsidRDefault="003C593B">
      <w:pPr>
        <w:pStyle w:val="ConsPlusNormal"/>
        <w:spacing w:before="280"/>
        <w:ind w:firstLine="540"/>
        <w:jc w:val="both"/>
      </w:pPr>
      <w:r>
        <w:t>ц) отметка об электронной подписи;</w:t>
      </w:r>
    </w:p>
    <w:p w:rsidR="003C593B" w:rsidRDefault="003C593B">
      <w:pPr>
        <w:pStyle w:val="ConsPlusNormal"/>
        <w:spacing w:before="280"/>
        <w:ind w:firstLine="540"/>
        <w:jc w:val="both"/>
      </w:pPr>
      <w:r>
        <w:t>ч) печать;</w:t>
      </w:r>
    </w:p>
    <w:p w:rsidR="003C593B" w:rsidRDefault="003C593B">
      <w:pPr>
        <w:pStyle w:val="ConsPlusNormal"/>
        <w:spacing w:before="280"/>
        <w:ind w:firstLine="540"/>
        <w:jc w:val="both"/>
      </w:pPr>
      <w:r>
        <w:t>ш) отметка об исполнителе;</w:t>
      </w:r>
    </w:p>
    <w:p w:rsidR="003C593B" w:rsidRDefault="003C593B">
      <w:pPr>
        <w:pStyle w:val="ConsPlusNormal"/>
        <w:spacing w:before="280"/>
        <w:ind w:firstLine="540"/>
        <w:jc w:val="both"/>
      </w:pPr>
      <w:r>
        <w:lastRenderedPageBreak/>
        <w:t>щ) отметка о заверении копии;</w:t>
      </w:r>
    </w:p>
    <w:p w:rsidR="003C593B" w:rsidRDefault="003C593B">
      <w:pPr>
        <w:pStyle w:val="ConsPlusNormal"/>
        <w:spacing w:before="280"/>
        <w:ind w:firstLine="540"/>
        <w:jc w:val="both"/>
      </w:pPr>
      <w:r>
        <w:t>ы) отметка о поступлении документа;</w:t>
      </w:r>
    </w:p>
    <w:p w:rsidR="003C593B" w:rsidRDefault="003C593B">
      <w:pPr>
        <w:pStyle w:val="ConsPlusNormal"/>
        <w:spacing w:before="280"/>
        <w:ind w:firstLine="540"/>
        <w:jc w:val="both"/>
      </w:pPr>
      <w:r>
        <w:t>э) резолюция;</w:t>
      </w:r>
    </w:p>
    <w:p w:rsidR="003C593B" w:rsidRDefault="003C593B">
      <w:pPr>
        <w:pStyle w:val="ConsPlusNormal"/>
        <w:spacing w:before="280"/>
        <w:ind w:firstLine="540"/>
        <w:jc w:val="both"/>
      </w:pPr>
      <w:r>
        <w:t>ю) отметка о контроле;</w:t>
      </w:r>
    </w:p>
    <w:p w:rsidR="003C593B" w:rsidRDefault="003C593B">
      <w:pPr>
        <w:pStyle w:val="ConsPlusNormal"/>
        <w:spacing w:before="280"/>
        <w:ind w:firstLine="540"/>
        <w:jc w:val="both"/>
      </w:pPr>
      <w:r>
        <w:t>я) отметка о направлении документа в дело.</w:t>
      </w:r>
    </w:p>
    <w:p w:rsidR="003C593B" w:rsidRDefault="003C593B">
      <w:pPr>
        <w:pStyle w:val="ConsPlusNormal"/>
        <w:spacing w:before="280"/>
        <w:ind w:firstLine="540"/>
        <w:jc w:val="both"/>
      </w:pPr>
      <w:r>
        <w:t>2.24. Бланк приказа (распоряжения) организации должен включать реквизиты:</w:t>
      </w:r>
    </w:p>
    <w:p w:rsidR="003C593B" w:rsidRDefault="003C593B">
      <w:pPr>
        <w:pStyle w:val="ConsPlusNormal"/>
        <w:spacing w:before="280"/>
        <w:ind w:firstLine="540"/>
        <w:jc w:val="both"/>
      </w:pPr>
      <w:r>
        <w:t xml:space="preserve">эмблему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 xml:space="preserve">товарный знак (знак обслуживания)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наименование организации;</w:t>
      </w:r>
    </w:p>
    <w:p w:rsidR="003C593B" w:rsidRDefault="003C593B">
      <w:pPr>
        <w:pStyle w:val="ConsPlusNormal"/>
        <w:spacing w:before="280"/>
        <w:ind w:firstLine="540"/>
        <w:jc w:val="both"/>
      </w:pPr>
      <w:r>
        <w:t>наименование вида документа;</w:t>
      </w:r>
    </w:p>
    <w:p w:rsidR="003C593B" w:rsidRDefault="003C593B">
      <w:pPr>
        <w:pStyle w:val="ConsPlusNormal"/>
        <w:spacing w:before="280"/>
        <w:ind w:firstLine="540"/>
        <w:jc w:val="both"/>
      </w:pPr>
      <w:r>
        <w:t>место составления или издания документа;</w:t>
      </w:r>
    </w:p>
    <w:p w:rsidR="003C593B" w:rsidRDefault="003C593B">
      <w:pPr>
        <w:pStyle w:val="ConsPlusNormal"/>
        <w:spacing w:before="280"/>
        <w:ind w:firstLine="540"/>
        <w:jc w:val="both"/>
      </w:pPr>
      <w:r>
        <w:t>отметки для размещения реквизитов "дата документа", "регистрационный номер документа".</w:t>
      </w:r>
    </w:p>
    <w:p w:rsidR="003C593B" w:rsidRDefault="003C593B">
      <w:pPr>
        <w:pStyle w:val="ConsPlusNormal"/>
        <w:spacing w:before="280"/>
        <w:ind w:firstLine="540"/>
        <w:jc w:val="both"/>
      </w:pPr>
      <w:r>
        <w:t>2.25. Бланк письма организации должен включать следующие реквизиты:</w:t>
      </w:r>
    </w:p>
    <w:p w:rsidR="003C593B" w:rsidRDefault="003C593B">
      <w:pPr>
        <w:pStyle w:val="ConsPlusNormal"/>
        <w:spacing w:before="280"/>
        <w:ind w:firstLine="540"/>
        <w:jc w:val="both"/>
      </w:pPr>
      <w:r>
        <w:t xml:space="preserve">эмблему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 xml:space="preserve">товарный знак (знак обслуживания) (в соответствии с </w:t>
      </w:r>
      <w:hyperlink w:anchor="P74">
        <w:r>
          <w:rPr>
            <w:color w:val="0000FF"/>
          </w:rPr>
          <w:t>пунктом 2.9</w:t>
        </w:r>
      </w:hyperlink>
      <w:r>
        <w:t xml:space="preserve"> Примерной инструкции);</w:t>
      </w:r>
    </w:p>
    <w:p w:rsidR="003C593B" w:rsidRDefault="003C593B">
      <w:pPr>
        <w:pStyle w:val="ConsPlusNormal"/>
        <w:spacing w:before="280"/>
        <w:ind w:firstLine="540"/>
        <w:jc w:val="both"/>
      </w:pPr>
      <w:r>
        <w:t>наименование организации;</w:t>
      </w:r>
    </w:p>
    <w:p w:rsidR="003C593B" w:rsidRDefault="003C593B">
      <w:pPr>
        <w:pStyle w:val="ConsPlusNormal"/>
        <w:spacing w:before="280"/>
        <w:ind w:firstLine="540"/>
        <w:jc w:val="both"/>
      </w:pPr>
      <w:r>
        <w:t>справочные данные об организации;</w:t>
      </w:r>
    </w:p>
    <w:p w:rsidR="003C593B" w:rsidRDefault="003C593B">
      <w:pPr>
        <w:pStyle w:val="ConsPlusNormal"/>
        <w:spacing w:before="280"/>
        <w:ind w:firstLine="540"/>
        <w:jc w:val="both"/>
      </w:pPr>
      <w: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3C593B" w:rsidRDefault="003C593B">
      <w:pPr>
        <w:pStyle w:val="ConsPlusNormal"/>
        <w:spacing w:before="280"/>
        <w:ind w:firstLine="540"/>
        <w:jc w:val="both"/>
      </w:pPr>
      <w: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организации - наименование структурного подразделения.</w:t>
      </w:r>
    </w:p>
    <w:p w:rsidR="003C593B" w:rsidRDefault="003C593B">
      <w:pPr>
        <w:pStyle w:val="ConsPlusNormal"/>
        <w:spacing w:before="280"/>
        <w:ind w:firstLine="540"/>
        <w:jc w:val="both"/>
      </w:pPr>
      <w:r>
        <w:lastRenderedPageBreak/>
        <w:t>2.26. Внутренние документы организации, оформляемые не на бланке, должны содержать соответствующие виду документа реквизиты.</w:t>
      </w:r>
    </w:p>
    <w:p w:rsidR="003C593B" w:rsidRDefault="003C593B">
      <w:pPr>
        <w:pStyle w:val="ConsPlusNormal"/>
        <w:spacing w:before="280"/>
        <w:ind w:firstLine="540"/>
        <w:jc w:val="both"/>
      </w:pPr>
      <w:r>
        <w:t xml:space="preserve">2.27. Эмблема организации, разработанная и утвержденная в порядке, установленном законодательством Российской Федерации, размещается на бланках документов в соответствии с </w:t>
      </w:r>
      <w:hyperlink w:anchor="P74">
        <w:r>
          <w:rPr>
            <w:color w:val="0000FF"/>
          </w:rPr>
          <w:t>пунктом 2.9</w:t>
        </w:r>
      </w:hyperlink>
      <w:r>
        <w:t xml:space="preserve"> Примерной инструкции и на основании нормативных актов организации.</w:t>
      </w:r>
    </w:p>
    <w:p w:rsidR="003C593B" w:rsidRDefault="003C593B">
      <w:pPr>
        <w:pStyle w:val="ConsPlusNormal"/>
        <w:spacing w:before="280"/>
        <w:ind w:firstLine="540"/>
        <w:jc w:val="both"/>
      </w:pPr>
      <w:r>
        <w:t>Изображение эмблемы помещается на верхнем поле бланка документа на расстоянии 10 мм от верхнего края листа, захватывая часть рабочей зоны документа, центрованно над реквизитами организации.</w:t>
      </w:r>
    </w:p>
    <w:p w:rsidR="003C593B" w:rsidRDefault="003C593B">
      <w:pPr>
        <w:pStyle w:val="ConsPlusNormal"/>
        <w:spacing w:before="280"/>
        <w:ind w:firstLine="540"/>
        <w:jc w:val="both"/>
      </w:pPr>
      <w:r>
        <w:t xml:space="preserve">2.28. Товарный знак (знак обслуживания), зарегистрированный в установленном законодательством Российской Федерации порядке, воспроизводится на бланках организации в соответствии с </w:t>
      </w:r>
      <w:hyperlink w:anchor="P74">
        <w:r>
          <w:rPr>
            <w:color w:val="0000FF"/>
          </w:rPr>
          <w:t>пунктом 2.9</w:t>
        </w:r>
      </w:hyperlink>
      <w:r>
        <w:t xml:space="preserve"> Примерной инструкции и на основании нормативных актов организации.</w:t>
      </w:r>
    </w:p>
    <w:p w:rsidR="003C593B" w:rsidRDefault="003C593B">
      <w:pPr>
        <w:pStyle w:val="ConsPlusNormal"/>
        <w:spacing w:before="280"/>
        <w:ind w:firstLine="540"/>
        <w:jc w:val="both"/>
      </w:pPr>
      <w:r>
        <w:t>Изображение товарного знака (знака обслуживания) помещается на верхнем поле документа на расстоянии 10 мм от верхнего края листа, захватывая часть рабочей зоны документа, над реквизитами организации или слева на уровне наименования организации, захватывая часть левого поля.</w:t>
      </w:r>
    </w:p>
    <w:p w:rsidR="003C593B" w:rsidRDefault="003C593B">
      <w:pPr>
        <w:pStyle w:val="ConsPlusNormal"/>
        <w:spacing w:before="280"/>
        <w:ind w:firstLine="540"/>
        <w:jc w:val="both"/>
      </w:pPr>
      <w:r>
        <w:t xml:space="preserve">2.29. Код формы документа проставляется на унифицированных формах документов в соответствии с Общероссийским </w:t>
      </w:r>
      <w:hyperlink r:id="rId17">
        <w:r>
          <w:rPr>
            <w:color w:val="0000FF"/>
          </w:rPr>
          <w:t>классификатором</w:t>
        </w:r>
      </w:hyperlink>
      <w: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3C593B" w:rsidRDefault="003C593B">
      <w:pPr>
        <w:pStyle w:val="ConsPlusNormal"/>
        <w:spacing w:before="280"/>
        <w:ind w:firstLine="540"/>
        <w:jc w:val="both"/>
      </w:pPr>
      <w:r>
        <w:t>2.30.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3C593B" w:rsidRDefault="003C593B">
      <w:pPr>
        <w:pStyle w:val="ConsPlusNormal"/>
        <w:spacing w:before="280"/>
        <w:ind w:firstLine="540"/>
        <w:jc w:val="both"/>
      </w:pPr>
      <w:r>
        <w:t>2.31.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p>
    <w:p w:rsidR="003C593B" w:rsidRDefault="003C593B">
      <w:pPr>
        <w:pStyle w:val="ConsPlusNormal"/>
        <w:spacing w:before="280"/>
        <w:ind w:firstLine="540"/>
        <w:jc w:val="both"/>
      </w:pPr>
      <w:r>
        <w:lastRenderedPageBreak/>
        <w:t>2.32. Наименование должности лица используется в бланках писем должностных лиц и располагается под наименованием организации.</w:t>
      </w:r>
    </w:p>
    <w:p w:rsidR="003C593B" w:rsidRDefault="003C593B">
      <w:pPr>
        <w:pStyle w:val="ConsPlusNormal"/>
        <w:spacing w:before="280"/>
        <w:ind w:firstLine="540"/>
        <w:jc w:val="both"/>
      </w:pPr>
      <w:r>
        <w:t>2.33.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3C593B" w:rsidRDefault="003C593B">
      <w:pPr>
        <w:pStyle w:val="ConsPlusNormal"/>
        <w:spacing w:before="280"/>
        <w:ind w:firstLine="540"/>
        <w:jc w:val="both"/>
      </w:pPr>
      <w:r>
        <w:t>2.34.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3C593B" w:rsidRDefault="003C593B">
      <w:pPr>
        <w:pStyle w:val="ConsPlusNormal"/>
        <w:spacing w:before="280"/>
        <w:ind w:firstLine="540"/>
        <w:jc w:val="both"/>
      </w:pPr>
      <w:bookmarkStart w:id="2" w:name="P164"/>
      <w:bookmarkEnd w:id="2"/>
      <w:r>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3C593B" w:rsidRDefault="003C593B">
      <w:pPr>
        <w:pStyle w:val="ConsPlusNormal"/>
        <w:spacing w:before="280"/>
        <w:ind w:firstLine="540"/>
        <w:jc w:val="both"/>
      </w:pPr>
      <w:r>
        <w:t>Дата документа записывается в последовательности: день месяца, месяц, год одним из двух способов:</w:t>
      </w:r>
    </w:p>
    <w:p w:rsidR="003C593B" w:rsidRDefault="003C593B">
      <w:pPr>
        <w:pStyle w:val="ConsPlusNormal"/>
        <w:spacing w:before="280"/>
        <w:ind w:firstLine="540"/>
        <w:jc w:val="both"/>
      </w:pPr>
      <w:r>
        <w:t>арабскими цифрами, разделенными точкой: 05.06.2018;</w:t>
      </w:r>
    </w:p>
    <w:p w:rsidR="003C593B" w:rsidRDefault="003C593B">
      <w:pPr>
        <w:pStyle w:val="ConsPlusNormal"/>
        <w:spacing w:before="280"/>
        <w:ind w:firstLine="540"/>
        <w:jc w:val="both"/>
      </w:pPr>
      <w:r>
        <w:t>словесно-цифровым способом: 5 июня 2018 г.</w:t>
      </w:r>
    </w:p>
    <w:p w:rsidR="003C593B" w:rsidRDefault="003C593B">
      <w:pPr>
        <w:pStyle w:val="ConsPlusNormal"/>
        <w:spacing w:before="280"/>
        <w:ind w:firstLine="540"/>
        <w:jc w:val="both"/>
      </w:pPr>
      <w: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3C593B" w:rsidRDefault="003C593B">
      <w:pPr>
        <w:pStyle w:val="ConsPlusNormal"/>
        <w:spacing w:before="280"/>
        <w:ind w:firstLine="540"/>
        <w:jc w:val="both"/>
      </w:pPr>
      <w: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3C593B" w:rsidRDefault="003C593B">
      <w:pPr>
        <w:pStyle w:val="ConsPlusNormal"/>
        <w:spacing w:before="280"/>
        <w:ind w:firstLine="540"/>
        <w:jc w:val="both"/>
      </w:pPr>
      <w:bookmarkStart w:id="3" w:name="P170"/>
      <w:bookmarkEnd w:id="3"/>
      <w: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3C593B" w:rsidRDefault="003C593B">
      <w:pPr>
        <w:pStyle w:val="ConsPlusNormal"/>
        <w:spacing w:before="280"/>
        <w:ind w:firstLine="540"/>
        <w:jc w:val="both"/>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3C593B" w:rsidRDefault="003C593B">
      <w:pPr>
        <w:pStyle w:val="ConsPlusNormal"/>
        <w:spacing w:before="280"/>
        <w:ind w:firstLine="540"/>
        <w:jc w:val="both"/>
      </w:pPr>
      <w:r>
        <w:lastRenderedPageBreak/>
        <w:t>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от ..." в бланке письма.</w:t>
      </w:r>
    </w:p>
    <w:p w:rsidR="003C593B" w:rsidRDefault="003C593B">
      <w:pPr>
        <w:pStyle w:val="ConsPlusNormal"/>
        <w:spacing w:before="280"/>
        <w:ind w:firstLine="540"/>
        <w:jc w:val="both"/>
      </w:pPr>
      <w:r>
        <w:t>В текст письма-ответа сведения о регистрационном номере и дате поступившего письма не включаются.</w:t>
      </w:r>
    </w:p>
    <w:p w:rsidR="003C593B" w:rsidRDefault="003C593B">
      <w:pPr>
        <w:pStyle w:val="ConsPlusNormal"/>
        <w:spacing w:before="280"/>
        <w:ind w:firstLine="540"/>
        <w:jc w:val="both"/>
      </w:pPr>
      <w:r>
        <w:t>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3C593B" w:rsidRDefault="003C593B">
      <w:pPr>
        <w:pStyle w:val="ConsPlusNormal"/>
        <w:spacing w:before="280"/>
        <w:ind w:firstLine="540"/>
        <w:jc w:val="both"/>
      </w:pPr>
      <w: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p>
    <w:p w:rsidR="003C593B" w:rsidRDefault="003C593B">
      <w:pPr>
        <w:pStyle w:val="ConsPlusNormal"/>
        <w:spacing w:before="280"/>
        <w:ind w:firstLine="540"/>
        <w:jc w:val="both"/>
      </w:pPr>
      <w: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3C593B" w:rsidRDefault="003C593B">
      <w:pPr>
        <w:pStyle w:val="ConsPlusNormal"/>
        <w:spacing w:before="280"/>
        <w:ind w:firstLine="540"/>
        <w:jc w:val="both"/>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&lt;6&gt;, гриф "Коммерческая тайна" &lt;7&gt;) может дополняться номером экземпляра документа и другими сведениями в соответствии с законодательством Российской Федерации.</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&lt;6&gt; </w:t>
      </w:r>
      <w:hyperlink r:id="rId18">
        <w:r>
          <w:rPr>
            <w:color w:val="0000FF"/>
          </w:rPr>
          <w:t>Пункт 1.4</w:t>
        </w:r>
      </w:hyperlink>
      <w:r>
        <w:t xml:space="preserve">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 (Собрание законодательства Российской Федерации, 2005, N 30, ст. 3165; 2012, N 31, ст. 4368; 2016, N 9, ст. 1263; 2016, N 13, ст. 1833).</w:t>
      </w:r>
    </w:p>
    <w:p w:rsidR="003C593B" w:rsidRDefault="003C593B">
      <w:pPr>
        <w:pStyle w:val="ConsPlusNormal"/>
        <w:spacing w:before="280"/>
        <w:ind w:firstLine="540"/>
        <w:jc w:val="both"/>
      </w:pPr>
      <w:r>
        <w:t xml:space="preserve">&lt;7&gt; </w:t>
      </w:r>
      <w:hyperlink r:id="rId19">
        <w:r>
          <w:rPr>
            <w:color w:val="0000FF"/>
          </w:rPr>
          <w:t>Часть 4 статьи 6</w:t>
        </w:r>
      </w:hyperlink>
      <w:r>
        <w:t xml:space="preserve"> Федерального закона от 29 июля 2004 г. N 98-ФЗ "О коммерческой тайне" (Собрание законодательства Российской Федерации, 2004, N 32, ст. 3283; 2006, N 6, ст. 636; N 52, ст. 5497; 2007, N 31, ст. 4011; 2011, </w:t>
      </w:r>
      <w:r>
        <w:lastRenderedPageBreak/>
        <w:t>N 29, ст. 4291; 2014, N 11, ст. 1100).</w:t>
      </w:r>
    </w:p>
    <w:p w:rsidR="003C593B" w:rsidRDefault="003C593B">
      <w:pPr>
        <w:pStyle w:val="ConsPlusNormal"/>
        <w:jc w:val="both"/>
      </w:pPr>
    </w:p>
    <w:p w:rsidR="003C593B" w:rsidRDefault="003C593B">
      <w:pPr>
        <w:pStyle w:val="ConsPlusNormal"/>
        <w:ind w:firstLine="540"/>
        <w:jc w:val="both"/>
      </w:pPr>
      <w:r>
        <w:t xml:space="preserve">В документах организации, содержащих сведения, составляющие коммерческую тайну, в соответствии с Федеральным </w:t>
      </w:r>
      <w:hyperlink r:id="rId20">
        <w:r>
          <w:rPr>
            <w:color w:val="0000FF"/>
          </w:rPr>
          <w:t>законом</w:t>
        </w:r>
      </w:hyperlink>
      <w:r>
        <w:t xml:space="preserve"> от 29 июля 2004 г. N 98-ФЗ "О коммерческой тайне" наряду с грифом указываются полное официальное наименование юридического лица, место его нахождения.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3C593B">
        <w:tc>
          <w:tcPr>
            <w:tcW w:w="4479" w:type="dxa"/>
            <w:tcBorders>
              <w:top w:val="nil"/>
              <w:left w:val="nil"/>
              <w:bottom w:val="nil"/>
              <w:right w:val="nil"/>
            </w:tcBorders>
          </w:tcPr>
          <w:p w:rsidR="003C593B" w:rsidRDefault="003C593B">
            <w:pPr>
              <w:pStyle w:val="ConsPlusNormal"/>
            </w:pPr>
          </w:p>
        </w:tc>
        <w:tc>
          <w:tcPr>
            <w:tcW w:w="4592" w:type="dxa"/>
            <w:tcBorders>
              <w:top w:val="nil"/>
              <w:left w:val="nil"/>
              <w:bottom w:val="nil"/>
              <w:right w:val="nil"/>
            </w:tcBorders>
          </w:tcPr>
          <w:p w:rsidR="003C593B" w:rsidRDefault="003C593B">
            <w:pPr>
              <w:pStyle w:val="ConsPlusNormal"/>
              <w:jc w:val="center"/>
            </w:pPr>
            <w:r>
              <w:t>Коммерческая тайна</w:t>
            </w:r>
          </w:p>
        </w:tc>
      </w:tr>
      <w:tr w:rsidR="003C593B">
        <w:tc>
          <w:tcPr>
            <w:tcW w:w="4479" w:type="dxa"/>
            <w:tcBorders>
              <w:top w:val="nil"/>
              <w:left w:val="nil"/>
              <w:bottom w:val="nil"/>
              <w:right w:val="nil"/>
            </w:tcBorders>
          </w:tcPr>
          <w:p w:rsidR="003C593B" w:rsidRDefault="003C593B">
            <w:pPr>
              <w:pStyle w:val="ConsPlusNormal"/>
            </w:pPr>
          </w:p>
        </w:tc>
        <w:tc>
          <w:tcPr>
            <w:tcW w:w="4592" w:type="dxa"/>
            <w:tcBorders>
              <w:top w:val="nil"/>
              <w:left w:val="nil"/>
              <w:bottom w:val="nil"/>
              <w:right w:val="nil"/>
            </w:tcBorders>
          </w:tcPr>
          <w:p w:rsidR="003C593B" w:rsidRDefault="003C593B">
            <w:pPr>
              <w:pStyle w:val="ConsPlusNormal"/>
              <w:jc w:val="center"/>
            </w:pPr>
            <w:r>
              <w:t>ФБУ "Наименование организации"</w:t>
            </w:r>
          </w:p>
          <w:p w:rsidR="003C593B" w:rsidRDefault="003C593B">
            <w:pPr>
              <w:pStyle w:val="ConsPlusNormal"/>
              <w:jc w:val="center"/>
            </w:pPr>
            <w:r>
              <w:t>Место нахождения</w:t>
            </w:r>
          </w:p>
        </w:tc>
      </w:tr>
    </w:tbl>
    <w:p w:rsidR="003C593B" w:rsidRDefault="003C593B">
      <w:pPr>
        <w:pStyle w:val="ConsPlusNormal"/>
        <w:jc w:val="both"/>
      </w:pPr>
    </w:p>
    <w:p w:rsidR="003C593B" w:rsidRDefault="003C593B">
      <w:pPr>
        <w:pStyle w:val="ConsPlusNormal"/>
        <w:ind w:firstLine="540"/>
        <w:jc w:val="both"/>
      </w:pPr>
      <w:r>
        <w:t>2.40. Адресат - реквизит, используемый при оформлении деловых (служебных) писем, внутренних информационно-справочных документов.</w:t>
      </w:r>
    </w:p>
    <w:p w:rsidR="003C593B" w:rsidRDefault="003C593B">
      <w:pPr>
        <w:pStyle w:val="ConsPlusNormal"/>
        <w:spacing w:before="280"/>
        <w:ind w:firstLine="540"/>
        <w:jc w:val="both"/>
      </w:pPr>
      <w:r>
        <w:t>Адресатом документа может быть организация, структурное подразделение организации, должностное или физическое лицо.</w:t>
      </w:r>
    </w:p>
    <w:p w:rsidR="003C593B" w:rsidRDefault="003C593B">
      <w:pPr>
        <w:pStyle w:val="ConsPlusNormal"/>
        <w:spacing w:before="280"/>
        <w:ind w:firstLine="540"/>
        <w:jc w:val="both"/>
      </w:pPr>
      <w: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3C593B" w:rsidRDefault="003C593B">
      <w:pPr>
        <w:pStyle w:val="ConsPlusNormal"/>
        <w:spacing w:before="280"/>
        <w:ind w:firstLine="540"/>
        <w:jc w:val="both"/>
      </w:pPr>
      <w: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Генеральному директору</w:t>
            </w:r>
          </w:p>
          <w:p w:rsidR="003C593B" w:rsidRDefault="003C593B">
            <w:pPr>
              <w:pStyle w:val="ConsPlusNormal"/>
            </w:pPr>
            <w:r>
              <w:t>ФБУ "Наименование</w:t>
            </w:r>
          </w:p>
          <w:p w:rsidR="003C593B" w:rsidRDefault="003C593B">
            <w:pPr>
              <w:pStyle w:val="ConsPlusNormal"/>
            </w:pPr>
            <w:r>
              <w:t>организации"</w:t>
            </w:r>
          </w:p>
          <w:p w:rsidR="003C593B" w:rsidRDefault="003C593B">
            <w:pPr>
              <w:pStyle w:val="ConsPlusNormal"/>
            </w:pPr>
            <w:r>
              <w:t>Фамилия И.О.</w:t>
            </w:r>
          </w:p>
        </w:tc>
      </w:tr>
    </w:tbl>
    <w:p w:rsidR="003C593B" w:rsidRDefault="003C593B">
      <w:pPr>
        <w:pStyle w:val="ConsPlusNormal"/>
        <w:jc w:val="both"/>
      </w:pPr>
    </w:p>
    <w:p w:rsidR="003C593B" w:rsidRDefault="003C593B">
      <w:pPr>
        <w:pStyle w:val="ConsPlusNormal"/>
        <w:ind w:firstLine="540"/>
        <w:jc w:val="both"/>
      </w:pPr>
      <w:r>
        <w:t>При адресовании письма в организацию указывается ее полное или сокращенное наименование в именительном падеже.</w:t>
      </w:r>
    </w:p>
    <w:p w:rsidR="003C593B" w:rsidRDefault="003C593B">
      <w:pPr>
        <w:pStyle w:val="ConsPlusNormal"/>
        <w:spacing w:before="280"/>
        <w:ind w:firstLine="540"/>
        <w:jc w:val="both"/>
      </w:pPr>
      <w: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ФБУ "Наименование</w:t>
            </w:r>
          </w:p>
          <w:p w:rsidR="003C593B" w:rsidRDefault="003C593B">
            <w:pPr>
              <w:pStyle w:val="ConsPlusNormal"/>
            </w:pPr>
            <w:r>
              <w:t>организации"</w:t>
            </w:r>
          </w:p>
          <w:p w:rsidR="003C593B" w:rsidRDefault="003C593B">
            <w:pPr>
              <w:pStyle w:val="ConsPlusNormal"/>
              <w:jc w:val="both"/>
            </w:pPr>
            <w:r>
              <w:lastRenderedPageBreak/>
              <w:t>Финансовое управление</w:t>
            </w:r>
          </w:p>
        </w:tc>
      </w:tr>
    </w:tbl>
    <w:p w:rsidR="003C593B" w:rsidRDefault="003C593B">
      <w:pPr>
        <w:pStyle w:val="ConsPlusNormal"/>
        <w:jc w:val="both"/>
      </w:pPr>
    </w:p>
    <w:p w:rsidR="003C593B" w:rsidRDefault="003C593B">
      <w:pPr>
        <w:pStyle w:val="ConsPlusNormal"/>
        <w:ind w:firstLine="540"/>
        <w:jc w:val="both"/>
      </w:pPr>
      <w: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center"/>
            </w:pPr>
            <w:r>
              <w:t>ФБУ "Наименование</w:t>
            </w:r>
          </w:p>
          <w:p w:rsidR="003C593B" w:rsidRDefault="003C593B">
            <w:pPr>
              <w:pStyle w:val="ConsPlusNormal"/>
              <w:jc w:val="center"/>
            </w:pPr>
            <w:r>
              <w:t>организации"</w:t>
            </w:r>
          </w:p>
          <w:p w:rsidR="003C593B" w:rsidRDefault="003C593B">
            <w:pPr>
              <w:pStyle w:val="ConsPlusNormal"/>
              <w:jc w:val="center"/>
            </w:pPr>
            <w:r>
              <w:t>Руководителю договорно-</w:t>
            </w:r>
          </w:p>
          <w:p w:rsidR="003C593B" w:rsidRDefault="003C593B">
            <w:pPr>
              <w:pStyle w:val="ConsPlusNormal"/>
              <w:jc w:val="center"/>
            </w:pPr>
            <w:r>
              <w:t>правового отдела</w:t>
            </w:r>
          </w:p>
          <w:p w:rsidR="003C593B" w:rsidRDefault="003C593B">
            <w:pPr>
              <w:pStyle w:val="ConsPlusNormal"/>
              <w:jc w:val="center"/>
            </w:pPr>
            <w:r>
              <w:t>Фамилия И.О.</w:t>
            </w:r>
          </w:p>
        </w:tc>
      </w:tr>
    </w:tbl>
    <w:p w:rsidR="003C593B" w:rsidRDefault="003C593B">
      <w:pPr>
        <w:pStyle w:val="ConsPlusNormal"/>
        <w:jc w:val="both"/>
      </w:pPr>
    </w:p>
    <w:p w:rsidR="003C593B" w:rsidRDefault="003C593B">
      <w:pPr>
        <w:pStyle w:val="ConsPlusNormal"/>
        <w:ind w:firstLine="5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both"/>
            </w:pPr>
            <w:r>
              <w:t>г-ну Фамилия И.О.</w:t>
            </w:r>
          </w:p>
          <w:p w:rsidR="003C593B" w:rsidRDefault="003C593B">
            <w:pPr>
              <w:pStyle w:val="ConsPlusNormal"/>
              <w:jc w:val="both"/>
            </w:pPr>
            <w:r>
              <w:t>г-же Фамилия И.О.</w:t>
            </w:r>
          </w:p>
        </w:tc>
      </w:tr>
    </w:tbl>
    <w:p w:rsidR="003C593B" w:rsidRDefault="003C593B">
      <w:pPr>
        <w:pStyle w:val="ConsPlusNormal"/>
        <w:jc w:val="both"/>
      </w:pPr>
    </w:p>
    <w:p w:rsidR="003C593B" w:rsidRDefault="003C593B">
      <w:pPr>
        <w:pStyle w:val="ConsPlusNormal"/>
        <w:ind w:firstLine="540"/>
        <w:jc w:val="both"/>
      </w:pPr>
      <w: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Руководителям филиалов</w:t>
            </w:r>
          </w:p>
          <w:p w:rsidR="003C593B" w:rsidRDefault="003C593B">
            <w:pPr>
              <w:pStyle w:val="ConsPlusNormal"/>
            </w:pPr>
            <w:r>
              <w:t>ФБУ "Наименование</w:t>
            </w:r>
          </w:p>
          <w:p w:rsidR="003C593B" w:rsidRDefault="003C593B">
            <w:pPr>
              <w:pStyle w:val="ConsPlusNormal"/>
            </w:pPr>
            <w:r>
              <w:t>организации"</w:t>
            </w:r>
          </w:p>
        </w:tc>
      </w:tr>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Руководителям управлений</w:t>
            </w:r>
          </w:p>
          <w:p w:rsidR="003C593B" w:rsidRDefault="003C593B">
            <w:pPr>
              <w:pStyle w:val="ConsPlusNormal"/>
            </w:pPr>
            <w:r>
              <w:t>и отделов ФБУ "Наименование</w:t>
            </w:r>
          </w:p>
          <w:p w:rsidR="003C593B" w:rsidRDefault="003C593B">
            <w:pPr>
              <w:pStyle w:val="ConsPlusNormal"/>
            </w:pPr>
            <w:r>
              <w:t>организации"</w:t>
            </w:r>
          </w:p>
        </w:tc>
      </w:tr>
    </w:tbl>
    <w:p w:rsidR="003C593B" w:rsidRDefault="003C593B">
      <w:pPr>
        <w:pStyle w:val="ConsPlusNormal"/>
        <w:jc w:val="both"/>
      </w:pPr>
    </w:p>
    <w:p w:rsidR="003C593B" w:rsidRDefault="003C593B">
      <w:pPr>
        <w:pStyle w:val="ConsPlusNormal"/>
        <w:ind w:firstLine="540"/>
        <w:jc w:val="both"/>
      </w:pPr>
      <w: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center"/>
            </w:pPr>
            <w:r>
              <w:t>Руководителям управлений и отделов ФБУ "Наименование</w:t>
            </w:r>
          </w:p>
          <w:p w:rsidR="003C593B" w:rsidRDefault="003C593B">
            <w:pPr>
              <w:pStyle w:val="ConsPlusNormal"/>
              <w:jc w:val="center"/>
            </w:pPr>
            <w:r>
              <w:t>организации"</w:t>
            </w:r>
          </w:p>
          <w:p w:rsidR="003C593B" w:rsidRDefault="003C593B">
            <w:pPr>
              <w:pStyle w:val="ConsPlusNormal"/>
              <w:jc w:val="center"/>
            </w:pPr>
            <w:r>
              <w:t>(по списку)</w:t>
            </w:r>
          </w:p>
        </w:tc>
      </w:tr>
    </w:tbl>
    <w:p w:rsidR="003C593B" w:rsidRDefault="003C593B">
      <w:pPr>
        <w:pStyle w:val="ConsPlusNormal"/>
        <w:jc w:val="both"/>
      </w:pPr>
    </w:p>
    <w:p w:rsidR="003C593B" w:rsidRDefault="003C593B">
      <w:pPr>
        <w:pStyle w:val="ConsPlusNormal"/>
        <w:ind w:firstLine="540"/>
        <w:jc w:val="both"/>
      </w:pPr>
      <w:r>
        <w:t>Список рассылки составляется исполнителем.</w:t>
      </w:r>
    </w:p>
    <w:p w:rsidR="003C593B" w:rsidRDefault="003C593B">
      <w:pPr>
        <w:pStyle w:val="ConsPlusNormal"/>
        <w:spacing w:before="280"/>
        <w:ind w:firstLine="540"/>
        <w:jc w:val="both"/>
      </w:pPr>
      <w:r>
        <w:lastRenderedPageBreak/>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3C593B" w:rsidRDefault="003C593B">
      <w:pPr>
        <w:pStyle w:val="ConsPlusNormal"/>
        <w:spacing w:before="280"/>
        <w:ind w:firstLine="540"/>
        <w:jc w:val="both"/>
      </w:pPr>
      <w: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1">
        <w:r>
          <w:rPr>
            <w:color w:val="0000FF"/>
          </w:rPr>
          <w:t>Правилами</w:t>
        </w:r>
      </w:hyperlink>
      <w:r>
        <w:t xml:space="preserve"> оказания услуг почтовой связи &lt;8&gt;: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&lt;8&gt; </w:t>
      </w:r>
      <w:hyperlink r:id="rId22">
        <w:r>
          <w:rPr>
            <w:color w:val="0000FF"/>
          </w:rPr>
          <w:t>Пункт 22</w:t>
        </w:r>
      </w:hyperlink>
      <w:r>
        <w:t xml:space="preserve">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3C593B" w:rsidRDefault="003C593B">
      <w:pPr>
        <w:pStyle w:val="ConsPlusNormal"/>
        <w:jc w:val="both"/>
      </w:pPr>
    </w:p>
    <w:p w:rsidR="003C593B" w:rsidRDefault="003C593B">
      <w:pPr>
        <w:pStyle w:val="ConsPlusNormal"/>
        <w:ind w:firstLine="540"/>
        <w:jc w:val="both"/>
      </w:pPr>
      <w:r>
        <w:t>а) для юридического лица - полное или сокращенное наименование (при наличии), для гражданина - фамилия, имя, отчество (последнее при наличии);</w:t>
      </w:r>
    </w:p>
    <w:p w:rsidR="003C593B" w:rsidRDefault="003C593B">
      <w:pPr>
        <w:pStyle w:val="ConsPlusNormal"/>
        <w:spacing w:before="280"/>
        <w:ind w:firstLine="540"/>
        <w:jc w:val="both"/>
      </w:pPr>
      <w:r>
        <w:t>б) банковские реквизиты (для почтовых переводов, направляемых юридическому лицу или принимаемых от юридического лица);</w:t>
      </w:r>
    </w:p>
    <w:p w:rsidR="003C593B" w:rsidRDefault="003C593B">
      <w:pPr>
        <w:pStyle w:val="ConsPlusNormal"/>
        <w:spacing w:before="280"/>
        <w:ind w:firstLine="540"/>
        <w:jc w:val="both"/>
      </w:pPr>
      <w:r>
        <w:t>в) название улицы, номер дома, номер квартиры;</w:t>
      </w:r>
    </w:p>
    <w:p w:rsidR="003C593B" w:rsidRDefault="003C593B">
      <w:pPr>
        <w:pStyle w:val="ConsPlusNormal"/>
        <w:spacing w:before="280"/>
        <w:ind w:firstLine="540"/>
        <w:jc w:val="both"/>
      </w:pPr>
      <w:r>
        <w:t>г) название населенного пункта;</w:t>
      </w:r>
    </w:p>
    <w:p w:rsidR="003C593B" w:rsidRDefault="003C593B">
      <w:pPr>
        <w:pStyle w:val="ConsPlusNormal"/>
        <w:spacing w:before="280"/>
        <w:ind w:firstLine="540"/>
        <w:jc w:val="both"/>
      </w:pPr>
      <w:r>
        <w:t>д) название района;</w:t>
      </w:r>
    </w:p>
    <w:p w:rsidR="003C593B" w:rsidRDefault="003C593B">
      <w:pPr>
        <w:pStyle w:val="ConsPlusNormal"/>
        <w:spacing w:before="280"/>
        <w:ind w:firstLine="540"/>
        <w:jc w:val="both"/>
      </w:pPr>
      <w:r>
        <w:t>е) название республики, края, области, автономного округа (области);</w:t>
      </w:r>
    </w:p>
    <w:p w:rsidR="003C593B" w:rsidRDefault="003C593B">
      <w:pPr>
        <w:pStyle w:val="ConsPlusNormal"/>
        <w:spacing w:before="280"/>
        <w:ind w:firstLine="540"/>
        <w:jc w:val="both"/>
      </w:pPr>
      <w:r>
        <w:t>ж) название страны (для международных почтовых отправлений);</w:t>
      </w:r>
    </w:p>
    <w:p w:rsidR="003C593B" w:rsidRDefault="003C593B">
      <w:pPr>
        <w:pStyle w:val="ConsPlusNormal"/>
        <w:spacing w:before="280"/>
        <w:ind w:firstLine="540"/>
        <w:jc w:val="both"/>
      </w:pPr>
      <w:r>
        <w:t>з) почтовый индекс.</w:t>
      </w:r>
    </w:p>
    <w:p w:rsidR="003C593B" w:rsidRDefault="003C593B">
      <w:pPr>
        <w:pStyle w:val="ConsPlusNormal"/>
        <w:spacing w:before="280"/>
        <w:ind w:firstLine="540"/>
        <w:jc w:val="both"/>
      </w:pPr>
      <w: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3C593B" w:rsidRDefault="003C593B">
      <w:pPr>
        <w:pStyle w:val="ConsPlusNormal"/>
        <w:spacing w:before="280"/>
        <w:ind w:firstLine="540"/>
        <w:jc w:val="both"/>
      </w:pPr>
      <w:r>
        <w:lastRenderedPageBreak/>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ФБУ "Наименование</w:t>
            </w:r>
          </w:p>
          <w:p w:rsidR="003C593B" w:rsidRDefault="003C593B">
            <w:pPr>
              <w:pStyle w:val="ConsPlusNormal"/>
            </w:pPr>
            <w:r>
              <w:t>организации"</w:t>
            </w:r>
          </w:p>
        </w:tc>
      </w:tr>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pPr>
            <w:r>
              <w:t>Электронный адрес</w:t>
            </w:r>
          </w:p>
        </w:tc>
      </w:tr>
    </w:tbl>
    <w:p w:rsidR="003C593B" w:rsidRDefault="003C593B">
      <w:pPr>
        <w:pStyle w:val="ConsPlusNormal"/>
        <w:jc w:val="both"/>
      </w:pPr>
    </w:p>
    <w:p w:rsidR="003C593B" w:rsidRDefault="003C593B">
      <w:pPr>
        <w:pStyle w:val="ConsPlusNormal"/>
        <w:ind w:firstLine="540"/>
        <w:jc w:val="both"/>
      </w:pPr>
      <w:bookmarkStart w:id="4" w:name="P265"/>
      <w:bookmarkEnd w:id="4"/>
      <w: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3C593B" w:rsidRDefault="003C593B">
      <w:pPr>
        <w:pStyle w:val="ConsPlusNormal"/>
        <w:spacing w:before="280"/>
        <w:ind w:firstLine="540"/>
        <w:jc w:val="both"/>
      </w:pPr>
      <w: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61"/>
        <w:gridCol w:w="3118"/>
      </w:tblGrid>
      <w:tr w:rsidR="003C593B">
        <w:tc>
          <w:tcPr>
            <w:tcW w:w="4592" w:type="dxa"/>
            <w:tcBorders>
              <w:top w:val="nil"/>
              <w:left w:val="nil"/>
              <w:bottom w:val="nil"/>
              <w:right w:val="nil"/>
            </w:tcBorders>
          </w:tcPr>
          <w:p w:rsidR="003C593B" w:rsidRDefault="003C593B">
            <w:pPr>
              <w:pStyle w:val="ConsPlusNormal"/>
            </w:pPr>
          </w:p>
        </w:tc>
        <w:tc>
          <w:tcPr>
            <w:tcW w:w="4479" w:type="dxa"/>
            <w:gridSpan w:val="2"/>
            <w:tcBorders>
              <w:top w:val="nil"/>
              <w:left w:val="nil"/>
              <w:bottom w:val="nil"/>
              <w:right w:val="nil"/>
            </w:tcBorders>
          </w:tcPr>
          <w:p w:rsidR="003C593B" w:rsidRDefault="003C593B">
            <w:pPr>
              <w:pStyle w:val="ConsPlusNormal"/>
            </w:pPr>
            <w:r>
              <w:t>УТВЕРЖДАЮ</w:t>
            </w:r>
          </w:p>
          <w:p w:rsidR="003C593B" w:rsidRDefault="003C593B">
            <w:pPr>
              <w:pStyle w:val="ConsPlusNormal"/>
            </w:pPr>
            <w:r>
              <w:t>Директор ФБУ "Наименование</w:t>
            </w:r>
          </w:p>
          <w:p w:rsidR="003C593B" w:rsidRDefault="003C593B">
            <w:pPr>
              <w:pStyle w:val="ConsPlusNormal"/>
            </w:pPr>
            <w:r>
              <w:t>организации"</w:t>
            </w:r>
          </w:p>
        </w:tc>
      </w:tr>
      <w:tr w:rsidR="003C593B">
        <w:tc>
          <w:tcPr>
            <w:tcW w:w="4592" w:type="dxa"/>
            <w:tcBorders>
              <w:top w:val="nil"/>
              <w:left w:val="nil"/>
              <w:bottom w:val="nil"/>
              <w:right w:val="nil"/>
            </w:tcBorders>
          </w:tcPr>
          <w:p w:rsidR="003C593B" w:rsidRDefault="003C593B">
            <w:pPr>
              <w:pStyle w:val="ConsPlusNormal"/>
            </w:pPr>
          </w:p>
        </w:tc>
        <w:tc>
          <w:tcPr>
            <w:tcW w:w="1361" w:type="dxa"/>
            <w:tcBorders>
              <w:top w:val="nil"/>
              <w:left w:val="nil"/>
              <w:bottom w:val="nil"/>
              <w:right w:val="nil"/>
            </w:tcBorders>
          </w:tcPr>
          <w:p w:rsidR="003C593B" w:rsidRDefault="003C593B">
            <w:pPr>
              <w:pStyle w:val="ConsPlusNormal"/>
            </w:pPr>
            <w:r>
              <w:t>Подпись</w:t>
            </w:r>
          </w:p>
        </w:tc>
        <w:tc>
          <w:tcPr>
            <w:tcW w:w="3118" w:type="dxa"/>
            <w:tcBorders>
              <w:top w:val="nil"/>
              <w:left w:val="nil"/>
              <w:bottom w:val="nil"/>
              <w:right w:val="nil"/>
            </w:tcBorders>
          </w:tcPr>
          <w:p w:rsidR="003C593B" w:rsidRDefault="003C593B">
            <w:pPr>
              <w:pStyle w:val="ConsPlusNormal"/>
            </w:pPr>
            <w:r>
              <w:t>И.О. Фамилия</w:t>
            </w:r>
          </w:p>
        </w:tc>
      </w:tr>
      <w:tr w:rsidR="003C593B">
        <w:tc>
          <w:tcPr>
            <w:tcW w:w="4592" w:type="dxa"/>
            <w:tcBorders>
              <w:top w:val="nil"/>
              <w:left w:val="nil"/>
              <w:bottom w:val="nil"/>
              <w:right w:val="nil"/>
            </w:tcBorders>
          </w:tcPr>
          <w:p w:rsidR="003C593B" w:rsidRDefault="003C593B">
            <w:pPr>
              <w:pStyle w:val="ConsPlusNormal"/>
            </w:pPr>
          </w:p>
        </w:tc>
        <w:tc>
          <w:tcPr>
            <w:tcW w:w="4479" w:type="dxa"/>
            <w:gridSpan w:val="2"/>
            <w:tcBorders>
              <w:top w:val="nil"/>
              <w:left w:val="nil"/>
              <w:bottom w:val="nil"/>
              <w:right w:val="nil"/>
            </w:tcBorders>
          </w:tcPr>
          <w:p w:rsidR="003C593B" w:rsidRDefault="003C593B">
            <w:pPr>
              <w:pStyle w:val="ConsPlusNormal"/>
            </w:pPr>
            <w:r>
              <w:t>Дата</w:t>
            </w:r>
          </w:p>
        </w:tc>
      </w:tr>
    </w:tbl>
    <w:p w:rsidR="003C593B" w:rsidRDefault="003C593B">
      <w:pPr>
        <w:pStyle w:val="ConsPlusNormal"/>
        <w:jc w:val="both"/>
      </w:pPr>
    </w:p>
    <w:p w:rsidR="003C593B" w:rsidRDefault="003C593B">
      <w:pPr>
        <w:pStyle w:val="ConsPlusNormal"/>
        <w:ind w:firstLine="540"/>
        <w:jc w:val="both"/>
      </w:pPr>
      <w: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jc w:val="center"/>
            </w:pPr>
            <w:r>
              <w:t>(Регламент)</w:t>
            </w:r>
          </w:p>
        </w:tc>
        <w:tc>
          <w:tcPr>
            <w:tcW w:w="4479" w:type="dxa"/>
            <w:tcBorders>
              <w:top w:val="nil"/>
              <w:left w:val="nil"/>
              <w:bottom w:val="nil"/>
              <w:right w:val="nil"/>
            </w:tcBorders>
          </w:tcPr>
          <w:p w:rsidR="003C593B" w:rsidRDefault="003C593B">
            <w:pPr>
              <w:pStyle w:val="ConsPlusNormal"/>
              <w:jc w:val="both"/>
            </w:pPr>
            <w:r>
              <w:t>УТВЕРЖДЕН</w:t>
            </w:r>
          </w:p>
          <w:p w:rsidR="003C593B" w:rsidRDefault="003C593B">
            <w:pPr>
              <w:pStyle w:val="ConsPlusNormal"/>
              <w:jc w:val="both"/>
            </w:pPr>
            <w:r>
              <w:t>приказом ФБУ "Наименование</w:t>
            </w:r>
          </w:p>
          <w:p w:rsidR="003C593B" w:rsidRDefault="003C593B">
            <w:pPr>
              <w:pStyle w:val="ConsPlusNormal"/>
              <w:jc w:val="both"/>
            </w:pPr>
            <w:r>
              <w:t>организации"</w:t>
            </w:r>
          </w:p>
          <w:p w:rsidR="003C593B" w:rsidRDefault="003C593B">
            <w:pPr>
              <w:pStyle w:val="ConsPlusNormal"/>
              <w:jc w:val="both"/>
            </w:pPr>
            <w:r>
              <w:t>от 5 октября 2017 г. N 82</w:t>
            </w:r>
          </w:p>
        </w:tc>
      </w:tr>
      <w:tr w:rsidR="003C593B">
        <w:tc>
          <w:tcPr>
            <w:tcW w:w="4592" w:type="dxa"/>
            <w:tcBorders>
              <w:top w:val="nil"/>
              <w:left w:val="nil"/>
              <w:bottom w:val="nil"/>
              <w:right w:val="nil"/>
            </w:tcBorders>
          </w:tcPr>
          <w:p w:rsidR="003C593B" w:rsidRDefault="003C593B">
            <w:pPr>
              <w:pStyle w:val="ConsPlusNormal"/>
              <w:jc w:val="center"/>
            </w:pPr>
            <w:r>
              <w:t>(Правила)</w:t>
            </w:r>
          </w:p>
        </w:tc>
        <w:tc>
          <w:tcPr>
            <w:tcW w:w="4479" w:type="dxa"/>
            <w:tcBorders>
              <w:top w:val="nil"/>
              <w:left w:val="nil"/>
              <w:bottom w:val="nil"/>
              <w:right w:val="nil"/>
            </w:tcBorders>
          </w:tcPr>
          <w:p w:rsidR="003C593B" w:rsidRDefault="003C593B">
            <w:pPr>
              <w:pStyle w:val="ConsPlusNormal"/>
              <w:jc w:val="both"/>
            </w:pPr>
            <w:r>
              <w:t>УТВЕРЖДЕНЫ</w:t>
            </w:r>
          </w:p>
          <w:p w:rsidR="003C593B" w:rsidRDefault="003C593B">
            <w:pPr>
              <w:pStyle w:val="ConsPlusNormal"/>
              <w:jc w:val="both"/>
            </w:pPr>
            <w:r>
              <w:t>приказом ФБУ "Наименование</w:t>
            </w:r>
          </w:p>
          <w:p w:rsidR="003C593B" w:rsidRDefault="003C593B">
            <w:pPr>
              <w:pStyle w:val="ConsPlusNormal"/>
              <w:jc w:val="both"/>
            </w:pPr>
            <w:r>
              <w:t>организации"</w:t>
            </w:r>
          </w:p>
          <w:p w:rsidR="003C593B" w:rsidRDefault="003C593B">
            <w:pPr>
              <w:pStyle w:val="ConsPlusNormal"/>
              <w:jc w:val="both"/>
            </w:pPr>
            <w:r>
              <w:t>от 5 октября 2017 г. N 83</w:t>
            </w:r>
          </w:p>
        </w:tc>
      </w:tr>
    </w:tbl>
    <w:p w:rsidR="003C593B" w:rsidRDefault="003C593B">
      <w:pPr>
        <w:pStyle w:val="ConsPlusNormal"/>
        <w:jc w:val="both"/>
      </w:pPr>
    </w:p>
    <w:p w:rsidR="003C593B" w:rsidRDefault="003C593B">
      <w:pPr>
        <w:pStyle w:val="ConsPlusNormal"/>
        <w:ind w:firstLine="540"/>
        <w:jc w:val="both"/>
      </w:pPr>
      <w:r>
        <w:t xml:space="preserve">При утверждении документа коллегиальным, совещательным или иным органом, решения которого фиксируются в протоколе, в грифе утверждения </w:t>
      </w:r>
      <w:r>
        <w:lastRenderedPageBreak/>
        <w:t>указывается, наименование органа, дата и номер протокола (в скобках).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jc w:val="center"/>
            </w:pPr>
            <w:r>
              <w:t>(Положение)</w:t>
            </w:r>
          </w:p>
        </w:tc>
        <w:tc>
          <w:tcPr>
            <w:tcW w:w="4479" w:type="dxa"/>
            <w:tcBorders>
              <w:top w:val="nil"/>
              <w:left w:val="nil"/>
              <w:bottom w:val="nil"/>
              <w:right w:val="nil"/>
            </w:tcBorders>
          </w:tcPr>
          <w:p w:rsidR="003C593B" w:rsidRDefault="003C593B">
            <w:pPr>
              <w:pStyle w:val="ConsPlusNormal"/>
            </w:pPr>
            <w:r>
              <w:t>УТВЕРЖДЕНО</w:t>
            </w:r>
          </w:p>
          <w:p w:rsidR="003C593B" w:rsidRDefault="003C593B">
            <w:pPr>
              <w:pStyle w:val="ConsPlusNormal"/>
            </w:pPr>
            <w:r>
              <w:t>Научно-техническим советом</w:t>
            </w:r>
          </w:p>
          <w:p w:rsidR="003C593B" w:rsidRDefault="003C593B">
            <w:pPr>
              <w:pStyle w:val="ConsPlusNormal"/>
            </w:pPr>
            <w:r>
              <w:t>ФБУ "Инновация"</w:t>
            </w:r>
          </w:p>
          <w:p w:rsidR="003C593B" w:rsidRDefault="003C593B">
            <w:pPr>
              <w:pStyle w:val="ConsPlusNormal"/>
            </w:pPr>
            <w:r>
              <w:t>(протокол от 12.09.2017 N 12)</w:t>
            </w:r>
          </w:p>
        </w:tc>
      </w:tr>
    </w:tbl>
    <w:p w:rsidR="003C593B" w:rsidRDefault="003C593B">
      <w:pPr>
        <w:pStyle w:val="ConsPlusNormal"/>
        <w:jc w:val="both"/>
      </w:pPr>
    </w:p>
    <w:p w:rsidR="003C593B" w:rsidRDefault="003C593B">
      <w:pPr>
        <w:pStyle w:val="ConsPlusNormal"/>
        <w:ind w:firstLine="540"/>
        <w:jc w:val="both"/>
      </w:pPr>
      <w: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3C593B" w:rsidRDefault="003C593B">
      <w:pPr>
        <w:pStyle w:val="ConsPlusNormal"/>
        <w:spacing w:before="280"/>
        <w:ind w:firstLine="540"/>
        <w:jc w:val="both"/>
      </w:pPr>
      <w:r>
        <w:t>приказ (о чем?) о создании аттестационной комиссии</w:t>
      </w:r>
    </w:p>
    <w:p w:rsidR="003C593B" w:rsidRDefault="003C593B">
      <w:pPr>
        <w:pStyle w:val="ConsPlusNormal"/>
        <w:spacing w:before="280"/>
        <w:ind w:firstLine="540"/>
        <w:jc w:val="both"/>
      </w:pPr>
      <w:r>
        <w:t>письмо (о чем?) о предоставлении информации</w:t>
      </w:r>
    </w:p>
    <w:p w:rsidR="003C593B" w:rsidRDefault="003C593B">
      <w:pPr>
        <w:pStyle w:val="ConsPlusNormal"/>
        <w:spacing w:before="280"/>
        <w:ind w:firstLine="540"/>
        <w:jc w:val="both"/>
      </w:pPr>
      <w:r>
        <w:t>акт (чего?) приема-передачи дел</w:t>
      </w:r>
    </w:p>
    <w:p w:rsidR="003C593B" w:rsidRDefault="003C593B">
      <w:pPr>
        <w:pStyle w:val="ConsPlusNormal"/>
        <w:spacing w:before="280"/>
        <w:ind w:firstLine="540"/>
        <w:jc w:val="both"/>
      </w:pPr>
      <w:r>
        <w:t>протокол (чего?) заседания экспертной комиссии</w:t>
      </w:r>
    </w:p>
    <w:p w:rsidR="003C593B" w:rsidRDefault="003C593B">
      <w:pPr>
        <w:pStyle w:val="ConsPlusNormal"/>
        <w:spacing w:before="280"/>
        <w:ind w:firstLine="540"/>
        <w:jc w:val="both"/>
      </w:pPr>
      <w:r>
        <w:t>Заголовок к тексту оформляется под реквизитами бланка слева, от границы левого поля.</w:t>
      </w:r>
    </w:p>
    <w:p w:rsidR="003C593B" w:rsidRDefault="003C593B">
      <w:pPr>
        <w:pStyle w:val="ConsPlusNormal"/>
        <w:spacing w:before="280"/>
        <w:ind w:firstLine="540"/>
        <w:jc w:val="both"/>
      </w:pPr>
      <w:bookmarkStart w:id="5" w:name="P305"/>
      <w:bookmarkEnd w:id="5"/>
      <w: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&lt;9&gt;.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&lt;9&gt; </w:t>
      </w:r>
      <w:hyperlink r:id="rId23">
        <w:r>
          <w:rPr>
            <w:color w:val="0000FF"/>
          </w:rPr>
          <w:t>Закон</w:t>
        </w:r>
      </w:hyperlink>
      <w:r>
        <w:t xml:space="preserve"> Российской Федерации от 25 октября 1991 г. N 1807-1 "О языках народов Российской Федерации" (Ведомости съезда народных депутатов и Верховного Совета Российской Федерации от 12 декабря 1991 г., N 50, ст. 1740; Собрание законодательства Российской Федерации, 1998, N 31, ст. 3804; 2002, N 50, ст. 4926; 2013, N 27, ст. 3477; 2014, N 11, ст. 1094).</w:t>
      </w:r>
    </w:p>
    <w:p w:rsidR="003C593B" w:rsidRDefault="003C593B">
      <w:pPr>
        <w:pStyle w:val="ConsPlusNormal"/>
        <w:jc w:val="both"/>
      </w:pPr>
    </w:p>
    <w:p w:rsidR="003C593B" w:rsidRDefault="003C593B">
      <w:pPr>
        <w:pStyle w:val="ConsPlusNormal"/>
        <w:ind w:firstLine="540"/>
        <w:jc w:val="both"/>
      </w:pPr>
      <w: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3C593B" w:rsidRDefault="003C593B">
      <w:pPr>
        <w:pStyle w:val="ConsPlusNormal"/>
        <w:spacing w:before="280"/>
        <w:ind w:firstLine="540"/>
        <w:jc w:val="both"/>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C593B" w:rsidRDefault="003C593B">
      <w:pPr>
        <w:pStyle w:val="ConsPlusNormal"/>
        <w:spacing w:before="280"/>
        <w:ind w:firstLine="540"/>
        <w:jc w:val="both"/>
      </w:pPr>
      <w:r>
        <w:lastRenderedPageBreak/>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3C593B" w:rsidRDefault="003C593B">
      <w:pPr>
        <w:pStyle w:val="ConsPlusNormal"/>
        <w:spacing w:before="280"/>
        <w:ind w:firstLine="540"/>
        <w:jc w:val="both"/>
      </w:pPr>
      <w:r>
        <w:t>наименование организации или должностного лица, утвердившего документ, дата утверждения документа.</w:t>
      </w:r>
    </w:p>
    <w:p w:rsidR="003C593B" w:rsidRDefault="003C593B">
      <w:pPr>
        <w:pStyle w:val="ConsPlusNormal"/>
        <w:spacing w:before="280"/>
        <w:ind w:firstLine="540"/>
        <w:jc w:val="both"/>
      </w:pPr>
      <w: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C593B" w:rsidRDefault="003C593B">
      <w:pPr>
        <w:pStyle w:val="ConsPlusNormal"/>
        <w:spacing w:before="280"/>
        <w:ind w:firstLine="540"/>
        <w:jc w:val="both"/>
      </w:pPr>
      <w:r>
        <w:t>Текст документа излагается:</w:t>
      </w:r>
    </w:p>
    <w:p w:rsidR="003C593B" w:rsidRDefault="003C593B">
      <w:pPr>
        <w:pStyle w:val="ConsPlusNormal"/>
        <w:spacing w:before="280"/>
        <w:ind w:firstLine="540"/>
        <w:jc w:val="both"/>
      </w:pPr>
      <w:r>
        <w:t>в приказах, изданных единолично, - от первого лица единственного числа ("... приказываю");</w:t>
      </w:r>
    </w:p>
    <w:p w:rsidR="003C593B" w:rsidRDefault="003C593B">
      <w:pPr>
        <w:pStyle w:val="ConsPlusNormal"/>
        <w:spacing w:before="280"/>
        <w:ind w:firstLine="540"/>
        <w:jc w:val="both"/>
      </w:pPr>
      <w:r>
        <w:t>в приказах, изданных совместно двумя или более организациями, - от первого лица множественного числа ("... приказываем");</w:t>
      </w:r>
    </w:p>
    <w:p w:rsidR="003C593B" w:rsidRDefault="003C593B">
      <w:pPr>
        <w:pStyle w:val="ConsPlusNormal"/>
        <w:spacing w:before="280"/>
        <w:ind w:firstLine="540"/>
        <w:jc w:val="both"/>
      </w:pPr>
      <w:r>
        <w:t>в протоколах заседаний - от третьего лица множественного числа ("СЛУШАЛИ", "ВЫСТУПИЛИ", "ПОСТАНОВИЛИ" или "РЕШИЛИ");</w:t>
      </w:r>
    </w:p>
    <w:p w:rsidR="003C593B" w:rsidRDefault="003C593B">
      <w:pPr>
        <w:pStyle w:val="ConsPlusNormal"/>
        <w:spacing w:before="280"/>
        <w:ind w:firstLine="540"/>
        <w:jc w:val="both"/>
      </w:pPr>
      <w: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3C593B" w:rsidRDefault="003C593B">
      <w:pPr>
        <w:pStyle w:val="ConsPlusNormal"/>
        <w:spacing w:before="280"/>
        <w:ind w:firstLine="540"/>
        <w:jc w:val="both"/>
      </w:pPr>
      <w:r>
        <w:t>в деловых письмах, оформленных на должностных бланках, - от первого лица единственного числа ("прошу ...", "предлагаю ...");</w:t>
      </w:r>
    </w:p>
    <w:p w:rsidR="003C593B" w:rsidRDefault="003C593B">
      <w:pPr>
        <w:pStyle w:val="ConsPlusNormal"/>
        <w:spacing w:before="280"/>
        <w:ind w:firstLine="540"/>
        <w:jc w:val="both"/>
      </w:pPr>
      <w:r>
        <w:t>в докладных и служебных записках, заявлениях - от первого лица единственного числа ("прошу ...", "считаю необходимым ...");</w:t>
      </w:r>
    </w:p>
    <w:p w:rsidR="003C593B" w:rsidRDefault="003C593B">
      <w:pPr>
        <w:pStyle w:val="ConsPlusNormal"/>
        <w:spacing w:before="280"/>
        <w:ind w:firstLine="540"/>
        <w:jc w:val="both"/>
      </w:pPr>
      <w: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3C593B" w:rsidRDefault="003C593B">
      <w:pPr>
        <w:pStyle w:val="ConsPlusNormal"/>
        <w:spacing w:before="280"/>
        <w:ind w:firstLine="540"/>
        <w:jc w:val="both"/>
      </w:pPr>
      <w:r>
        <w:t>При подготовке текста документа следует соблюдать правила написания официальных наименований, числительных и единиц измерения.</w:t>
      </w:r>
    </w:p>
    <w:p w:rsidR="003C593B" w:rsidRDefault="003C593B">
      <w:pPr>
        <w:pStyle w:val="ConsPlusNormal"/>
        <w:spacing w:before="280"/>
        <w:ind w:firstLine="540"/>
        <w:jc w:val="both"/>
      </w:pPr>
      <w:r>
        <w:t>В текстах документов употребляются общепринятые аббревиатуры и графические сокращения.</w:t>
      </w:r>
    </w:p>
    <w:p w:rsidR="003C593B" w:rsidRDefault="003C593B">
      <w:pPr>
        <w:pStyle w:val="ConsPlusNormal"/>
        <w:spacing w:before="280"/>
        <w:ind w:firstLine="540"/>
        <w:jc w:val="both"/>
      </w:pPr>
      <w:r>
        <w:lastRenderedPageBreak/>
        <w:t>При указании в тексте фамилии лица инициалы ставятся после фамилии. В деловых (служебных) письмах используются:</w:t>
      </w:r>
    </w:p>
    <w:p w:rsidR="003C593B" w:rsidRDefault="003C593B">
      <w:pPr>
        <w:pStyle w:val="ConsPlusNormal"/>
        <w:spacing w:before="280"/>
        <w:ind w:firstLine="540"/>
        <w:jc w:val="both"/>
      </w:pPr>
      <w:r>
        <w:t>вступительное обращение:</w:t>
      </w:r>
    </w:p>
    <w:p w:rsidR="003C593B" w:rsidRDefault="003C593B">
      <w:pPr>
        <w:pStyle w:val="ConsPlusNormal"/>
        <w:jc w:val="both"/>
      </w:pPr>
    </w:p>
    <w:p w:rsidR="003C593B" w:rsidRDefault="003C593B">
      <w:pPr>
        <w:pStyle w:val="ConsPlusNormal"/>
        <w:jc w:val="center"/>
      </w:pPr>
      <w:r>
        <w:t>Уважаемый господин Председатель!</w:t>
      </w:r>
    </w:p>
    <w:p w:rsidR="003C593B" w:rsidRDefault="003C593B">
      <w:pPr>
        <w:pStyle w:val="ConsPlusNormal"/>
        <w:jc w:val="center"/>
      </w:pPr>
      <w:r>
        <w:t>Уважаемый господин Министр!</w:t>
      </w:r>
    </w:p>
    <w:p w:rsidR="003C593B" w:rsidRDefault="003C593B">
      <w:pPr>
        <w:pStyle w:val="ConsPlusNormal"/>
        <w:jc w:val="center"/>
      </w:pPr>
      <w:r>
        <w:t>Уважаемый господин Иванов!</w:t>
      </w:r>
    </w:p>
    <w:p w:rsidR="003C593B" w:rsidRDefault="003C593B">
      <w:pPr>
        <w:pStyle w:val="ConsPlusNormal"/>
        <w:jc w:val="center"/>
      </w:pPr>
      <w:r>
        <w:t>Уважаемая госпожа Петрова!</w:t>
      </w:r>
    </w:p>
    <w:p w:rsidR="003C593B" w:rsidRDefault="003C593B">
      <w:pPr>
        <w:pStyle w:val="ConsPlusNormal"/>
        <w:jc w:val="center"/>
      </w:pPr>
      <w:r>
        <w:t>Уважаемый Иван Петрович!</w:t>
      </w:r>
    </w:p>
    <w:p w:rsidR="003C593B" w:rsidRDefault="003C593B">
      <w:pPr>
        <w:pStyle w:val="ConsPlusNormal"/>
        <w:jc w:val="center"/>
      </w:pPr>
      <w:r>
        <w:t>Уважаемая Анна Николаевна!</w:t>
      </w:r>
    </w:p>
    <w:p w:rsidR="003C593B" w:rsidRDefault="003C593B">
      <w:pPr>
        <w:pStyle w:val="ConsPlusNormal"/>
        <w:jc w:val="center"/>
      </w:pPr>
      <w:r>
        <w:t>Уважаемые господа!</w:t>
      </w:r>
    </w:p>
    <w:p w:rsidR="003C593B" w:rsidRDefault="003C593B">
      <w:pPr>
        <w:pStyle w:val="ConsPlusNormal"/>
        <w:jc w:val="both"/>
      </w:pPr>
    </w:p>
    <w:p w:rsidR="003C593B" w:rsidRDefault="003C593B">
      <w:pPr>
        <w:pStyle w:val="ConsPlusNormal"/>
        <w:ind w:firstLine="540"/>
        <w:jc w:val="both"/>
      </w:pPr>
      <w:r>
        <w:t>заключительная этикетная фраза: "С уважением, ...".</w:t>
      </w:r>
    </w:p>
    <w:p w:rsidR="003C593B" w:rsidRDefault="003C593B">
      <w:pPr>
        <w:pStyle w:val="ConsPlusNormal"/>
        <w:spacing w:before="280"/>
        <w:ind w:firstLine="540"/>
        <w:jc w:val="both"/>
      </w:pPr>
      <w:r>
        <w:t>Наименование должности в обращении пишется с прописной буквы, в обращении по фамилии инициалы лица не указываются.</w:t>
      </w:r>
    </w:p>
    <w:p w:rsidR="003C593B" w:rsidRDefault="003C593B">
      <w:pPr>
        <w:pStyle w:val="ConsPlusNormal"/>
        <w:spacing w:before="280"/>
        <w:ind w:firstLine="540"/>
        <w:jc w:val="both"/>
      </w:pPr>
      <w:bookmarkStart w:id="6" w:name="P337"/>
      <w:bookmarkEnd w:id="6"/>
      <w: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3C593B" w:rsidRDefault="003C593B">
      <w:pPr>
        <w:pStyle w:val="ConsPlusNormal"/>
        <w:spacing w:before="280"/>
        <w:ind w:firstLine="540"/>
        <w:jc w:val="both"/>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C593B" w:rsidRDefault="003C593B">
      <w:pPr>
        <w:pStyle w:val="ConsPlusNormal"/>
        <w:spacing w:before="280"/>
        <w:ind w:firstLine="540"/>
        <w:jc w:val="both"/>
      </w:pPr>
      <w:r>
        <w:t>если приложение названо в тексте:</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t>Приложение:</w:t>
            </w:r>
          </w:p>
        </w:tc>
        <w:tc>
          <w:tcPr>
            <w:tcW w:w="7200" w:type="dxa"/>
            <w:tcBorders>
              <w:top w:val="nil"/>
              <w:left w:val="nil"/>
              <w:bottom w:val="nil"/>
              <w:right w:val="nil"/>
            </w:tcBorders>
          </w:tcPr>
          <w:p w:rsidR="003C593B" w:rsidRDefault="003C593B">
            <w:pPr>
              <w:pStyle w:val="ConsPlusNormal"/>
            </w:pPr>
            <w:r>
              <w:t>на 2 л. в 1 экз.</w:t>
            </w:r>
          </w:p>
        </w:tc>
      </w:tr>
    </w:tbl>
    <w:p w:rsidR="003C593B" w:rsidRDefault="003C593B">
      <w:pPr>
        <w:pStyle w:val="ConsPlusNormal"/>
        <w:jc w:val="both"/>
      </w:pPr>
    </w:p>
    <w:p w:rsidR="003C593B" w:rsidRDefault="003C593B">
      <w:pPr>
        <w:pStyle w:val="ConsPlusNormal"/>
        <w:ind w:firstLine="540"/>
        <w:jc w:val="both"/>
      </w:pPr>
      <w:r>
        <w:t>если приложение не названо в тексте или если приложений несколько:</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jc w:val="both"/>
            </w:pPr>
            <w:r>
              <w:t>Приложение: 1.</w:t>
            </w:r>
          </w:p>
        </w:tc>
        <w:tc>
          <w:tcPr>
            <w:tcW w:w="7200" w:type="dxa"/>
            <w:tcBorders>
              <w:top w:val="nil"/>
              <w:left w:val="nil"/>
              <w:bottom w:val="nil"/>
              <w:right w:val="nil"/>
            </w:tcBorders>
          </w:tcPr>
          <w:p w:rsidR="003C593B" w:rsidRDefault="003C593B">
            <w:pPr>
              <w:pStyle w:val="ConsPlusNormal"/>
              <w:jc w:val="both"/>
            </w:pPr>
            <w:r>
              <w:t>1. Положение об Управлении регионального кредитования на 5 л. в 1 экз.</w:t>
            </w:r>
          </w:p>
          <w:p w:rsidR="003C593B" w:rsidRDefault="003C593B">
            <w:pPr>
              <w:pStyle w:val="ConsPlusNormal"/>
              <w:jc w:val="both"/>
            </w:pPr>
            <w:r>
              <w:t>2. Справка о кадровом составе Управления регионального кредитования на 2 л. в 1 экз.</w:t>
            </w:r>
          </w:p>
        </w:tc>
      </w:tr>
    </w:tbl>
    <w:p w:rsidR="003C593B" w:rsidRDefault="003C593B">
      <w:pPr>
        <w:pStyle w:val="ConsPlusNormal"/>
        <w:jc w:val="both"/>
      </w:pPr>
    </w:p>
    <w:p w:rsidR="003C593B" w:rsidRDefault="003C593B">
      <w:pPr>
        <w:pStyle w:val="ConsPlusNormal"/>
        <w:ind w:firstLine="540"/>
        <w:jc w:val="both"/>
      </w:pPr>
      <w:r>
        <w:t>если приложение (приложения) сброшюровано(ы):</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t>Приложение:</w:t>
            </w:r>
          </w:p>
        </w:tc>
        <w:tc>
          <w:tcPr>
            <w:tcW w:w="7200" w:type="dxa"/>
            <w:tcBorders>
              <w:top w:val="nil"/>
              <w:left w:val="nil"/>
              <w:bottom w:val="nil"/>
              <w:right w:val="nil"/>
            </w:tcBorders>
          </w:tcPr>
          <w:p w:rsidR="003C593B" w:rsidRDefault="003C593B">
            <w:pPr>
              <w:pStyle w:val="ConsPlusNormal"/>
            </w:pPr>
            <w:r>
              <w:t>в 2 экз.</w:t>
            </w:r>
          </w:p>
        </w:tc>
      </w:tr>
    </w:tbl>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lastRenderedPageBreak/>
              <w:t>Приложение:</w:t>
            </w:r>
          </w:p>
        </w:tc>
        <w:tc>
          <w:tcPr>
            <w:tcW w:w="7200" w:type="dxa"/>
            <w:tcBorders>
              <w:top w:val="nil"/>
              <w:left w:val="nil"/>
              <w:bottom w:val="nil"/>
              <w:right w:val="nil"/>
            </w:tcBorders>
          </w:tcPr>
          <w:p w:rsidR="003C593B" w:rsidRDefault="003C593B">
            <w:pPr>
              <w:pStyle w:val="ConsPlusNormal"/>
            </w:pPr>
            <w:r>
              <w:t>отчет о НИР в 2 экз.</w:t>
            </w:r>
          </w:p>
        </w:tc>
      </w:tr>
    </w:tbl>
    <w:p w:rsidR="003C593B" w:rsidRDefault="003C593B">
      <w:pPr>
        <w:pStyle w:val="ConsPlusNormal"/>
        <w:jc w:val="both"/>
      </w:pPr>
    </w:p>
    <w:p w:rsidR="003C593B" w:rsidRDefault="003C593B">
      <w:pPr>
        <w:pStyle w:val="ConsPlusNormal"/>
        <w:ind w:firstLine="540"/>
        <w:jc w:val="both"/>
      </w:pPr>
      <w:r>
        <w:t>если документ, являющийся приложением, имеет приложения с самостоятельной нумерацией страниц:</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t>Приложение:</w:t>
            </w:r>
          </w:p>
        </w:tc>
        <w:tc>
          <w:tcPr>
            <w:tcW w:w="7200" w:type="dxa"/>
            <w:tcBorders>
              <w:top w:val="nil"/>
              <w:left w:val="nil"/>
              <w:bottom w:val="nil"/>
              <w:right w:val="nil"/>
            </w:tcBorders>
          </w:tcPr>
          <w:p w:rsidR="003C593B" w:rsidRDefault="003C593B">
            <w:pPr>
              <w:pStyle w:val="ConsPlusNormal"/>
            </w:pPr>
            <w:r>
              <w:t>договор возмездного оказания услуг от 05.09.2017 N 32-17/72 и приложения к нему, всего на 7 л.</w:t>
            </w:r>
          </w:p>
        </w:tc>
      </w:tr>
    </w:tbl>
    <w:p w:rsidR="003C593B" w:rsidRDefault="003C593B">
      <w:pPr>
        <w:pStyle w:val="ConsPlusNormal"/>
        <w:jc w:val="both"/>
      </w:pPr>
    </w:p>
    <w:p w:rsidR="003C593B" w:rsidRDefault="003C593B">
      <w:pPr>
        <w:pStyle w:val="ConsPlusNormal"/>
        <w:ind w:firstLine="540"/>
        <w:jc w:val="both"/>
      </w:pPr>
      <w:r>
        <w:t>если письмо направляется нескольким адресатам, а документ-приложение только первому адресату:</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t>Приложение:</w:t>
            </w:r>
          </w:p>
        </w:tc>
        <w:tc>
          <w:tcPr>
            <w:tcW w:w="7200" w:type="dxa"/>
            <w:tcBorders>
              <w:top w:val="nil"/>
              <w:left w:val="nil"/>
              <w:bottom w:val="nil"/>
              <w:right w:val="nil"/>
            </w:tcBorders>
          </w:tcPr>
          <w:p w:rsidR="003C593B" w:rsidRDefault="003C593B">
            <w:pPr>
              <w:pStyle w:val="ConsPlusNormal"/>
            </w:pPr>
            <w:r>
              <w:t>на 3 л. в 1 экз. только в первый адрес.</w:t>
            </w:r>
          </w:p>
        </w:tc>
      </w:tr>
    </w:tbl>
    <w:p w:rsidR="003C593B" w:rsidRDefault="003C593B">
      <w:pPr>
        <w:pStyle w:val="ConsPlusNormal"/>
        <w:jc w:val="both"/>
      </w:pPr>
    </w:p>
    <w:p w:rsidR="003C593B" w:rsidRDefault="003C593B">
      <w:pPr>
        <w:pStyle w:val="ConsPlusNormal"/>
        <w:ind w:firstLine="540"/>
        <w:jc w:val="both"/>
      </w:pPr>
      <w:r>
        <w:t>если приложением являются документы, записанные на физически обособленный электронный носитель:</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1871" w:type="dxa"/>
            <w:tcBorders>
              <w:top w:val="nil"/>
              <w:left w:val="nil"/>
              <w:bottom w:val="nil"/>
              <w:right w:val="nil"/>
            </w:tcBorders>
          </w:tcPr>
          <w:p w:rsidR="003C593B" w:rsidRDefault="003C593B">
            <w:pPr>
              <w:pStyle w:val="ConsPlusNormal"/>
            </w:pPr>
            <w:r>
              <w:t>Приложение:</w:t>
            </w:r>
          </w:p>
        </w:tc>
        <w:tc>
          <w:tcPr>
            <w:tcW w:w="7200" w:type="dxa"/>
            <w:tcBorders>
              <w:top w:val="nil"/>
              <w:left w:val="nil"/>
              <w:bottom w:val="nil"/>
              <w:right w:val="nil"/>
            </w:tcBorders>
          </w:tcPr>
          <w:p w:rsidR="003C593B" w:rsidRDefault="003C593B">
            <w:pPr>
              <w:pStyle w:val="ConsPlusNormal"/>
              <w:jc w:val="both"/>
            </w:pPr>
            <w:r>
              <w:t>DVD-R в 1 экз.</w:t>
            </w:r>
          </w:p>
        </w:tc>
      </w:tr>
    </w:tbl>
    <w:p w:rsidR="003C593B" w:rsidRDefault="003C593B">
      <w:pPr>
        <w:pStyle w:val="ConsPlusNormal"/>
        <w:jc w:val="both"/>
      </w:pPr>
    </w:p>
    <w:p w:rsidR="003C593B" w:rsidRDefault="003C593B">
      <w:pPr>
        <w:pStyle w:val="ConsPlusNormal"/>
        <w:ind w:firstLine="540"/>
        <w:jc w:val="both"/>
      </w:pPr>
      <w: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3C593B" w:rsidRDefault="003C593B">
      <w:pPr>
        <w:pStyle w:val="ConsPlusNormal"/>
        <w:spacing w:before="280"/>
        <w:ind w:firstLine="540"/>
        <w:jc w:val="both"/>
      </w:pPr>
      <w: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3C593B" w:rsidRDefault="003C593B">
      <w:pPr>
        <w:pStyle w:val="ConsPlusNormal"/>
        <w:spacing w:before="280"/>
        <w:ind w:firstLine="540"/>
        <w:jc w:val="both"/>
      </w:pPr>
      <w:r>
        <w:t>в тексте документа при первом упоминании документа-приложения в скобках указывается: ... (приложение) или ... (приложение 1), (приложение N 1);</w:t>
      </w:r>
    </w:p>
    <w:p w:rsidR="003C593B" w:rsidRDefault="003C593B">
      <w:pPr>
        <w:pStyle w:val="ConsPlusNormal"/>
        <w:spacing w:before="280"/>
        <w:ind w:firstLine="540"/>
        <w:jc w:val="both"/>
      </w:pPr>
      <w:r>
        <w:t>на первом листе документа-приложения в правом верхнем углу указывается:</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both"/>
            </w:pPr>
            <w:r>
              <w:t>Приложение N 2</w:t>
            </w:r>
          </w:p>
          <w:p w:rsidR="003C593B" w:rsidRDefault="003C593B">
            <w:pPr>
              <w:pStyle w:val="ConsPlusNormal"/>
              <w:jc w:val="both"/>
            </w:pPr>
            <w:r>
              <w:t>к приказу ФБУ "Наименование</w:t>
            </w:r>
          </w:p>
          <w:p w:rsidR="003C593B" w:rsidRDefault="003C593B">
            <w:pPr>
              <w:pStyle w:val="ConsPlusNormal"/>
              <w:jc w:val="both"/>
            </w:pPr>
            <w:r>
              <w:t>организации"</w:t>
            </w:r>
          </w:p>
          <w:p w:rsidR="003C593B" w:rsidRDefault="003C593B">
            <w:pPr>
              <w:pStyle w:val="ConsPlusNormal"/>
              <w:jc w:val="both"/>
            </w:pPr>
            <w:r>
              <w:t>от 15.08.2017 N 112</w:t>
            </w:r>
          </w:p>
        </w:tc>
      </w:tr>
    </w:tbl>
    <w:p w:rsidR="003C593B" w:rsidRDefault="003C593B">
      <w:pPr>
        <w:pStyle w:val="ConsPlusNormal"/>
        <w:jc w:val="both"/>
      </w:pPr>
    </w:p>
    <w:p w:rsidR="003C593B" w:rsidRDefault="003C593B">
      <w:pPr>
        <w:pStyle w:val="ConsPlusNormal"/>
        <w:ind w:firstLine="540"/>
        <w:jc w:val="both"/>
      </w:pPr>
      <w: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w:t>
      </w:r>
      <w:r>
        <w:lastRenderedPageBreak/>
        <w:t>утверждения, в котором указываются данные распорядительного документа, которым утвержден документ-приложение.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both"/>
            </w:pPr>
            <w:r>
              <w:t>Приложение N 1</w:t>
            </w:r>
          </w:p>
        </w:tc>
      </w:tr>
      <w:tr w:rsidR="003C593B">
        <w:tc>
          <w:tcPr>
            <w:tcW w:w="4592" w:type="dxa"/>
            <w:tcBorders>
              <w:top w:val="nil"/>
              <w:left w:val="nil"/>
              <w:bottom w:val="nil"/>
              <w:right w:val="nil"/>
            </w:tcBorders>
          </w:tcPr>
          <w:p w:rsidR="003C593B" w:rsidRDefault="003C593B">
            <w:pPr>
              <w:pStyle w:val="ConsPlusNormal"/>
            </w:pPr>
          </w:p>
        </w:tc>
        <w:tc>
          <w:tcPr>
            <w:tcW w:w="4479" w:type="dxa"/>
            <w:tcBorders>
              <w:top w:val="nil"/>
              <w:left w:val="nil"/>
              <w:bottom w:val="nil"/>
              <w:right w:val="nil"/>
            </w:tcBorders>
          </w:tcPr>
          <w:p w:rsidR="003C593B" w:rsidRDefault="003C593B">
            <w:pPr>
              <w:pStyle w:val="ConsPlusNormal"/>
              <w:jc w:val="both"/>
            </w:pPr>
            <w:r>
              <w:t>УТВЕРЖДЕНО</w:t>
            </w:r>
          </w:p>
          <w:p w:rsidR="003C593B" w:rsidRDefault="003C593B">
            <w:pPr>
              <w:pStyle w:val="ConsPlusNormal"/>
              <w:jc w:val="both"/>
            </w:pPr>
            <w:r>
              <w:t>приказом ФБУ "Наименование</w:t>
            </w:r>
          </w:p>
          <w:p w:rsidR="003C593B" w:rsidRDefault="003C593B">
            <w:pPr>
              <w:pStyle w:val="ConsPlusNormal"/>
              <w:jc w:val="both"/>
            </w:pPr>
            <w:r>
              <w:t>организации"</w:t>
            </w:r>
          </w:p>
          <w:p w:rsidR="003C593B" w:rsidRDefault="003C593B">
            <w:pPr>
              <w:pStyle w:val="ConsPlusNormal"/>
              <w:jc w:val="both"/>
            </w:pPr>
            <w:r>
              <w:t>от 18.09.2017 N 67</w:t>
            </w:r>
          </w:p>
        </w:tc>
      </w:tr>
    </w:tbl>
    <w:p w:rsidR="003C593B" w:rsidRDefault="003C593B">
      <w:pPr>
        <w:pStyle w:val="ConsPlusNormal"/>
        <w:jc w:val="both"/>
      </w:pPr>
    </w:p>
    <w:p w:rsidR="003C593B" w:rsidRDefault="003C593B">
      <w:pPr>
        <w:pStyle w:val="ConsPlusNormal"/>
        <w:ind w:firstLine="540"/>
        <w:jc w:val="both"/>
      </w:pPr>
      <w:bookmarkStart w:id="7" w:name="P394"/>
      <w:bookmarkEnd w:id="7"/>
      <w: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3C593B" w:rsidRDefault="003C593B">
      <w:pPr>
        <w:pStyle w:val="ConsPlusNormal"/>
        <w:spacing w:before="280"/>
        <w:ind w:firstLine="540"/>
        <w:jc w:val="both"/>
      </w:pPr>
      <w:r>
        <w:t>Гриф согласования в зависимости от вида документа и особенностей его оформления может проставляться:</w:t>
      </w:r>
    </w:p>
    <w:p w:rsidR="003C593B" w:rsidRDefault="003C593B">
      <w:pPr>
        <w:pStyle w:val="ConsPlusNormal"/>
        <w:spacing w:before="280"/>
        <w:ind w:firstLine="540"/>
        <w:jc w:val="both"/>
      </w:pPr>
      <w: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3C593B" w:rsidRDefault="003C593B">
      <w:pPr>
        <w:pStyle w:val="ConsPlusNormal"/>
        <w:spacing w:before="280"/>
        <w:ind w:firstLine="540"/>
        <w:jc w:val="both"/>
      </w:pPr>
      <w:r>
        <w:t>на последнем листе документа под текстом;</w:t>
      </w:r>
    </w:p>
    <w:p w:rsidR="003C593B" w:rsidRDefault="003C593B">
      <w:pPr>
        <w:pStyle w:val="ConsPlusNormal"/>
        <w:spacing w:before="280"/>
        <w:ind w:firstLine="540"/>
        <w:jc w:val="both"/>
      </w:pPr>
      <w:r>
        <w:t>на листе согласования, являющемся неотъемлемой частью документа.</w:t>
      </w:r>
    </w:p>
    <w:p w:rsidR="003C593B" w:rsidRDefault="003C593B">
      <w:pPr>
        <w:pStyle w:val="ConsPlusNormal"/>
        <w:spacing w:before="280"/>
        <w:ind w:firstLine="540"/>
        <w:jc w:val="both"/>
      </w:pPr>
      <w: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02"/>
        <w:gridCol w:w="3190"/>
        <w:gridCol w:w="4479"/>
      </w:tblGrid>
      <w:tr w:rsidR="003C593B">
        <w:tc>
          <w:tcPr>
            <w:tcW w:w="4592" w:type="dxa"/>
            <w:gridSpan w:val="2"/>
            <w:tcBorders>
              <w:top w:val="nil"/>
              <w:left w:val="nil"/>
              <w:bottom w:val="nil"/>
              <w:right w:val="nil"/>
            </w:tcBorders>
          </w:tcPr>
          <w:p w:rsidR="003C593B" w:rsidRDefault="003C593B">
            <w:pPr>
              <w:pStyle w:val="ConsPlusNormal"/>
              <w:jc w:val="both"/>
            </w:pPr>
            <w:r>
              <w:t>СОГЛАСОВАНО</w:t>
            </w:r>
          </w:p>
          <w:p w:rsidR="003C593B" w:rsidRDefault="003C593B">
            <w:pPr>
              <w:pStyle w:val="ConsPlusNormal"/>
              <w:jc w:val="both"/>
            </w:pPr>
            <w:r>
              <w:t>Генеральный директор</w:t>
            </w:r>
          </w:p>
          <w:p w:rsidR="003C593B" w:rsidRDefault="003C593B">
            <w:pPr>
              <w:pStyle w:val="ConsPlusNormal"/>
              <w:jc w:val="both"/>
            </w:pPr>
            <w:r>
              <w:t>ФБУ "Наименование</w:t>
            </w:r>
          </w:p>
          <w:p w:rsidR="003C593B" w:rsidRDefault="003C593B">
            <w:pPr>
              <w:pStyle w:val="ConsPlusNormal"/>
              <w:jc w:val="both"/>
            </w:pPr>
            <w:r>
              <w:t>организации"</w:t>
            </w:r>
          </w:p>
        </w:tc>
        <w:tc>
          <w:tcPr>
            <w:tcW w:w="4479" w:type="dxa"/>
            <w:vMerge w:val="restart"/>
            <w:tcBorders>
              <w:top w:val="nil"/>
              <w:left w:val="nil"/>
              <w:bottom w:val="nil"/>
              <w:right w:val="nil"/>
            </w:tcBorders>
          </w:tcPr>
          <w:p w:rsidR="003C593B" w:rsidRDefault="003C593B">
            <w:pPr>
              <w:pStyle w:val="ConsPlusNormal"/>
            </w:pPr>
          </w:p>
        </w:tc>
      </w:tr>
      <w:tr w:rsidR="003C593B">
        <w:tc>
          <w:tcPr>
            <w:tcW w:w="1402" w:type="dxa"/>
            <w:tcBorders>
              <w:top w:val="nil"/>
              <w:left w:val="nil"/>
              <w:bottom w:val="nil"/>
              <w:right w:val="nil"/>
            </w:tcBorders>
          </w:tcPr>
          <w:p w:rsidR="003C593B" w:rsidRDefault="003C593B">
            <w:pPr>
              <w:pStyle w:val="ConsPlusNormal"/>
              <w:jc w:val="both"/>
            </w:pPr>
            <w:r>
              <w:t>Подпись</w:t>
            </w:r>
          </w:p>
        </w:tc>
        <w:tc>
          <w:tcPr>
            <w:tcW w:w="3190" w:type="dxa"/>
            <w:tcBorders>
              <w:top w:val="nil"/>
              <w:left w:val="nil"/>
              <w:bottom w:val="nil"/>
              <w:right w:val="nil"/>
            </w:tcBorders>
          </w:tcPr>
          <w:p w:rsidR="003C593B" w:rsidRDefault="003C593B">
            <w:pPr>
              <w:pStyle w:val="ConsPlusNormal"/>
              <w:jc w:val="both"/>
            </w:pPr>
            <w:r>
              <w:t>И.О. Фамилия</w:t>
            </w:r>
          </w:p>
        </w:tc>
        <w:tc>
          <w:tcPr>
            <w:tcW w:w="4479" w:type="dxa"/>
            <w:vMerge/>
            <w:tcBorders>
              <w:top w:val="nil"/>
              <w:left w:val="nil"/>
              <w:bottom w:val="nil"/>
              <w:right w:val="nil"/>
            </w:tcBorders>
          </w:tcPr>
          <w:p w:rsidR="003C593B" w:rsidRDefault="003C593B">
            <w:pPr>
              <w:pStyle w:val="ConsPlusNormal"/>
            </w:pPr>
          </w:p>
        </w:tc>
      </w:tr>
      <w:tr w:rsidR="003C593B">
        <w:tc>
          <w:tcPr>
            <w:tcW w:w="4592" w:type="dxa"/>
            <w:gridSpan w:val="2"/>
            <w:tcBorders>
              <w:top w:val="nil"/>
              <w:left w:val="nil"/>
              <w:bottom w:val="nil"/>
              <w:right w:val="nil"/>
            </w:tcBorders>
          </w:tcPr>
          <w:p w:rsidR="003C593B" w:rsidRDefault="003C593B">
            <w:pPr>
              <w:pStyle w:val="ConsPlusNormal"/>
              <w:jc w:val="both"/>
            </w:pPr>
            <w:r>
              <w:t>Дата</w:t>
            </w:r>
          </w:p>
        </w:tc>
        <w:tc>
          <w:tcPr>
            <w:tcW w:w="4479" w:type="dxa"/>
            <w:vMerge/>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ind w:firstLine="540"/>
        <w:jc w:val="both"/>
      </w:pPr>
      <w: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r>
              <w:t>СОГЛАСОВАНО</w:t>
            </w:r>
          </w:p>
          <w:p w:rsidR="003C593B" w:rsidRDefault="003C593B">
            <w:pPr>
              <w:pStyle w:val="ConsPlusNormal"/>
            </w:pPr>
            <w:r>
              <w:t>Научно-техническим советом</w:t>
            </w:r>
          </w:p>
          <w:p w:rsidR="003C593B" w:rsidRDefault="003C593B">
            <w:pPr>
              <w:pStyle w:val="ConsPlusNormal"/>
            </w:pPr>
            <w:r>
              <w:t>ФБУ "Наименование организации" (протокол от __________ N _______)</w:t>
            </w:r>
          </w:p>
        </w:tc>
        <w:tc>
          <w:tcPr>
            <w:tcW w:w="4479" w:type="dxa"/>
            <w:tcBorders>
              <w:top w:val="nil"/>
              <w:left w:val="nil"/>
              <w:bottom w:val="nil"/>
              <w:right w:val="nil"/>
            </w:tcBorders>
          </w:tcPr>
          <w:p w:rsidR="003C593B" w:rsidRDefault="003C593B">
            <w:pPr>
              <w:pStyle w:val="ConsPlusNormal"/>
            </w:pPr>
          </w:p>
        </w:tc>
      </w:tr>
    </w:tbl>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3C593B">
        <w:tc>
          <w:tcPr>
            <w:tcW w:w="4592" w:type="dxa"/>
            <w:tcBorders>
              <w:top w:val="nil"/>
              <w:left w:val="nil"/>
              <w:bottom w:val="nil"/>
              <w:right w:val="nil"/>
            </w:tcBorders>
          </w:tcPr>
          <w:p w:rsidR="003C593B" w:rsidRDefault="003C593B">
            <w:pPr>
              <w:pStyle w:val="ConsPlusNormal"/>
            </w:pPr>
            <w:r>
              <w:t>СОГЛАСОВАНО</w:t>
            </w:r>
          </w:p>
          <w:p w:rsidR="003C593B" w:rsidRDefault="003C593B">
            <w:pPr>
              <w:pStyle w:val="ConsPlusNormal"/>
            </w:pPr>
            <w:r>
              <w:t>письмом ФБУ "Наименование</w:t>
            </w:r>
          </w:p>
          <w:p w:rsidR="003C593B" w:rsidRDefault="003C593B">
            <w:pPr>
              <w:pStyle w:val="ConsPlusNormal"/>
            </w:pPr>
            <w:r>
              <w:t>организации"</w:t>
            </w:r>
          </w:p>
          <w:p w:rsidR="003C593B" w:rsidRDefault="003C593B">
            <w:pPr>
              <w:pStyle w:val="ConsPlusNormal"/>
            </w:pPr>
            <w:r>
              <w:t>от __________ N _______</w:t>
            </w:r>
          </w:p>
        </w:tc>
        <w:tc>
          <w:tcPr>
            <w:tcW w:w="4479" w:type="dxa"/>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ind w:firstLine="540"/>
        <w:jc w:val="both"/>
      </w:pPr>
      <w:bookmarkStart w:id="8" w:name="P423"/>
      <w:bookmarkEnd w:id="8"/>
      <w:r>
        <w:t>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9071" w:type="dxa"/>
            <w:gridSpan w:val="2"/>
            <w:tcBorders>
              <w:top w:val="nil"/>
              <w:left w:val="nil"/>
              <w:bottom w:val="nil"/>
              <w:right w:val="nil"/>
            </w:tcBorders>
          </w:tcPr>
          <w:p w:rsidR="003C593B" w:rsidRDefault="003C593B">
            <w:pPr>
              <w:pStyle w:val="ConsPlusNormal"/>
              <w:jc w:val="both"/>
            </w:pPr>
            <w:r>
              <w:t>Руководитель юридического отдела</w:t>
            </w:r>
          </w:p>
        </w:tc>
      </w:tr>
      <w:tr w:rsidR="003C593B">
        <w:tc>
          <w:tcPr>
            <w:tcW w:w="1871" w:type="dxa"/>
            <w:tcBorders>
              <w:top w:val="nil"/>
              <w:left w:val="nil"/>
              <w:bottom w:val="nil"/>
              <w:right w:val="nil"/>
            </w:tcBorders>
          </w:tcPr>
          <w:p w:rsidR="003C593B" w:rsidRDefault="003C593B">
            <w:pPr>
              <w:pStyle w:val="ConsPlusNormal"/>
              <w:jc w:val="both"/>
            </w:pPr>
            <w:r>
              <w:t>Подпись</w:t>
            </w:r>
          </w:p>
        </w:tc>
        <w:tc>
          <w:tcPr>
            <w:tcW w:w="7200" w:type="dxa"/>
            <w:tcBorders>
              <w:top w:val="nil"/>
              <w:left w:val="nil"/>
              <w:bottom w:val="nil"/>
              <w:right w:val="nil"/>
            </w:tcBorders>
          </w:tcPr>
          <w:p w:rsidR="003C593B" w:rsidRDefault="003C593B">
            <w:pPr>
              <w:pStyle w:val="ConsPlusNormal"/>
              <w:jc w:val="both"/>
            </w:pPr>
            <w:r>
              <w:t>И.О Фамилия</w:t>
            </w:r>
          </w:p>
        </w:tc>
      </w:tr>
      <w:tr w:rsidR="003C593B">
        <w:tc>
          <w:tcPr>
            <w:tcW w:w="9071" w:type="dxa"/>
            <w:gridSpan w:val="2"/>
            <w:tcBorders>
              <w:top w:val="nil"/>
              <w:left w:val="nil"/>
              <w:bottom w:val="nil"/>
              <w:right w:val="nil"/>
            </w:tcBorders>
          </w:tcPr>
          <w:p w:rsidR="003C593B" w:rsidRDefault="003C593B">
            <w:pPr>
              <w:pStyle w:val="ConsPlusNormal"/>
              <w:jc w:val="both"/>
            </w:pPr>
            <w:r>
              <w:t>Дата</w:t>
            </w:r>
          </w:p>
        </w:tc>
      </w:tr>
    </w:tbl>
    <w:p w:rsidR="003C593B" w:rsidRDefault="003C593B">
      <w:pPr>
        <w:pStyle w:val="ConsPlusNormal"/>
        <w:jc w:val="both"/>
      </w:pPr>
    </w:p>
    <w:p w:rsidR="003C593B" w:rsidRDefault="003C593B">
      <w:pPr>
        <w:pStyle w:val="ConsPlusNormal"/>
        <w:ind w:firstLine="540"/>
        <w:jc w:val="both"/>
      </w:pPr>
      <w:r>
        <w:t>При наличии замечаний к документу визу оформляют следующим образом:</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C593B">
        <w:tc>
          <w:tcPr>
            <w:tcW w:w="9071" w:type="dxa"/>
            <w:gridSpan w:val="2"/>
            <w:tcBorders>
              <w:top w:val="nil"/>
              <w:left w:val="nil"/>
              <w:bottom w:val="nil"/>
              <w:right w:val="nil"/>
            </w:tcBorders>
          </w:tcPr>
          <w:p w:rsidR="003C593B" w:rsidRDefault="003C593B">
            <w:pPr>
              <w:pStyle w:val="ConsPlusNormal"/>
              <w:jc w:val="both"/>
            </w:pPr>
            <w:r>
              <w:t>Замечания прилагаются.</w:t>
            </w:r>
          </w:p>
          <w:p w:rsidR="003C593B" w:rsidRDefault="003C593B">
            <w:pPr>
              <w:pStyle w:val="ConsPlusNormal"/>
              <w:jc w:val="both"/>
            </w:pPr>
            <w:r>
              <w:t>Руководитель юридического отдела</w:t>
            </w:r>
          </w:p>
        </w:tc>
      </w:tr>
      <w:tr w:rsidR="003C593B">
        <w:tc>
          <w:tcPr>
            <w:tcW w:w="1871" w:type="dxa"/>
            <w:tcBorders>
              <w:top w:val="nil"/>
              <w:left w:val="nil"/>
              <w:bottom w:val="nil"/>
              <w:right w:val="nil"/>
            </w:tcBorders>
          </w:tcPr>
          <w:p w:rsidR="003C593B" w:rsidRDefault="003C593B">
            <w:pPr>
              <w:pStyle w:val="ConsPlusNormal"/>
              <w:jc w:val="both"/>
            </w:pPr>
            <w:r>
              <w:t>Подпись</w:t>
            </w:r>
          </w:p>
        </w:tc>
        <w:tc>
          <w:tcPr>
            <w:tcW w:w="7200" w:type="dxa"/>
            <w:tcBorders>
              <w:top w:val="nil"/>
              <w:left w:val="nil"/>
              <w:bottom w:val="nil"/>
              <w:right w:val="nil"/>
            </w:tcBorders>
          </w:tcPr>
          <w:p w:rsidR="003C593B" w:rsidRDefault="003C593B">
            <w:pPr>
              <w:pStyle w:val="ConsPlusNormal"/>
              <w:jc w:val="both"/>
            </w:pPr>
            <w:r>
              <w:t>И.О Фамилия</w:t>
            </w:r>
          </w:p>
        </w:tc>
      </w:tr>
      <w:tr w:rsidR="003C593B">
        <w:tc>
          <w:tcPr>
            <w:tcW w:w="9071" w:type="dxa"/>
            <w:gridSpan w:val="2"/>
            <w:tcBorders>
              <w:top w:val="nil"/>
              <w:left w:val="nil"/>
              <w:bottom w:val="nil"/>
              <w:right w:val="nil"/>
            </w:tcBorders>
          </w:tcPr>
          <w:p w:rsidR="003C593B" w:rsidRDefault="003C593B">
            <w:pPr>
              <w:pStyle w:val="ConsPlusNormal"/>
              <w:jc w:val="both"/>
            </w:pPr>
            <w:r>
              <w:t>Дата</w:t>
            </w:r>
          </w:p>
        </w:tc>
      </w:tr>
    </w:tbl>
    <w:p w:rsidR="003C593B" w:rsidRDefault="003C593B">
      <w:pPr>
        <w:pStyle w:val="ConsPlusNormal"/>
        <w:jc w:val="both"/>
      </w:pPr>
    </w:p>
    <w:p w:rsidR="003C593B" w:rsidRDefault="003C593B">
      <w:pPr>
        <w:pStyle w:val="ConsPlusNormal"/>
        <w:ind w:firstLine="540"/>
        <w:jc w:val="both"/>
      </w:pPr>
      <w: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3C593B" w:rsidRDefault="003C593B">
      <w:pPr>
        <w:pStyle w:val="ConsPlusNormal"/>
        <w:spacing w:before="280"/>
        <w:ind w:firstLine="540"/>
        <w:jc w:val="both"/>
      </w:pPr>
      <w:r>
        <w:t>В исходящих документах визы проставляются на экземплярах документов, помещаемых в дело.</w:t>
      </w:r>
    </w:p>
    <w:p w:rsidR="003C593B" w:rsidRDefault="003C593B">
      <w:pPr>
        <w:pStyle w:val="ConsPlusNormal"/>
        <w:spacing w:before="280"/>
        <w:ind w:firstLine="540"/>
        <w:jc w:val="both"/>
      </w:pPr>
      <w:r>
        <w:t>По усмотрению организации может применяться полистное визирование документа и его приложений.</w:t>
      </w:r>
    </w:p>
    <w:p w:rsidR="003C593B" w:rsidRDefault="003C593B">
      <w:pPr>
        <w:pStyle w:val="ConsPlusNormal"/>
        <w:spacing w:before="280"/>
        <w:ind w:firstLine="540"/>
        <w:jc w:val="both"/>
      </w:pPr>
      <w:r>
        <w:t xml:space="preserve">Согласование проектов документов (внешнее, внутреннее) </w:t>
      </w:r>
      <w:r>
        <w:lastRenderedPageBreak/>
        <w:t xml:space="preserve">осуществляется в соответствии с </w:t>
      </w:r>
      <w:hyperlink w:anchor="P852">
        <w:r>
          <w:rPr>
            <w:color w:val="0000FF"/>
          </w:rPr>
          <w:t>пунктами 4.1</w:t>
        </w:r>
      </w:hyperlink>
      <w:r>
        <w:t xml:space="preserve"> - </w:t>
      </w:r>
      <w:hyperlink w:anchor="P897">
        <w:r>
          <w:rPr>
            <w:color w:val="0000FF"/>
          </w:rPr>
          <w:t>4.11</w:t>
        </w:r>
      </w:hyperlink>
      <w:r>
        <w:t xml:space="preserve"> Примерной инструкции.</w:t>
      </w:r>
    </w:p>
    <w:p w:rsidR="003C593B" w:rsidRDefault="003C593B">
      <w:pPr>
        <w:pStyle w:val="ConsPlusNormal"/>
        <w:spacing w:before="280"/>
        <w:ind w:firstLine="540"/>
        <w:jc w:val="both"/>
      </w:pPr>
      <w:bookmarkStart w:id="9" w:name="P442"/>
      <w:bookmarkEnd w:id="9"/>
      <w:r>
        <w:t>2.47. Подпись включает: наименование должности лица, подписывающего документ, его собственноручную подпись, инициалы, фамилию.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3C593B">
        <w:tc>
          <w:tcPr>
            <w:tcW w:w="3345" w:type="dxa"/>
            <w:tcBorders>
              <w:top w:val="nil"/>
              <w:left w:val="nil"/>
              <w:bottom w:val="nil"/>
              <w:right w:val="nil"/>
            </w:tcBorders>
          </w:tcPr>
          <w:p w:rsidR="003C593B" w:rsidRDefault="003C593B">
            <w:pPr>
              <w:pStyle w:val="ConsPlusNormal"/>
            </w:pPr>
            <w:r>
              <w:t>Генеральный директор</w:t>
            </w:r>
          </w:p>
        </w:tc>
        <w:tc>
          <w:tcPr>
            <w:tcW w:w="2494" w:type="dxa"/>
            <w:tcBorders>
              <w:top w:val="nil"/>
              <w:left w:val="nil"/>
              <w:bottom w:val="nil"/>
              <w:right w:val="nil"/>
            </w:tcBorders>
          </w:tcPr>
          <w:p w:rsidR="003C593B" w:rsidRDefault="003C593B">
            <w:pPr>
              <w:pStyle w:val="ConsPlusNormal"/>
            </w:pPr>
            <w:r>
              <w:t>Подпись</w:t>
            </w:r>
          </w:p>
        </w:tc>
        <w:tc>
          <w:tcPr>
            <w:tcW w:w="3231" w:type="dxa"/>
            <w:tcBorders>
              <w:top w:val="nil"/>
              <w:left w:val="nil"/>
              <w:bottom w:val="nil"/>
              <w:right w:val="nil"/>
            </w:tcBorders>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Если документ оформлен не на бланке, в наименование должности включается наименование организации.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3C593B">
        <w:tc>
          <w:tcPr>
            <w:tcW w:w="3345" w:type="dxa"/>
            <w:tcBorders>
              <w:top w:val="nil"/>
              <w:left w:val="nil"/>
              <w:bottom w:val="nil"/>
              <w:right w:val="nil"/>
            </w:tcBorders>
          </w:tcPr>
          <w:p w:rsidR="003C593B" w:rsidRDefault="003C593B">
            <w:pPr>
              <w:pStyle w:val="ConsPlusNormal"/>
            </w:pPr>
            <w:r>
              <w:t>Генеральный директор</w:t>
            </w:r>
          </w:p>
          <w:p w:rsidR="003C593B" w:rsidRDefault="003C593B">
            <w:pPr>
              <w:pStyle w:val="ConsPlusNormal"/>
            </w:pPr>
            <w:r>
              <w:t>ФБУ "Наименование</w:t>
            </w:r>
          </w:p>
          <w:p w:rsidR="003C593B" w:rsidRDefault="003C593B">
            <w:pPr>
              <w:pStyle w:val="ConsPlusNormal"/>
            </w:pPr>
            <w:r>
              <w:t>организации"</w:t>
            </w:r>
          </w:p>
        </w:tc>
        <w:tc>
          <w:tcPr>
            <w:tcW w:w="2494" w:type="dxa"/>
            <w:tcBorders>
              <w:top w:val="nil"/>
              <w:left w:val="nil"/>
              <w:bottom w:val="nil"/>
              <w:right w:val="nil"/>
            </w:tcBorders>
            <w:vAlign w:val="bottom"/>
          </w:tcPr>
          <w:p w:rsidR="003C593B" w:rsidRDefault="003C593B">
            <w:pPr>
              <w:pStyle w:val="ConsPlusNormal"/>
            </w:pPr>
            <w:r>
              <w:t>Подпись</w:t>
            </w:r>
          </w:p>
        </w:tc>
        <w:tc>
          <w:tcPr>
            <w:tcW w:w="3231" w:type="dxa"/>
            <w:tcBorders>
              <w:top w:val="nil"/>
              <w:left w:val="nil"/>
              <w:bottom w:val="nil"/>
              <w:right w:val="nil"/>
            </w:tcBorders>
            <w:vAlign w:val="bottom"/>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При оформлении документа на бланке должностного лица должность этого лица в подписи не указывается.</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3C593B">
        <w:tc>
          <w:tcPr>
            <w:tcW w:w="3345" w:type="dxa"/>
            <w:tcBorders>
              <w:top w:val="nil"/>
              <w:left w:val="nil"/>
              <w:bottom w:val="nil"/>
              <w:right w:val="nil"/>
            </w:tcBorders>
          </w:tcPr>
          <w:p w:rsidR="003C593B" w:rsidRDefault="003C593B">
            <w:pPr>
              <w:pStyle w:val="ConsPlusNormal"/>
            </w:pPr>
          </w:p>
        </w:tc>
        <w:tc>
          <w:tcPr>
            <w:tcW w:w="2494" w:type="dxa"/>
            <w:tcBorders>
              <w:top w:val="nil"/>
              <w:left w:val="nil"/>
              <w:bottom w:val="nil"/>
              <w:right w:val="nil"/>
            </w:tcBorders>
            <w:vAlign w:val="bottom"/>
          </w:tcPr>
          <w:p w:rsidR="003C593B" w:rsidRDefault="003C593B">
            <w:pPr>
              <w:pStyle w:val="ConsPlusNormal"/>
            </w:pPr>
            <w:r>
              <w:t>Подпись</w:t>
            </w:r>
          </w:p>
        </w:tc>
        <w:tc>
          <w:tcPr>
            <w:tcW w:w="3231" w:type="dxa"/>
            <w:tcBorders>
              <w:top w:val="nil"/>
              <w:left w:val="nil"/>
              <w:bottom w:val="nil"/>
              <w:right w:val="nil"/>
            </w:tcBorders>
            <w:vAlign w:val="bottom"/>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3C593B">
        <w:tc>
          <w:tcPr>
            <w:tcW w:w="3345" w:type="dxa"/>
            <w:tcBorders>
              <w:top w:val="nil"/>
              <w:left w:val="nil"/>
              <w:bottom w:val="nil"/>
              <w:right w:val="nil"/>
            </w:tcBorders>
          </w:tcPr>
          <w:p w:rsidR="003C593B" w:rsidRDefault="003C593B">
            <w:pPr>
              <w:pStyle w:val="ConsPlusNormal"/>
            </w:pPr>
            <w:r>
              <w:t>Генеральный директор</w:t>
            </w:r>
          </w:p>
        </w:tc>
        <w:tc>
          <w:tcPr>
            <w:tcW w:w="2494" w:type="dxa"/>
            <w:tcBorders>
              <w:top w:val="nil"/>
              <w:left w:val="nil"/>
              <w:bottom w:val="nil"/>
              <w:right w:val="nil"/>
            </w:tcBorders>
          </w:tcPr>
          <w:p w:rsidR="003C593B" w:rsidRDefault="003C593B">
            <w:pPr>
              <w:pStyle w:val="ConsPlusNormal"/>
            </w:pPr>
            <w:r>
              <w:t>Подпись</w:t>
            </w:r>
          </w:p>
        </w:tc>
        <w:tc>
          <w:tcPr>
            <w:tcW w:w="3231" w:type="dxa"/>
            <w:tcBorders>
              <w:top w:val="nil"/>
              <w:left w:val="nil"/>
              <w:bottom w:val="nil"/>
              <w:right w:val="nil"/>
            </w:tcBorders>
          </w:tcPr>
          <w:p w:rsidR="003C593B" w:rsidRDefault="003C593B">
            <w:pPr>
              <w:pStyle w:val="ConsPlusNormal"/>
            </w:pPr>
            <w:r>
              <w:t>И.О. Фамилия</w:t>
            </w:r>
          </w:p>
        </w:tc>
      </w:tr>
      <w:tr w:rsidR="003C593B">
        <w:tc>
          <w:tcPr>
            <w:tcW w:w="3345" w:type="dxa"/>
            <w:tcBorders>
              <w:top w:val="nil"/>
              <w:left w:val="nil"/>
              <w:bottom w:val="nil"/>
              <w:right w:val="nil"/>
            </w:tcBorders>
          </w:tcPr>
          <w:p w:rsidR="003C593B" w:rsidRDefault="003C593B">
            <w:pPr>
              <w:pStyle w:val="ConsPlusNormal"/>
            </w:pPr>
            <w:r>
              <w:t>Главный бухгалтер</w:t>
            </w:r>
          </w:p>
        </w:tc>
        <w:tc>
          <w:tcPr>
            <w:tcW w:w="2494" w:type="dxa"/>
            <w:tcBorders>
              <w:top w:val="nil"/>
              <w:left w:val="nil"/>
              <w:bottom w:val="nil"/>
              <w:right w:val="nil"/>
            </w:tcBorders>
          </w:tcPr>
          <w:p w:rsidR="003C593B" w:rsidRDefault="003C593B">
            <w:pPr>
              <w:pStyle w:val="ConsPlusNormal"/>
            </w:pPr>
            <w:r>
              <w:t>Подпись</w:t>
            </w:r>
          </w:p>
        </w:tc>
        <w:tc>
          <w:tcPr>
            <w:tcW w:w="3231" w:type="dxa"/>
            <w:tcBorders>
              <w:top w:val="nil"/>
              <w:left w:val="nil"/>
              <w:bottom w:val="nil"/>
              <w:right w:val="nil"/>
            </w:tcBorders>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При подписании документа несколькими лицами равных должностей их подписи располагаются на одном уровне.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51"/>
        <w:gridCol w:w="3084"/>
        <w:gridCol w:w="1583"/>
        <w:gridCol w:w="2952"/>
      </w:tblGrid>
      <w:tr w:rsidR="003C593B">
        <w:tc>
          <w:tcPr>
            <w:tcW w:w="4535" w:type="dxa"/>
            <w:gridSpan w:val="2"/>
            <w:tcBorders>
              <w:top w:val="nil"/>
              <w:left w:val="nil"/>
              <w:bottom w:val="nil"/>
              <w:right w:val="nil"/>
            </w:tcBorders>
          </w:tcPr>
          <w:p w:rsidR="003C593B" w:rsidRDefault="003C593B">
            <w:pPr>
              <w:pStyle w:val="ConsPlusNormal"/>
              <w:jc w:val="both"/>
            </w:pPr>
            <w:r>
              <w:t>Заместитель директора</w:t>
            </w:r>
          </w:p>
          <w:p w:rsidR="003C593B" w:rsidRDefault="003C593B">
            <w:pPr>
              <w:pStyle w:val="ConsPlusNormal"/>
              <w:jc w:val="both"/>
            </w:pPr>
            <w:r>
              <w:t>по финансовым вопросам</w:t>
            </w:r>
          </w:p>
        </w:tc>
        <w:tc>
          <w:tcPr>
            <w:tcW w:w="4535" w:type="dxa"/>
            <w:gridSpan w:val="2"/>
            <w:tcBorders>
              <w:top w:val="nil"/>
              <w:left w:val="nil"/>
              <w:bottom w:val="nil"/>
              <w:right w:val="nil"/>
            </w:tcBorders>
          </w:tcPr>
          <w:p w:rsidR="003C593B" w:rsidRDefault="003C593B">
            <w:pPr>
              <w:pStyle w:val="ConsPlusNormal"/>
              <w:jc w:val="both"/>
            </w:pPr>
            <w:r>
              <w:t>Заместитель директора</w:t>
            </w:r>
          </w:p>
          <w:p w:rsidR="003C593B" w:rsidRDefault="003C593B">
            <w:pPr>
              <w:pStyle w:val="ConsPlusNormal"/>
              <w:jc w:val="both"/>
            </w:pPr>
            <w:r>
              <w:t>по административным вопросам</w:t>
            </w:r>
          </w:p>
        </w:tc>
      </w:tr>
      <w:tr w:rsidR="003C593B">
        <w:tc>
          <w:tcPr>
            <w:tcW w:w="1451" w:type="dxa"/>
            <w:tcBorders>
              <w:top w:val="nil"/>
              <w:left w:val="nil"/>
              <w:bottom w:val="nil"/>
              <w:right w:val="nil"/>
            </w:tcBorders>
          </w:tcPr>
          <w:p w:rsidR="003C593B" w:rsidRDefault="003C593B">
            <w:pPr>
              <w:pStyle w:val="ConsPlusNormal"/>
              <w:jc w:val="both"/>
            </w:pPr>
            <w:r>
              <w:t>Подпись</w:t>
            </w:r>
          </w:p>
        </w:tc>
        <w:tc>
          <w:tcPr>
            <w:tcW w:w="3084" w:type="dxa"/>
            <w:tcBorders>
              <w:top w:val="nil"/>
              <w:left w:val="nil"/>
              <w:bottom w:val="nil"/>
              <w:right w:val="nil"/>
            </w:tcBorders>
          </w:tcPr>
          <w:p w:rsidR="003C593B" w:rsidRDefault="003C593B">
            <w:pPr>
              <w:pStyle w:val="ConsPlusNormal"/>
              <w:jc w:val="both"/>
            </w:pPr>
            <w:r>
              <w:t>И.О. Фамилия</w:t>
            </w:r>
          </w:p>
        </w:tc>
        <w:tc>
          <w:tcPr>
            <w:tcW w:w="1583" w:type="dxa"/>
            <w:tcBorders>
              <w:top w:val="nil"/>
              <w:left w:val="nil"/>
              <w:bottom w:val="nil"/>
              <w:right w:val="nil"/>
            </w:tcBorders>
          </w:tcPr>
          <w:p w:rsidR="003C593B" w:rsidRDefault="003C593B">
            <w:pPr>
              <w:pStyle w:val="ConsPlusNormal"/>
              <w:jc w:val="both"/>
            </w:pPr>
            <w:r>
              <w:t>Подпись</w:t>
            </w:r>
          </w:p>
        </w:tc>
        <w:tc>
          <w:tcPr>
            <w:tcW w:w="2952" w:type="dxa"/>
            <w:tcBorders>
              <w:top w:val="nil"/>
              <w:left w:val="nil"/>
              <w:bottom w:val="nil"/>
              <w:right w:val="nil"/>
            </w:tcBorders>
          </w:tcPr>
          <w:p w:rsidR="003C593B" w:rsidRDefault="003C593B">
            <w:pPr>
              <w:pStyle w:val="ConsPlusNormal"/>
              <w:jc w:val="both"/>
            </w:pPr>
            <w:r>
              <w:t>И.О. Фамилия</w:t>
            </w:r>
          </w:p>
        </w:tc>
      </w:tr>
    </w:tbl>
    <w:p w:rsidR="003C593B" w:rsidRDefault="003C593B">
      <w:pPr>
        <w:pStyle w:val="ConsPlusNormal"/>
        <w:jc w:val="both"/>
      </w:pPr>
    </w:p>
    <w:p w:rsidR="003C593B" w:rsidRDefault="003C593B">
      <w:pPr>
        <w:pStyle w:val="ConsPlusNormal"/>
        <w:ind w:firstLine="540"/>
        <w:jc w:val="both"/>
      </w:pPr>
      <w:r>
        <w:t>В документах, подготовленных комиссией, в подписи указывается статус лица в составе комиссии.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3C593B">
        <w:tc>
          <w:tcPr>
            <w:tcW w:w="3515" w:type="dxa"/>
            <w:tcBorders>
              <w:top w:val="nil"/>
              <w:left w:val="nil"/>
              <w:bottom w:val="nil"/>
              <w:right w:val="nil"/>
            </w:tcBorders>
          </w:tcPr>
          <w:p w:rsidR="003C593B" w:rsidRDefault="003C593B">
            <w:pPr>
              <w:pStyle w:val="ConsPlusNormal"/>
            </w:pPr>
          </w:p>
        </w:tc>
        <w:tc>
          <w:tcPr>
            <w:tcW w:w="3005" w:type="dxa"/>
            <w:tcBorders>
              <w:top w:val="nil"/>
              <w:left w:val="nil"/>
              <w:bottom w:val="nil"/>
              <w:right w:val="nil"/>
            </w:tcBorders>
          </w:tcPr>
          <w:p w:rsidR="003C593B" w:rsidRDefault="003C593B">
            <w:pPr>
              <w:pStyle w:val="ConsPlusNormal"/>
            </w:pPr>
          </w:p>
        </w:tc>
        <w:tc>
          <w:tcPr>
            <w:tcW w:w="2551" w:type="dxa"/>
            <w:tcBorders>
              <w:top w:val="nil"/>
              <w:left w:val="nil"/>
              <w:bottom w:val="nil"/>
              <w:right w:val="nil"/>
            </w:tcBorders>
          </w:tcPr>
          <w:p w:rsidR="003C593B" w:rsidRDefault="003C593B">
            <w:pPr>
              <w:pStyle w:val="ConsPlusNormal"/>
              <w:jc w:val="both"/>
            </w:pPr>
            <w:r>
              <w:t>И.О. Фамилия</w:t>
            </w:r>
          </w:p>
        </w:tc>
      </w:tr>
      <w:tr w:rsidR="003C593B">
        <w:tc>
          <w:tcPr>
            <w:tcW w:w="3515" w:type="dxa"/>
            <w:tcBorders>
              <w:top w:val="nil"/>
              <w:left w:val="nil"/>
              <w:bottom w:val="nil"/>
              <w:right w:val="nil"/>
            </w:tcBorders>
          </w:tcPr>
          <w:p w:rsidR="003C593B" w:rsidRDefault="003C593B">
            <w:pPr>
              <w:pStyle w:val="ConsPlusNormal"/>
              <w:jc w:val="both"/>
            </w:pPr>
            <w:r>
              <w:t>Председатель комиссии</w:t>
            </w:r>
          </w:p>
        </w:tc>
        <w:tc>
          <w:tcPr>
            <w:tcW w:w="3005" w:type="dxa"/>
            <w:tcBorders>
              <w:top w:val="nil"/>
              <w:left w:val="nil"/>
              <w:bottom w:val="nil"/>
              <w:right w:val="nil"/>
            </w:tcBorders>
          </w:tcPr>
          <w:p w:rsidR="003C593B" w:rsidRDefault="003C593B">
            <w:pPr>
              <w:pStyle w:val="ConsPlusNormal"/>
            </w:pPr>
            <w:r>
              <w:t>Подпись</w:t>
            </w:r>
          </w:p>
        </w:tc>
        <w:tc>
          <w:tcPr>
            <w:tcW w:w="2551" w:type="dxa"/>
            <w:tcBorders>
              <w:top w:val="nil"/>
              <w:left w:val="nil"/>
              <w:bottom w:val="nil"/>
              <w:right w:val="nil"/>
            </w:tcBorders>
          </w:tcPr>
          <w:p w:rsidR="003C593B" w:rsidRDefault="003C593B">
            <w:pPr>
              <w:pStyle w:val="ConsPlusNormal"/>
            </w:pPr>
          </w:p>
        </w:tc>
      </w:tr>
      <w:tr w:rsidR="003C593B">
        <w:tc>
          <w:tcPr>
            <w:tcW w:w="3515" w:type="dxa"/>
            <w:vMerge w:val="restart"/>
            <w:tcBorders>
              <w:top w:val="nil"/>
              <w:left w:val="nil"/>
              <w:bottom w:val="nil"/>
              <w:right w:val="nil"/>
            </w:tcBorders>
          </w:tcPr>
          <w:p w:rsidR="003C593B" w:rsidRDefault="003C593B">
            <w:pPr>
              <w:pStyle w:val="ConsPlusNormal"/>
              <w:jc w:val="both"/>
            </w:pPr>
            <w:r>
              <w:lastRenderedPageBreak/>
              <w:t>Члены комиссии</w:t>
            </w:r>
          </w:p>
        </w:tc>
        <w:tc>
          <w:tcPr>
            <w:tcW w:w="3005" w:type="dxa"/>
            <w:tcBorders>
              <w:top w:val="nil"/>
              <w:left w:val="nil"/>
              <w:bottom w:val="nil"/>
              <w:right w:val="nil"/>
            </w:tcBorders>
          </w:tcPr>
          <w:p w:rsidR="003C593B" w:rsidRDefault="003C593B">
            <w:pPr>
              <w:pStyle w:val="ConsPlusNormal"/>
              <w:jc w:val="both"/>
            </w:pPr>
            <w:r>
              <w:t>Подпись</w:t>
            </w:r>
          </w:p>
        </w:tc>
        <w:tc>
          <w:tcPr>
            <w:tcW w:w="2551" w:type="dxa"/>
            <w:tcBorders>
              <w:top w:val="nil"/>
              <w:left w:val="nil"/>
              <w:bottom w:val="nil"/>
              <w:right w:val="nil"/>
            </w:tcBorders>
          </w:tcPr>
          <w:p w:rsidR="003C593B" w:rsidRDefault="003C593B">
            <w:pPr>
              <w:pStyle w:val="ConsPlusNormal"/>
            </w:pPr>
            <w:r>
              <w:t>И.О. Фамилия</w:t>
            </w:r>
          </w:p>
        </w:tc>
      </w:tr>
      <w:tr w:rsidR="003C593B">
        <w:tc>
          <w:tcPr>
            <w:tcW w:w="3515" w:type="dxa"/>
            <w:vMerge/>
            <w:tcBorders>
              <w:top w:val="nil"/>
              <w:left w:val="nil"/>
              <w:bottom w:val="nil"/>
              <w:right w:val="nil"/>
            </w:tcBorders>
          </w:tcPr>
          <w:p w:rsidR="003C593B" w:rsidRDefault="003C593B">
            <w:pPr>
              <w:pStyle w:val="ConsPlusNormal"/>
            </w:pPr>
          </w:p>
        </w:tc>
        <w:tc>
          <w:tcPr>
            <w:tcW w:w="3005" w:type="dxa"/>
            <w:tcBorders>
              <w:top w:val="nil"/>
              <w:left w:val="nil"/>
              <w:bottom w:val="nil"/>
              <w:right w:val="nil"/>
            </w:tcBorders>
          </w:tcPr>
          <w:p w:rsidR="003C593B" w:rsidRDefault="003C593B">
            <w:pPr>
              <w:pStyle w:val="ConsPlusNormal"/>
            </w:pPr>
            <w:r>
              <w:t>Подпись</w:t>
            </w:r>
          </w:p>
        </w:tc>
        <w:tc>
          <w:tcPr>
            <w:tcW w:w="2551" w:type="dxa"/>
            <w:tcBorders>
              <w:top w:val="nil"/>
              <w:left w:val="nil"/>
              <w:bottom w:val="nil"/>
              <w:right w:val="nil"/>
            </w:tcBorders>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3C593B">
        <w:tc>
          <w:tcPr>
            <w:tcW w:w="3515" w:type="dxa"/>
            <w:tcBorders>
              <w:top w:val="nil"/>
              <w:left w:val="nil"/>
              <w:bottom w:val="nil"/>
              <w:right w:val="nil"/>
            </w:tcBorders>
          </w:tcPr>
          <w:p w:rsidR="003C593B" w:rsidRDefault="003C593B">
            <w:pPr>
              <w:pStyle w:val="ConsPlusNormal"/>
            </w:pPr>
            <w:r>
              <w:t>И.о. директора</w:t>
            </w:r>
          </w:p>
        </w:tc>
        <w:tc>
          <w:tcPr>
            <w:tcW w:w="3005" w:type="dxa"/>
            <w:tcBorders>
              <w:top w:val="nil"/>
              <w:left w:val="nil"/>
              <w:bottom w:val="nil"/>
              <w:right w:val="nil"/>
            </w:tcBorders>
          </w:tcPr>
          <w:p w:rsidR="003C593B" w:rsidRDefault="003C593B">
            <w:pPr>
              <w:pStyle w:val="ConsPlusNormal"/>
            </w:pPr>
            <w:r>
              <w:t>Подпись</w:t>
            </w:r>
          </w:p>
        </w:tc>
        <w:tc>
          <w:tcPr>
            <w:tcW w:w="2551" w:type="dxa"/>
            <w:tcBorders>
              <w:top w:val="nil"/>
              <w:left w:val="nil"/>
              <w:bottom w:val="nil"/>
              <w:right w:val="nil"/>
            </w:tcBorders>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или:</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3C593B">
        <w:tc>
          <w:tcPr>
            <w:tcW w:w="3515" w:type="dxa"/>
            <w:tcBorders>
              <w:top w:val="nil"/>
              <w:left w:val="nil"/>
              <w:bottom w:val="nil"/>
              <w:right w:val="nil"/>
            </w:tcBorders>
          </w:tcPr>
          <w:p w:rsidR="003C593B" w:rsidRDefault="003C593B">
            <w:pPr>
              <w:pStyle w:val="ConsPlusNormal"/>
            </w:pPr>
            <w:r>
              <w:t>Исполняющий обязанности директора</w:t>
            </w:r>
          </w:p>
        </w:tc>
        <w:tc>
          <w:tcPr>
            <w:tcW w:w="3005" w:type="dxa"/>
            <w:tcBorders>
              <w:top w:val="nil"/>
              <w:left w:val="nil"/>
              <w:bottom w:val="nil"/>
              <w:right w:val="nil"/>
            </w:tcBorders>
            <w:vAlign w:val="bottom"/>
          </w:tcPr>
          <w:p w:rsidR="003C593B" w:rsidRDefault="003C593B">
            <w:pPr>
              <w:pStyle w:val="ConsPlusNormal"/>
            </w:pPr>
            <w:r>
              <w:t>Подпись</w:t>
            </w:r>
          </w:p>
        </w:tc>
        <w:tc>
          <w:tcPr>
            <w:tcW w:w="2551" w:type="dxa"/>
            <w:tcBorders>
              <w:top w:val="nil"/>
              <w:left w:val="nil"/>
              <w:bottom w:val="nil"/>
              <w:right w:val="nil"/>
            </w:tcBorders>
            <w:vAlign w:val="bottom"/>
          </w:tcPr>
          <w:p w:rsidR="003C593B" w:rsidRDefault="003C593B">
            <w:pPr>
              <w:pStyle w:val="ConsPlusNormal"/>
            </w:pPr>
            <w:r>
              <w:t>И.О. Фамилия</w:t>
            </w:r>
          </w:p>
        </w:tc>
      </w:tr>
    </w:tbl>
    <w:p w:rsidR="003C593B" w:rsidRDefault="003C593B">
      <w:pPr>
        <w:pStyle w:val="ConsPlusNormal"/>
        <w:jc w:val="both"/>
      </w:pPr>
    </w:p>
    <w:p w:rsidR="003C593B" w:rsidRDefault="003C593B">
      <w:pPr>
        <w:pStyle w:val="ConsPlusNormal"/>
        <w:ind w:firstLine="540"/>
        <w:jc w:val="both"/>
      </w:pPr>
      <w: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3C593B" w:rsidRDefault="003C593B">
      <w:pPr>
        <w:pStyle w:val="ConsPlusNormal"/>
        <w:spacing w:before="280"/>
        <w:ind w:firstLine="540"/>
        <w:jc w:val="both"/>
      </w:pPr>
      <w:bookmarkStart w:id="10" w:name="P509"/>
      <w:bookmarkEnd w:id="10"/>
      <w: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3C593B" w:rsidRDefault="003C593B">
      <w:pPr>
        <w:pStyle w:val="ConsPlusNormal"/>
        <w:spacing w:before="280"/>
        <w:ind w:firstLine="540"/>
        <w:jc w:val="both"/>
      </w:pPr>
      <w:r>
        <w:t>В соответствии с законодательством Российской Федерации &lt;10&gt;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&lt;10&gt; </w:t>
      </w:r>
      <w:hyperlink r:id="rId24">
        <w:r>
          <w:rPr>
            <w:color w:val="0000FF"/>
          </w:rPr>
          <w:t>Приказ</w:t>
        </w:r>
      </w:hyperlink>
      <w:r>
        <w:t xml:space="preserve"> Министерства связи и массовых коммуникаций Российской Федерации и Федеральной службы охраны Российской Федерации от 27 мая 2015 г. N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N 38956).</w:t>
      </w:r>
    </w:p>
    <w:p w:rsidR="003C593B" w:rsidRDefault="003C593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592"/>
        <w:gridCol w:w="2608"/>
      </w:tblGrid>
      <w:tr w:rsidR="003C593B">
        <w:tc>
          <w:tcPr>
            <w:tcW w:w="1871" w:type="dxa"/>
            <w:tcBorders>
              <w:top w:val="nil"/>
              <w:left w:val="nil"/>
              <w:bottom w:val="nil"/>
            </w:tcBorders>
          </w:tcPr>
          <w:p w:rsidR="003C593B" w:rsidRDefault="003C593B">
            <w:pPr>
              <w:pStyle w:val="ConsPlusNormal"/>
            </w:pPr>
          </w:p>
        </w:tc>
        <w:tc>
          <w:tcPr>
            <w:tcW w:w="4592" w:type="dxa"/>
            <w:vMerge w:val="restart"/>
            <w:tcBorders>
              <w:top w:val="single" w:sz="4" w:space="0" w:color="auto"/>
              <w:bottom w:val="single" w:sz="4" w:space="0" w:color="auto"/>
            </w:tcBorders>
          </w:tcPr>
          <w:p w:rsidR="003C593B" w:rsidRDefault="003C593B">
            <w:pPr>
              <w:pStyle w:val="ConsPlusNormal"/>
              <w:jc w:val="center"/>
            </w:pPr>
            <w:r>
              <w:t>ДОКУМЕНТ ПОДПИСАН</w:t>
            </w:r>
          </w:p>
          <w:p w:rsidR="003C593B" w:rsidRDefault="003C593B">
            <w:pPr>
              <w:pStyle w:val="ConsPlusNormal"/>
              <w:jc w:val="center"/>
            </w:pPr>
            <w:r>
              <w:t>ЭЛЕКТРОННОЙ ПОДПИСЬЮ</w:t>
            </w:r>
          </w:p>
          <w:p w:rsidR="003C593B" w:rsidRDefault="003C593B">
            <w:pPr>
              <w:pStyle w:val="ConsPlusNormal"/>
            </w:pPr>
            <w:r>
              <w:t>Сертификат 1а111ааа000000000011</w:t>
            </w:r>
          </w:p>
          <w:p w:rsidR="003C593B" w:rsidRDefault="003C593B">
            <w:pPr>
              <w:pStyle w:val="ConsPlusNormal"/>
            </w:pPr>
            <w:r>
              <w:t>Владелец Фамилия Имя Отчество</w:t>
            </w:r>
          </w:p>
          <w:p w:rsidR="003C593B" w:rsidRDefault="003C593B">
            <w:pPr>
              <w:pStyle w:val="ConsPlusNormal"/>
            </w:pPr>
            <w:r>
              <w:t>Действителен с 01.12.2012 по 01.12.2017</w:t>
            </w:r>
          </w:p>
        </w:tc>
        <w:tc>
          <w:tcPr>
            <w:tcW w:w="2608" w:type="dxa"/>
            <w:tcBorders>
              <w:top w:val="nil"/>
              <w:bottom w:val="nil"/>
              <w:right w:val="nil"/>
            </w:tcBorders>
          </w:tcPr>
          <w:p w:rsidR="003C593B" w:rsidRDefault="003C593B">
            <w:pPr>
              <w:pStyle w:val="ConsPlusNormal"/>
            </w:pPr>
          </w:p>
        </w:tc>
      </w:tr>
      <w:tr w:rsidR="003C593B">
        <w:tc>
          <w:tcPr>
            <w:tcW w:w="1871" w:type="dxa"/>
            <w:tcBorders>
              <w:top w:val="nil"/>
              <w:left w:val="nil"/>
              <w:bottom w:val="nil"/>
            </w:tcBorders>
          </w:tcPr>
          <w:p w:rsidR="003C593B" w:rsidRDefault="003C593B">
            <w:pPr>
              <w:pStyle w:val="ConsPlusNormal"/>
            </w:pPr>
            <w:r>
              <w:t>Директор</w:t>
            </w:r>
          </w:p>
        </w:tc>
        <w:tc>
          <w:tcPr>
            <w:tcW w:w="4592" w:type="dxa"/>
            <w:vMerge/>
            <w:tcBorders>
              <w:top w:val="single" w:sz="4" w:space="0" w:color="auto"/>
              <w:bottom w:val="single" w:sz="4" w:space="0" w:color="auto"/>
            </w:tcBorders>
          </w:tcPr>
          <w:p w:rsidR="003C593B" w:rsidRDefault="003C593B">
            <w:pPr>
              <w:pStyle w:val="ConsPlusNormal"/>
            </w:pPr>
          </w:p>
        </w:tc>
        <w:tc>
          <w:tcPr>
            <w:tcW w:w="2608" w:type="dxa"/>
            <w:tcBorders>
              <w:top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ind w:firstLine="540"/>
        <w:jc w:val="both"/>
      </w:pPr>
      <w:r>
        <w:t xml:space="preserve">Подписание (утверждение) документа осуществляется в соответствии с </w:t>
      </w:r>
      <w:hyperlink w:anchor="P442">
        <w:r>
          <w:rPr>
            <w:color w:val="0000FF"/>
          </w:rPr>
          <w:t>пунктом 2.47</w:t>
        </w:r>
      </w:hyperlink>
      <w:r>
        <w:t xml:space="preserve"> Примерной инструкции.</w:t>
      </w:r>
    </w:p>
    <w:p w:rsidR="003C593B" w:rsidRDefault="003C593B">
      <w:pPr>
        <w:pStyle w:val="ConsPlusNormal"/>
        <w:spacing w:before="280"/>
        <w:ind w:firstLine="540"/>
        <w:jc w:val="both"/>
      </w:pPr>
      <w:bookmarkStart w:id="11" w:name="P525"/>
      <w:bookmarkEnd w:id="11"/>
      <w:r>
        <w:t>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3C593B" w:rsidRDefault="003C593B">
      <w:pPr>
        <w:pStyle w:val="ConsPlusNormal"/>
        <w:spacing w:before="280"/>
        <w:ind w:firstLine="540"/>
        <w:jc w:val="both"/>
      </w:pPr>
      <w: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3C593B" w:rsidRDefault="003C593B">
      <w:pPr>
        <w:pStyle w:val="ConsPlusNormal"/>
        <w:spacing w:before="280"/>
        <w:ind w:firstLine="540"/>
        <w:jc w:val="both"/>
      </w:pPr>
      <w: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jc w:val="both"/>
            </w:pPr>
            <w:r>
              <w:t>Ильин Илья Ильич, Отдел управления персоналом, ведущий специалист</w:t>
            </w:r>
          </w:p>
          <w:p w:rsidR="003C593B" w:rsidRDefault="003C593B">
            <w:pPr>
              <w:pStyle w:val="ConsPlusNormal"/>
              <w:jc w:val="both"/>
            </w:pPr>
            <w:r>
              <w:t>+7 (495) 924-45-67, Ilyin_Iv@techno.ru</w:t>
            </w:r>
          </w:p>
        </w:tc>
      </w:tr>
    </w:tbl>
    <w:p w:rsidR="003C593B" w:rsidRDefault="003C593B">
      <w:pPr>
        <w:pStyle w:val="ConsPlusNormal"/>
        <w:jc w:val="both"/>
      </w:pPr>
    </w:p>
    <w:p w:rsidR="003C593B" w:rsidRDefault="003C593B">
      <w:pPr>
        <w:pStyle w:val="ConsPlusNormal"/>
        <w:ind w:firstLine="540"/>
        <w:jc w:val="both"/>
      </w:pPr>
      <w:r>
        <w:t>Отметка об исполнителе может оформляться как нижний колонтитул и печататься шрифтом меньшего размера.</w:t>
      </w:r>
    </w:p>
    <w:p w:rsidR="003C593B" w:rsidRDefault="003C593B">
      <w:pPr>
        <w:pStyle w:val="ConsPlusNormal"/>
        <w:spacing w:before="280"/>
        <w:ind w:firstLine="540"/>
        <w:jc w:val="both"/>
      </w:pPr>
      <w:bookmarkStart w:id="12" w:name="P533"/>
      <w:bookmarkEnd w:id="12"/>
      <w:r>
        <w:t>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3C593B" w:rsidRDefault="003C593B">
      <w:pPr>
        <w:pStyle w:val="ConsPlusNormal"/>
        <w:spacing w:before="280"/>
        <w:ind w:firstLine="540"/>
        <w:jc w:val="both"/>
      </w:pPr>
      <w:r>
        <w:t xml:space="preserve">Если копия выдается для представления в другую организацию, отметка о заверении копии дополняется записью о месте хранения документа, с </w:t>
      </w:r>
      <w:r>
        <w:lastRenderedPageBreak/>
        <w:t>которого была изготовлена копия, и заверяется печатью организации.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jc w:val="both"/>
            </w:pPr>
            <w:r>
              <w:t>Подлинник документа находится в ФБУ "Наименование организации" в деле N 08-05 за 2015 г."</w:t>
            </w:r>
          </w:p>
        </w:tc>
      </w:tr>
    </w:tbl>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0"/>
        <w:gridCol w:w="2315"/>
        <w:gridCol w:w="2041"/>
        <w:gridCol w:w="2665"/>
      </w:tblGrid>
      <w:tr w:rsidR="003C593B">
        <w:tc>
          <w:tcPr>
            <w:tcW w:w="4365" w:type="dxa"/>
            <w:gridSpan w:val="2"/>
            <w:tcBorders>
              <w:top w:val="nil"/>
              <w:left w:val="nil"/>
              <w:bottom w:val="nil"/>
              <w:right w:val="nil"/>
            </w:tcBorders>
          </w:tcPr>
          <w:p w:rsidR="003C593B" w:rsidRDefault="003C593B">
            <w:pPr>
              <w:pStyle w:val="ConsPlusNormal"/>
            </w:pPr>
            <w:r>
              <w:t>Верно</w:t>
            </w:r>
          </w:p>
        </w:tc>
        <w:tc>
          <w:tcPr>
            <w:tcW w:w="2041" w:type="dxa"/>
            <w:tcBorders>
              <w:top w:val="nil"/>
              <w:left w:val="nil"/>
              <w:bottom w:val="nil"/>
              <w:right w:val="nil"/>
            </w:tcBorders>
          </w:tcPr>
          <w:p w:rsidR="003C593B" w:rsidRDefault="003C593B">
            <w:pPr>
              <w:pStyle w:val="ConsPlusNormal"/>
            </w:pPr>
          </w:p>
        </w:tc>
        <w:tc>
          <w:tcPr>
            <w:tcW w:w="2665" w:type="dxa"/>
            <w:tcBorders>
              <w:top w:val="nil"/>
              <w:left w:val="nil"/>
              <w:bottom w:val="nil"/>
              <w:right w:val="nil"/>
            </w:tcBorders>
          </w:tcPr>
          <w:p w:rsidR="003C593B" w:rsidRDefault="003C593B">
            <w:pPr>
              <w:pStyle w:val="ConsPlusNormal"/>
            </w:pPr>
          </w:p>
        </w:tc>
      </w:tr>
      <w:tr w:rsidR="003C593B">
        <w:tc>
          <w:tcPr>
            <w:tcW w:w="4365" w:type="dxa"/>
            <w:gridSpan w:val="2"/>
            <w:tcBorders>
              <w:top w:val="nil"/>
              <w:left w:val="nil"/>
              <w:bottom w:val="nil"/>
              <w:right w:val="nil"/>
            </w:tcBorders>
          </w:tcPr>
          <w:p w:rsidR="003C593B" w:rsidRDefault="003C593B">
            <w:pPr>
              <w:pStyle w:val="ConsPlusNormal"/>
            </w:pPr>
            <w:r>
              <w:t>Зав. отделом управления персоналом</w:t>
            </w:r>
          </w:p>
        </w:tc>
        <w:tc>
          <w:tcPr>
            <w:tcW w:w="2041" w:type="dxa"/>
            <w:tcBorders>
              <w:top w:val="nil"/>
              <w:left w:val="nil"/>
              <w:bottom w:val="nil"/>
              <w:right w:val="nil"/>
            </w:tcBorders>
          </w:tcPr>
          <w:p w:rsidR="003C593B" w:rsidRDefault="003C593B">
            <w:pPr>
              <w:pStyle w:val="ConsPlusNormal"/>
            </w:pPr>
            <w:r>
              <w:t>Подпись</w:t>
            </w:r>
          </w:p>
        </w:tc>
        <w:tc>
          <w:tcPr>
            <w:tcW w:w="2665" w:type="dxa"/>
            <w:tcBorders>
              <w:top w:val="nil"/>
              <w:left w:val="nil"/>
              <w:bottom w:val="nil"/>
              <w:right w:val="nil"/>
            </w:tcBorders>
          </w:tcPr>
          <w:p w:rsidR="003C593B" w:rsidRDefault="003C593B">
            <w:pPr>
              <w:pStyle w:val="ConsPlusNormal"/>
            </w:pPr>
            <w:r>
              <w:t>И.О. Фамилия</w:t>
            </w:r>
          </w:p>
        </w:tc>
      </w:tr>
      <w:tr w:rsidR="003C593B">
        <w:tc>
          <w:tcPr>
            <w:tcW w:w="2050" w:type="dxa"/>
            <w:tcBorders>
              <w:top w:val="nil"/>
              <w:left w:val="nil"/>
              <w:bottom w:val="nil"/>
              <w:right w:val="nil"/>
            </w:tcBorders>
          </w:tcPr>
          <w:p w:rsidR="003C593B" w:rsidRDefault="003C593B">
            <w:pPr>
              <w:pStyle w:val="ConsPlusNormal"/>
            </w:pPr>
            <w:r>
              <w:t>Дата</w:t>
            </w:r>
          </w:p>
        </w:tc>
        <w:tc>
          <w:tcPr>
            <w:tcW w:w="2315" w:type="dxa"/>
            <w:tcBorders>
              <w:top w:val="nil"/>
              <w:left w:val="nil"/>
              <w:bottom w:val="nil"/>
              <w:right w:val="nil"/>
            </w:tcBorders>
          </w:tcPr>
          <w:p w:rsidR="003C593B" w:rsidRDefault="003C593B">
            <w:pPr>
              <w:pStyle w:val="ConsPlusNormal"/>
            </w:pPr>
            <w:r>
              <w:t>Печать</w:t>
            </w:r>
          </w:p>
        </w:tc>
        <w:tc>
          <w:tcPr>
            <w:tcW w:w="2041" w:type="dxa"/>
            <w:tcBorders>
              <w:top w:val="nil"/>
              <w:left w:val="nil"/>
              <w:bottom w:val="nil"/>
              <w:right w:val="nil"/>
            </w:tcBorders>
          </w:tcPr>
          <w:p w:rsidR="003C593B" w:rsidRDefault="003C593B">
            <w:pPr>
              <w:pStyle w:val="ConsPlusNormal"/>
            </w:pPr>
          </w:p>
        </w:tc>
        <w:tc>
          <w:tcPr>
            <w:tcW w:w="2665" w:type="dxa"/>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ind w:firstLine="540"/>
        <w:jc w:val="both"/>
      </w:pPr>
      <w: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3C593B" w:rsidRDefault="003C593B">
      <w:pPr>
        <w:pStyle w:val="ConsPlusNormal"/>
        <w:spacing w:before="280"/>
        <w:ind w:firstLine="540"/>
        <w:jc w:val="both"/>
      </w:pPr>
      <w:r>
        <w:t>Для заверения копии документа, изготовленной на бумажном носителе, может использоваться штамп.</w:t>
      </w:r>
    </w:p>
    <w:p w:rsidR="003C593B" w:rsidRDefault="003C593B">
      <w:pPr>
        <w:pStyle w:val="ConsPlusNormal"/>
        <w:spacing w:before="280"/>
        <w:ind w:firstLine="540"/>
        <w:jc w:val="both"/>
      </w:pPr>
      <w: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3C593B" w:rsidRDefault="003C593B">
      <w:pPr>
        <w:pStyle w:val="ConsPlusNormal"/>
        <w:spacing w:before="280"/>
        <w:ind w:firstLine="540"/>
        <w:jc w:val="both"/>
      </w:pPr>
      <w:r>
        <w:t>Копии электронных документов на физически обособленных носителях высылаются получателю с сопроводительным письмом на бумажном носителе.</w:t>
      </w:r>
    </w:p>
    <w:p w:rsidR="003C593B" w:rsidRDefault="003C593B">
      <w:pPr>
        <w:pStyle w:val="ConsPlusNormal"/>
        <w:spacing w:before="280"/>
        <w:ind w:firstLine="540"/>
        <w:jc w:val="both"/>
      </w:pPr>
      <w:r>
        <w:t>В сопроводительном письме к копиям электронных документов указывается:</w:t>
      </w:r>
    </w:p>
    <w:p w:rsidR="003C593B" w:rsidRDefault="003C593B">
      <w:pPr>
        <w:pStyle w:val="ConsPlusNormal"/>
        <w:spacing w:before="280"/>
        <w:ind w:firstLine="540"/>
        <w:jc w:val="both"/>
      </w:pPr>
      <w:r>
        <w:t>наименование информационной системы, в которой хранятся документы;</w:t>
      </w:r>
    </w:p>
    <w:p w:rsidR="003C593B" w:rsidRDefault="003C593B">
      <w:pPr>
        <w:pStyle w:val="ConsPlusNormal"/>
        <w:spacing w:before="280"/>
        <w:ind w:firstLine="540"/>
        <w:jc w:val="both"/>
      </w:pPr>
      <w:r>
        <w:t>наименования документов, копии которых направляются получателю;</w:t>
      </w:r>
    </w:p>
    <w:p w:rsidR="003C593B" w:rsidRDefault="003C593B">
      <w:pPr>
        <w:pStyle w:val="ConsPlusNormal"/>
        <w:spacing w:before="280"/>
        <w:ind w:firstLine="540"/>
        <w:jc w:val="both"/>
      </w:pPr>
      <w:r>
        <w:t>названия файлов документов с указанием форматов файлов и объема каждого файла в байтах;</w:t>
      </w:r>
    </w:p>
    <w:p w:rsidR="003C593B" w:rsidRDefault="003C593B">
      <w:pPr>
        <w:pStyle w:val="ConsPlusNormal"/>
        <w:spacing w:before="280"/>
        <w:ind w:firstLine="540"/>
        <w:jc w:val="both"/>
      </w:pPr>
      <w:r>
        <w:t>дата изготовления и заверения копии.</w:t>
      </w:r>
    </w:p>
    <w:p w:rsidR="003C593B" w:rsidRDefault="003C593B">
      <w:pPr>
        <w:pStyle w:val="ConsPlusNormal"/>
        <w:spacing w:before="280"/>
        <w:ind w:firstLine="540"/>
        <w:jc w:val="both"/>
      </w:pPr>
      <w:r>
        <w:t>При этом на физически обособленном носителе несмываемым маркером указывается: "Приложение к письму от (дата) N ...".</w:t>
      </w:r>
    </w:p>
    <w:p w:rsidR="003C593B" w:rsidRDefault="003C593B">
      <w:pPr>
        <w:pStyle w:val="ConsPlusNormal"/>
        <w:spacing w:before="280"/>
        <w:ind w:firstLine="540"/>
        <w:jc w:val="both"/>
      </w:pPr>
      <w:r>
        <w:t xml:space="preserve">Копия электронного документа, представленная в виде документа на </w:t>
      </w:r>
      <w:r>
        <w:lastRenderedPageBreak/>
        <w:t>бумажном носителе, заверяется в порядке, установленном Примерной инструкцией для заверения копий документов на бумажном носителе, с указанием, в какой информационной системе хранится электронный документ.</w:t>
      </w:r>
    </w:p>
    <w:p w:rsidR="003C593B" w:rsidRDefault="003C593B">
      <w:pPr>
        <w:pStyle w:val="ConsPlusNormal"/>
        <w:spacing w:before="280"/>
        <w:ind w:firstLine="540"/>
        <w:jc w:val="both"/>
      </w:pPr>
      <w: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3C593B" w:rsidRDefault="003C593B">
      <w:pPr>
        <w:pStyle w:val="ConsPlusNormal"/>
        <w:spacing w:before="280"/>
        <w:ind w:firstLine="540"/>
        <w:jc w:val="both"/>
      </w:pPr>
      <w:r>
        <w:t>Отметка о поступлении документа может проставляться с помощью штампа.</w:t>
      </w:r>
    </w:p>
    <w:p w:rsidR="003C593B" w:rsidRDefault="003C593B">
      <w:pPr>
        <w:pStyle w:val="ConsPlusNormal"/>
        <w:spacing w:before="280"/>
        <w:ind w:firstLine="540"/>
        <w:jc w:val="both"/>
      </w:pPr>
      <w: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C593B" w:rsidRDefault="003C593B">
      <w:pPr>
        <w:pStyle w:val="ConsPlusNormal"/>
        <w:spacing w:before="280"/>
        <w:ind w:firstLine="540"/>
        <w:jc w:val="both"/>
      </w:pPr>
      <w: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777"/>
        <w:gridCol w:w="2702"/>
      </w:tblGrid>
      <w:tr w:rsidR="003C593B">
        <w:tc>
          <w:tcPr>
            <w:tcW w:w="4592" w:type="dxa"/>
            <w:vMerge w:val="restart"/>
            <w:tcBorders>
              <w:top w:val="nil"/>
              <w:left w:val="nil"/>
              <w:bottom w:val="nil"/>
              <w:right w:val="nil"/>
            </w:tcBorders>
          </w:tcPr>
          <w:p w:rsidR="003C593B" w:rsidRDefault="003C593B">
            <w:pPr>
              <w:pStyle w:val="ConsPlusNormal"/>
            </w:pPr>
          </w:p>
        </w:tc>
        <w:tc>
          <w:tcPr>
            <w:tcW w:w="4479" w:type="dxa"/>
            <w:gridSpan w:val="2"/>
            <w:tcBorders>
              <w:top w:val="nil"/>
              <w:left w:val="nil"/>
              <w:bottom w:val="nil"/>
              <w:right w:val="nil"/>
            </w:tcBorders>
          </w:tcPr>
          <w:p w:rsidR="003C593B" w:rsidRDefault="003C593B">
            <w:pPr>
              <w:pStyle w:val="ConsPlusNormal"/>
            </w:pPr>
            <w:r>
              <w:t>Фамилия И.О., Фамилия И.О.</w:t>
            </w:r>
          </w:p>
          <w:p w:rsidR="003C593B" w:rsidRDefault="003C593B">
            <w:pPr>
              <w:pStyle w:val="ConsPlusNormal"/>
              <w:jc w:val="both"/>
            </w:pPr>
            <w:r>
              <w:t>Прошу подготовить предложения</w:t>
            </w:r>
          </w:p>
        </w:tc>
      </w:tr>
      <w:tr w:rsidR="003C593B">
        <w:tc>
          <w:tcPr>
            <w:tcW w:w="4592" w:type="dxa"/>
            <w:vMerge/>
            <w:tcBorders>
              <w:top w:val="nil"/>
              <w:left w:val="nil"/>
              <w:bottom w:val="nil"/>
              <w:right w:val="nil"/>
            </w:tcBorders>
          </w:tcPr>
          <w:p w:rsidR="003C593B" w:rsidRDefault="003C593B">
            <w:pPr>
              <w:pStyle w:val="ConsPlusNormal"/>
            </w:pPr>
          </w:p>
        </w:tc>
        <w:tc>
          <w:tcPr>
            <w:tcW w:w="1777" w:type="dxa"/>
            <w:tcBorders>
              <w:top w:val="nil"/>
              <w:left w:val="nil"/>
              <w:bottom w:val="nil"/>
              <w:right w:val="nil"/>
            </w:tcBorders>
          </w:tcPr>
          <w:p w:rsidR="003C593B" w:rsidRDefault="003C593B">
            <w:pPr>
              <w:pStyle w:val="ConsPlusNormal"/>
            </w:pPr>
            <w:r>
              <w:t>к 10.11.2017</w:t>
            </w:r>
          </w:p>
        </w:tc>
        <w:tc>
          <w:tcPr>
            <w:tcW w:w="2702" w:type="dxa"/>
            <w:tcBorders>
              <w:top w:val="nil"/>
              <w:left w:val="nil"/>
              <w:bottom w:val="nil"/>
              <w:right w:val="nil"/>
            </w:tcBorders>
          </w:tcPr>
          <w:p w:rsidR="003C593B" w:rsidRDefault="003C593B">
            <w:pPr>
              <w:pStyle w:val="ConsPlusNormal"/>
            </w:pPr>
            <w:r>
              <w:t>Подпись</w:t>
            </w:r>
          </w:p>
        </w:tc>
      </w:tr>
      <w:tr w:rsidR="003C593B">
        <w:tc>
          <w:tcPr>
            <w:tcW w:w="4592" w:type="dxa"/>
            <w:vMerge/>
            <w:tcBorders>
              <w:top w:val="nil"/>
              <w:left w:val="nil"/>
              <w:bottom w:val="nil"/>
              <w:right w:val="nil"/>
            </w:tcBorders>
          </w:tcPr>
          <w:p w:rsidR="003C593B" w:rsidRDefault="003C593B">
            <w:pPr>
              <w:pStyle w:val="ConsPlusNormal"/>
            </w:pPr>
          </w:p>
        </w:tc>
        <w:tc>
          <w:tcPr>
            <w:tcW w:w="4479" w:type="dxa"/>
            <w:gridSpan w:val="2"/>
            <w:tcBorders>
              <w:top w:val="nil"/>
              <w:left w:val="nil"/>
              <w:bottom w:val="nil"/>
              <w:right w:val="nil"/>
            </w:tcBorders>
          </w:tcPr>
          <w:p w:rsidR="003C593B" w:rsidRDefault="003C593B">
            <w:pPr>
              <w:pStyle w:val="ConsPlusNormal"/>
            </w:pPr>
            <w:r>
              <w:t>Дата</w:t>
            </w:r>
          </w:p>
        </w:tc>
      </w:tr>
    </w:tbl>
    <w:p w:rsidR="003C593B" w:rsidRDefault="003C593B">
      <w:pPr>
        <w:pStyle w:val="ConsPlusNormal"/>
        <w:jc w:val="both"/>
      </w:pPr>
    </w:p>
    <w:p w:rsidR="003C593B" w:rsidRDefault="003C593B">
      <w:pPr>
        <w:pStyle w:val="ConsPlusNormal"/>
        <w:ind w:firstLine="540"/>
        <w:jc w:val="both"/>
      </w:pPr>
      <w: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3C593B" w:rsidRDefault="003C593B">
      <w:pPr>
        <w:pStyle w:val="ConsPlusNormal"/>
        <w:spacing w:before="280"/>
        <w:ind w:firstLine="540"/>
        <w:jc w:val="both"/>
      </w:pPr>
      <w: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3C593B" w:rsidRDefault="003C593B">
      <w:pPr>
        <w:pStyle w:val="ConsPlusNormal"/>
        <w:spacing w:before="280"/>
        <w:ind w:firstLine="540"/>
        <w:jc w:val="both"/>
      </w:pPr>
      <w:bookmarkStart w:id="13" w:name="P574"/>
      <w:bookmarkEnd w:id="13"/>
      <w:r>
        <w:t>2.54. Отметка о контроле свидетельствует о постановке документа на контроль, проставляется штампом "Контроль" на верхнем поле документа.</w:t>
      </w:r>
    </w:p>
    <w:p w:rsidR="003C593B" w:rsidRDefault="003C593B">
      <w:pPr>
        <w:pStyle w:val="ConsPlusNormal"/>
        <w:spacing w:before="280"/>
        <w:ind w:firstLine="540"/>
        <w:jc w:val="both"/>
      </w:pPr>
      <w:bookmarkStart w:id="14" w:name="P575"/>
      <w:bookmarkEnd w:id="14"/>
      <w:r>
        <w:t xml:space="preserve">2.55. Отметка о направлении документа в дело определяет место хранения документа после завершения работы с ним и включает: слова "В дело", индекс </w:t>
      </w:r>
      <w:r>
        <w:lastRenderedPageBreak/>
        <w:t>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777"/>
        <w:gridCol w:w="2702"/>
      </w:tblGrid>
      <w:tr w:rsidR="003C593B">
        <w:tc>
          <w:tcPr>
            <w:tcW w:w="4592" w:type="dxa"/>
            <w:vMerge w:val="restart"/>
            <w:tcBorders>
              <w:top w:val="nil"/>
              <w:left w:val="nil"/>
              <w:bottom w:val="nil"/>
              <w:right w:val="nil"/>
            </w:tcBorders>
          </w:tcPr>
          <w:p w:rsidR="003C593B" w:rsidRDefault="003C593B">
            <w:pPr>
              <w:pStyle w:val="ConsPlusNormal"/>
            </w:pPr>
          </w:p>
        </w:tc>
        <w:tc>
          <w:tcPr>
            <w:tcW w:w="4479" w:type="dxa"/>
            <w:gridSpan w:val="2"/>
            <w:tcBorders>
              <w:top w:val="nil"/>
              <w:left w:val="nil"/>
              <w:bottom w:val="nil"/>
              <w:right w:val="nil"/>
            </w:tcBorders>
          </w:tcPr>
          <w:p w:rsidR="003C593B" w:rsidRDefault="003C593B">
            <w:pPr>
              <w:pStyle w:val="ConsPlusNormal"/>
            </w:pPr>
            <w:r>
              <w:t>В дело N 01-18 за 2017 г.</w:t>
            </w:r>
          </w:p>
          <w:p w:rsidR="003C593B" w:rsidRDefault="003C593B">
            <w:pPr>
              <w:pStyle w:val="ConsPlusNormal"/>
            </w:pPr>
            <w:r>
              <w:t>Зав. отделом корпоративных проектов</w:t>
            </w:r>
          </w:p>
        </w:tc>
      </w:tr>
      <w:tr w:rsidR="003C593B">
        <w:tc>
          <w:tcPr>
            <w:tcW w:w="4592" w:type="dxa"/>
            <w:vMerge/>
            <w:tcBorders>
              <w:top w:val="nil"/>
              <w:left w:val="nil"/>
              <w:bottom w:val="nil"/>
              <w:right w:val="nil"/>
            </w:tcBorders>
          </w:tcPr>
          <w:p w:rsidR="003C593B" w:rsidRDefault="003C593B">
            <w:pPr>
              <w:pStyle w:val="ConsPlusNormal"/>
            </w:pPr>
          </w:p>
        </w:tc>
        <w:tc>
          <w:tcPr>
            <w:tcW w:w="1777" w:type="dxa"/>
            <w:tcBorders>
              <w:top w:val="nil"/>
              <w:left w:val="nil"/>
              <w:bottom w:val="nil"/>
              <w:right w:val="nil"/>
            </w:tcBorders>
          </w:tcPr>
          <w:p w:rsidR="003C593B" w:rsidRDefault="003C593B">
            <w:pPr>
              <w:pStyle w:val="ConsPlusNormal"/>
            </w:pPr>
            <w:r>
              <w:t>Подпись</w:t>
            </w:r>
          </w:p>
        </w:tc>
        <w:tc>
          <w:tcPr>
            <w:tcW w:w="2702" w:type="dxa"/>
            <w:tcBorders>
              <w:top w:val="nil"/>
              <w:left w:val="nil"/>
              <w:bottom w:val="nil"/>
              <w:right w:val="nil"/>
            </w:tcBorders>
          </w:tcPr>
          <w:p w:rsidR="003C593B" w:rsidRDefault="003C593B">
            <w:pPr>
              <w:pStyle w:val="ConsPlusNormal"/>
            </w:pPr>
            <w:r>
              <w:t>Дата</w:t>
            </w:r>
          </w:p>
        </w:tc>
      </w:tr>
    </w:tbl>
    <w:p w:rsidR="003C593B" w:rsidRDefault="003C593B">
      <w:pPr>
        <w:pStyle w:val="ConsPlusNormal"/>
        <w:jc w:val="both"/>
      </w:pPr>
    </w:p>
    <w:p w:rsidR="003C593B" w:rsidRDefault="003C593B">
      <w:pPr>
        <w:pStyle w:val="ConsPlusNormal"/>
        <w:ind w:firstLine="540"/>
        <w:jc w:val="both"/>
      </w:pPr>
      <w:r>
        <w:t>Отметка о направлении документа в дело может дополняться краткими сведениями о характере исполнения документа.</w:t>
      </w:r>
    </w:p>
    <w:p w:rsidR="003C593B" w:rsidRDefault="003C593B">
      <w:pPr>
        <w:pStyle w:val="ConsPlusNormal"/>
        <w:jc w:val="both"/>
      </w:pPr>
    </w:p>
    <w:p w:rsidR="003C593B" w:rsidRDefault="003C593B">
      <w:pPr>
        <w:pStyle w:val="ConsPlusTitle"/>
        <w:jc w:val="center"/>
        <w:outlineLvl w:val="1"/>
      </w:pPr>
      <w:bookmarkStart w:id="15" w:name="P585"/>
      <w:bookmarkEnd w:id="15"/>
      <w:r>
        <w:t>III. Подготовка и оформление отдельных видов документов</w:t>
      </w:r>
    </w:p>
    <w:p w:rsidR="003C593B" w:rsidRDefault="003C593B">
      <w:pPr>
        <w:pStyle w:val="ConsPlusNormal"/>
        <w:jc w:val="both"/>
      </w:pPr>
    </w:p>
    <w:p w:rsidR="003C593B" w:rsidRDefault="003C593B">
      <w:pPr>
        <w:pStyle w:val="ConsPlusNormal"/>
        <w:ind w:firstLine="540"/>
        <w:jc w:val="both"/>
      </w:pPr>
      <w:r>
        <w:t xml:space="preserve">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w:t>
      </w:r>
      <w:hyperlink w:anchor="P1587">
        <w:r>
          <w:rPr>
            <w:color w:val="0000FF"/>
          </w:rPr>
          <w:t>(приложение N 1)</w:t>
        </w:r>
      </w:hyperlink>
      <w:r>
        <w:t>.</w:t>
      </w:r>
    </w:p>
    <w:p w:rsidR="003C593B" w:rsidRDefault="003C593B">
      <w:pPr>
        <w:pStyle w:val="ConsPlusNormal"/>
        <w:spacing w:before="280"/>
        <w:ind w:firstLine="540"/>
        <w:jc w:val="both"/>
      </w:pPr>
      <w: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3C593B" w:rsidRDefault="003C593B">
      <w:pPr>
        <w:pStyle w:val="ConsPlusNormal"/>
        <w:spacing w:before="280"/>
        <w:ind w:firstLine="540"/>
        <w:jc w:val="both"/>
      </w:pPr>
      <w:r>
        <w:t>Руководители структурных подразделений не вправе издавать ЛНА.</w:t>
      </w:r>
    </w:p>
    <w:p w:rsidR="003C593B" w:rsidRDefault="003C593B">
      <w:pPr>
        <w:pStyle w:val="ConsPlusNormal"/>
        <w:spacing w:before="280"/>
        <w:ind w:firstLine="540"/>
        <w:jc w:val="both"/>
      </w:pPr>
      <w:r>
        <w:t>3.2. ЛНА могут быть:</w:t>
      </w:r>
    </w:p>
    <w:p w:rsidR="003C593B" w:rsidRDefault="003C593B">
      <w:pPr>
        <w:pStyle w:val="ConsPlusNormal"/>
        <w:spacing w:before="280"/>
        <w:ind w:firstLine="540"/>
        <w:jc w:val="both"/>
      </w:pPr>
      <w:r>
        <w:t>постоянно действующими (без ограничения срока их применения);</w:t>
      </w:r>
    </w:p>
    <w:p w:rsidR="003C593B" w:rsidRDefault="003C593B">
      <w:pPr>
        <w:pStyle w:val="ConsPlusNormal"/>
        <w:spacing w:before="280"/>
        <w:ind w:firstLine="540"/>
        <w:jc w:val="both"/>
      </w:pPr>
      <w:r>
        <w:t>временными (действующими в течение указанного в них срока или до наступления определенного события).</w:t>
      </w:r>
    </w:p>
    <w:p w:rsidR="003C593B" w:rsidRDefault="003C593B">
      <w:pPr>
        <w:pStyle w:val="ConsPlusNormal"/>
        <w:spacing w:before="280"/>
        <w:ind w:firstLine="540"/>
        <w:jc w:val="both"/>
      </w:pPr>
      <w:r>
        <w:t>3.3. Основанием для издания ЛНА являются:</w:t>
      </w:r>
    </w:p>
    <w:p w:rsidR="003C593B" w:rsidRDefault="003C593B">
      <w:pPr>
        <w:pStyle w:val="ConsPlusNormal"/>
        <w:spacing w:before="280"/>
        <w:ind w:firstLine="540"/>
        <w:jc w:val="both"/>
      </w:pPr>
      <w: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3C593B" w:rsidRDefault="003C593B">
      <w:pPr>
        <w:pStyle w:val="ConsPlusNormal"/>
        <w:spacing w:before="280"/>
        <w:ind w:firstLine="540"/>
        <w:jc w:val="both"/>
      </w:pPr>
      <w: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3C593B" w:rsidRDefault="003C593B">
      <w:pPr>
        <w:pStyle w:val="ConsPlusNormal"/>
        <w:spacing w:before="280"/>
        <w:ind w:firstLine="540"/>
        <w:jc w:val="both"/>
      </w:pPr>
      <w:r>
        <w:t>ранее изданные в организации ЛНА и/или распорядительные документы.</w:t>
      </w:r>
    </w:p>
    <w:p w:rsidR="003C593B" w:rsidRDefault="003C593B">
      <w:pPr>
        <w:pStyle w:val="ConsPlusNormal"/>
        <w:spacing w:before="280"/>
        <w:ind w:firstLine="540"/>
        <w:jc w:val="both"/>
      </w:pPr>
      <w:r>
        <w:lastRenderedPageBreak/>
        <w:t>3.4. ЛНА издаются в целях:</w:t>
      </w:r>
    </w:p>
    <w:p w:rsidR="003C593B" w:rsidRDefault="003C593B">
      <w:pPr>
        <w:pStyle w:val="ConsPlusNormal"/>
        <w:spacing w:before="280"/>
        <w:ind w:firstLine="540"/>
        <w:jc w:val="both"/>
      </w:pPr>
      <w: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3C593B" w:rsidRDefault="003C593B">
      <w:pPr>
        <w:pStyle w:val="ConsPlusNormal"/>
        <w:spacing w:before="280"/>
        <w:ind w:firstLine="540"/>
        <w:jc w:val="both"/>
      </w:pPr>
      <w:r>
        <w:t>изменения существующих норм, требований, правил, установленных ранее изданными нормативными документами;</w:t>
      </w:r>
    </w:p>
    <w:p w:rsidR="003C593B" w:rsidRDefault="003C593B">
      <w:pPr>
        <w:pStyle w:val="ConsPlusNormal"/>
        <w:spacing w:before="280"/>
        <w:ind w:firstLine="540"/>
        <w:jc w:val="both"/>
      </w:pPr>
      <w:r>
        <w:t>отмены ранее установленных норм, требований, правил.</w:t>
      </w:r>
    </w:p>
    <w:p w:rsidR="003C593B" w:rsidRDefault="003C593B">
      <w:pPr>
        <w:pStyle w:val="ConsPlusNormal"/>
        <w:spacing w:before="280"/>
        <w:ind w:firstLine="540"/>
        <w:jc w:val="both"/>
      </w:pPr>
      <w:r>
        <w:t>3.5. Предложение о разработке проекта ЛНА вносится руководителем структурного подразделения или иным должностным лицом.</w:t>
      </w:r>
    </w:p>
    <w:p w:rsidR="003C593B" w:rsidRDefault="003C593B">
      <w:pPr>
        <w:pStyle w:val="ConsPlusNormal"/>
        <w:spacing w:before="280"/>
        <w:ind w:firstLine="540"/>
        <w:jc w:val="both"/>
      </w:pPr>
      <w:r>
        <w:t>3.6. ЛНА разрабатывается в случае, если:</w:t>
      </w:r>
    </w:p>
    <w:p w:rsidR="003C593B" w:rsidRDefault="003C593B">
      <w:pPr>
        <w:pStyle w:val="ConsPlusNormal"/>
        <w:spacing w:before="280"/>
        <w:ind w:firstLine="540"/>
        <w:jc w:val="both"/>
      </w:pPr>
      <w:r>
        <w:t>имеется участок работы (вопросы деятельности), нуждающийся в нормативном регулировании;</w:t>
      </w:r>
    </w:p>
    <w:p w:rsidR="003C593B" w:rsidRDefault="003C593B">
      <w:pPr>
        <w:pStyle w:val="ConsPlusNormal"/>
        <w:spacing w:before="280"/>
        <w:ind w:firstLine="540"/>
        <w:jc w:val="both"/>
      </w:pPr>
      <w:r>
        <w:t>требуется внесение значительного количества изменений в ранее принятый ЛНА;</w:t>
      </w:r>
    </w:p>
    <w:p w:rsidR="003C593B" w:rsidRDefault="003C593B">
      <w:pPr>
        <w:pStyle w:val="ConsPlusNormal"/>
        <w:spacing w:before="280"/>
        <w:ind w:firstLine="540"/>
        <w:jc w:val="both"/>
      </w:pPr>
      <w:r>
        <w:t>выявлено несколько ЛНА, регулирующих смежные вопросы, которые целесообразно объединить в один документ.</w:t>
      </w:r>
    </w:p>
    <w:p w:rsidR="003C593B" w:rsidRDefault="003C593B">
      <w:pPr>
        <w:pStyle w:val="ConsPlusNormal"/>
        <w:spacing w:before="280"/>
        <w:ind w:firstLine="540"/>
        <w:jc w:val="both"/>
      </w:pPr>
      <w:r>
        <w:t>Актуализация ранее принятых ЛНА осуществляется через внесение в них изменений.</w:t>
      </w:r>
    </w:p>
    <w:p w:rsidR="003C593B" w:rsidRDefault="003C593B">
      <w:pPr>
        <w:pStyle w:val="ConsPlusNormal"/>
        <w:spacing w:before="280"/>
        <w:ind w:firstLine="540"/>
        <w:jc w:val="both"/>
      </w:pPr>
      <w: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3C593B" w:rsidRDefault="003C593B">
      <w:pPr>
        <w:pStyle w:val="ConsPlusNormal"/>
        <w:spacing w:before="280"/>
        <w:ind w:firstLine="540"/>
        <w:jc w:val="both"/>
      </w:pPr>
      <w:r>
        <w:t>вопрос, требующий решения, с изложением основных направлений, способов его решения;</w:t>
      </w:r>
    </w:p>
    <w:p w:rsidR="003C593B" w:rsidRDefault="003C593B">
      <w:pPr>
        <w:pStyle w:val="ConsPlusNormal"/>
        <w:spacing w:before="280"/>
        <w:ind w:firstLine="540"/>
        <w:jc w:val="both"/>
      </w:pPr>
      <w:r>
        <w:t>прогноз последствий принятия нормативного документа;</w:t>
      </w:r>
    </w:p>
    <w:p w:rsidR="003C593B" w:rsidRDefault="003C593B">
      <w:pPr>
        <w:pStyle w:val="ConsPlusNormal"/>
        <w:spacing w:before="280"/>
        <w:ind w:firstLine="540"/>
        <w:jc w:val="both"/>
      </w:pPr>
      <w: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3C593B" w:rsidRDefault="003C593B">
      <w:pPr>
        <w:pStyle w:val="ConsPlusNormal"/>
        <w:spacing w:before="280"/>
        <w:ind w:firstLine="540"/>
        <w:jc w:val="both"/>
      </w:pPr>
      <w:r>
        <w:t>перечень ранее изданных ЛНА, подлежащих отмене в связи с изданием нового нормативного документа;</w:t>
      </w:r>
    </w:p>
    <w:p w:rsidR="003C593B" w:rsidRDefault="003C593B">
      <w:pPr>
        <w:pStyle w:val="ConsPlusNormal"/>
        <w:spacing w:before="280"/>
        <w:ind w:firstLine="540"/>
        <w:jc w:val="both"/>
      </w:pPr>
      <w:r>
        <w:t>предлагаемый срок для разработки проекта нормативного документа.</w:t>
      </w:r>
    </w:p>
    <w:p w:rsidR="003C593B" w:rsidRDefault="003C593B">
      <w:pPr>
        <w:pStyle w:val="ConsPlusNormal"/>
        <w:spacing w:before="280"/>
        <w:ind w:firstLine="540"/>
        <w:jc w:val="both"/>
      </w:pPr>
      <w:r>
        <w:lastRenderedPageBreak/>
        <w:t xml:space="preserve">3.8. Согласование проектов ЛНА осуществляется в соответствии с </w:t>
      </w:r>
      <w:hyperlink w:anchor="P852">
        <w:r>
          <w:rPr>
            <w:color w:val="0000FF"/>
          </w:rPr>
          <w:t>пунктами 4.1</w:t>
        </w:r>
      </w:hyperlink>
      <w:r>
        <w:t xml:space="preserve"> - </w:t>
      </w:r>
      <w:hyperlink w:anchor="P899">
        <w:r>
          <w:rPr>
            <w:color w:val="0000FF"/>
          </w:rPr>
          <w:t>4.13</w:t>
        </w:r>
      </w:hyperlink>
      <w:r>
        <w:t xml:space="preserve"> Примерной инструкции.</w:t>
      </w:r>
    </w:p>
    <w:p w:rsidR="003C593B" w:rsidRDefault="003C593B">
      <w:pPr>
        <w:pStyle w:val="ConsPlusNormal"/>
        <w:spacing w:before="280"/>
        <w:ind w:firstLine="540"/>
        <w:jc w:val="both"/>
      </w:pPr>
      <w:r>
        <w:t>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также если необходимо внести изменения или признать утратившими силу ранее утвержденные ЛНА.</w:t>
      </w:r>
    </w:p>
    <w:p w:rsidR="003C593B" w:rsidRDefault="003C593B">
      <w:pPr>
        <w:pStyle w:val="ConsPlusNormal"/>
        <w:spacing w:before="280"/>
        <w:ind w:firstLine="540"/>
        <w:jc w:val="both"/>
      </w:pPr>
      <w: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3C593B" w:rsidRDefault="003C593B">
      <w:pPr>
        <w:pStyle w:val="ConsPlusNormal"/>
        <w:spacing w:before="280"/>
        <w:ind w:firstLine="540"/>
        <w:jc w:val="both"/>
      </w:pPr>
      <w:r>
        <w:t>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приказом, издаваемым руководителем организации или иным уполномоченным им должностным лицом.</w:t>
      </w:r>
    </w:p>
    <w:p w:rsidR="003C593B" w:rsidRDefault="003C593B">
      <w:pPr>
        <w:pStyle w:val="ConsPlusNormal"/>
        <w:spacing w:before="280"/>
        <w:ind w:firstLine="540"/>
        <w:jc w:val="both"/>
      </w:pPr>
      <w:r>
        <w:t>3.11. В тексте приказа об утверждении, изменении или отмене ЛНА используются формулировки:</w:t>
      </w:r>
    </w:p>
    <w:p w:rsidR="003C593B" w:rsidRDefault="003C593B">
      <w:pPr>
        <w:pStyle w:val="ConsPlusNormal"/>
        <w:spacing w:before="280"/>
        <w:ind w:firstLine="540"/>
        <w:jc w:val="both"/>
      </w:pPr>
      <w:r>
        <w:t>при утверждении нового ЛНА: "Утвердить (название ЛНА)" или "Утвердить (название ЛНА) и ввести в действие с (дата)".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1. Утвердить Положение о локальных нормативных актах организации,</w:t>
            </w:r>
          </w:p>
        </w:tc>
      </w:tr>
      <w:tr w:rsidR="003C593B">
        <w:tc>
          <w:tcPr>
            <w:tcW w:w="9071" w:type="dxa"/>
            <w:tcBorders>
              <w:top w:val="nil"/>
              <w:left w:val="nil"/>
              <w:bottom w:val="nil"/>
              <w:right w:val="nil"/>
            </w:tcBorders>
          </w:tcPr>
          <w:p w:rsidR="003C593B" w:rsidRDefault="003C593B">
            <w:pPr>
              <w:pStyle w:val="ConsPlusNormal"/>
              <w:ind w:left="567" w:firstLine="283"/>
              <w:jc w:val="both"/>
            </w:pPr>
            <w:r>
              <w:t>или:</w:t>
            </w:r>
          </w:p>
        </w:tc>
      </w:tr>
      <w:tr w:rsidR="003C593B">
        <w:tc>
          <w:tcPr>
            <w:tcW w:w="9071" w:type="dxa"/>
            <w:tcBorders>
              <w:top w:val="nil"/>
              <w:left w:val="nil"/>
              <w:bottom w:val="nil"/>
              <w:right w:val="nil"/>
            </w:tcBorders>
          </w:tcPr>
          <w:p w:rsidR="003C593B" w:rsidRDefault="003C593B">
            <w:pPr>
              <w:pStyle w:val="ConsPlusNormal"/>
              <w:ind w:left="567" w:firstLine="283"/>
              <w:jc w:val="both"/>
            </w:pPr>
            <w:r>
              <w:t>1. Утвердить Штатное организации на 2018 год и ввести его в действие с 1 января 2018 г. (приложение).</w:t>
            </w:r>
          </w:p>
        </w:tc>
      </w:tr>
    </w:tbl>
    <w:p w:rsidR="003C593B" w:rsidRDefault="003C593B">
      <w:pPr>
        <w:pStyle w:val="ConsPlusNormal"/>
        <w:jc w:val="both"/>
      </w:pPr>
    </w:p>
    <w:p w:rsidR="003C593B" w:rsidRDefault="003C593B">
      <w:pPr>
        <w:pStyle w:val="ConsPlusNormal"/>
        <w:ind w:firstLine="540"/>
        <w:jc w:val="both"/>
      </w:pPr>
      <w:r>
        <w:t>при внесении изменений в ранее утвержденный ЛНА: "Внести изменения в (название ЛНА).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1. Внести следующие изменения в Штатное расписание на 2018 год, утвержденное приказом ФБУ "Наименование организации" от 25 декабря 2017 г. N 345: ...</w:t>
            </w:r>
          </w:p>
        </w:tc>
      </w:tr>
    </w:tbl>
    <w:p w:rsidR="003C593B" w:rsidRDefault="003C593B">
      <w:pPr>
        <w:pStyle w:val="ConsPlusNormal"/>
        <w:jc w:val="both"/>
      </w:pPr>
    </w:p>
    <w:p w:rsidR="003C593B" w:rsidRDefault="003C593B">
      <w:pPr>
        <w:pStyle w:val="ConsPlusNormal"/>
        <w:ind w:firstLine="540"/>
        <w:jc w:val="both"/>
      </w:pPr>
      <w:r>
        <w:t>при отмене ранее утвержденного ЛНА: "Признать утратившим силу (название ЛНА), утвержденное ...".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lastRenderedPageBreak/>
              <w:t>4. Признать утратившим силу Положение о ненормированном рабочем дне, утвержденное приказом ФБУ "Наименование организации" от 15 февраля 2015 г. N 22.</w:t>
            </w:r>
          </w:p>
        </w:tc>
      </w:tr>
    </w:tbl>
    <w:p w:rsidR="003C593B" w:rsidRDefault="003C593B">
      <w:pPr>
        <w:pStyle w:val="ConsPlusNormal"/>
        <w:jc w:val="both"/>
      </w:pPr>
    </w:p>
    <w:p w:rsidR="003C593B" w:rsidRDefault="003C593B">
      <w:pPr>
        <w:pStyle w:val="ConsPlusNormal"/>
        <w:ind w:firstLine="540"/>
        <w:jc w:val="both"/>
      </w:pPr>
      <w: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3C593B" w:rsidRDefault="003C593B">
      <w:pPr>
        <w:pStyle w:val="ConsPlusNormal"/>
        <w:spacing w:before="280"/>
        <w:ind w:firstLine="540"/>
        <w:jc w:val="both"/>
      </w:pPr>
      <w:r>
        <w:t>Если проект ЛНА является многостраничным и к нему оформляется титульный лист, указанные выше реквизиты размещаются на титульном листе.</w:t>
      </w:r>
    </w:p>
    <w:p w:rsidR="003C593B" w:rsidRDefault="003C593B">
      <w:pPr>
        <w:pStyle w:val="ConsPlusNormal"/>
        <w:spacing w:before="280"/>
        <w:ind w:firstLine="540"/>
        <w:jc w:val="both"/>
      </w:pPr>
      <w:r>
        <w:t>3.13. Информация справочного характера (графики, схемы, таблицы, формы документов) оформляется в виде приложений к ЛНА.</w:t>
      </w:r>
    </w:p>
    <w:p w:rsidR="003C593B" w:rsidRDefault="003C593B">
      <w:pPr>
        <w:pStyle w:val="ConsPlusNormal"/>
        <w:spacing w:before="280"/>
        <w:ind w:firstLine="540"/>
        <w:jc w:val="both"/>
      </w:pPr>
      <w:r>
        <w:t xml:space="preserve">На приложениях к ЛНА оформляется реквизит "отметка о приложении" в соответствии с </w:t>
      </w:r>
      <w:hyperlink w:anchor="P337">
        <w:r>
          <w:rPr>
            <w:color w:val="0000FF"/>
          </w:rPr>
          <w:t>пунктом 2.44</w:t>
        </w:r>
      </w:hyperlink>
      <w:r>
        <w:t xml:space="preserve"> Примерной инструкции.</w:t>
      </w:r>
    </w:p>
    <w:p w:rsidR="003C593B" w:rsidRDefault="003C593B">
      <w:pPr>
        <w:pStyle w:val="ConsPlusNormal"/>
        <w:spacing w:before="280"/>
        <w:ind w:firstLine="540"/>
        <w:jc w:val="both"/>
      </w:pPr>
      <w:r>
        <w:t>3.14. ЛНА вступает в силу в срок, указанный в приказе, которым утвержден ЛНА, или с даты утверждения ЛНА.</w:t>
      </w:r>
    </w:p>
    <w:p w:rsidR="003C593B" w:rsidRDefault="003C593B">
      <w:pPr>
        <w:pStyle w:val="ConsPlusNormal"/>
        <w:spacing w:before="280"/>
        <w:ind w:firstLine="540"/>
        <w:jc w:val="both"/>
      </w:pPr>
      <w:r>
        <w:t>3.15. Распорядительные документы организации издаются в форме приказов и распоряжений. Рекомендуемые образцы оформления приказа и распоряжения (</w:t>
      </w:r>
      <w:hyperlink w:anchor="P1619">
        <w:r>
          <w:rPr>
            <w:color w:val="0000FF"/>
          </w:rPr>
          <w:t>приложения N 2</w:t>
        </w:r>
      </w:hyperlink>
      <w:r>
        <w:t xml:space="preserve">, </w:t>
      </w:r>
      <w:hyperlink w:anchor="P1660">
        <w:r>
          <w:rPr>
            <w:color w:val="0000FF"/>
          </w:rPr>
          <w:t>3</w:t>
        </w:r>
      </w:hyperlink>
      <w:r>
        <w:t>).</w:t>
      </w:r>
    </w:p>
    <w:p w:rsidR="003C593B" w:rsidRDefault="003C593B">
      <w:pPr>
        <w:pStyle w:val="ConsPlusNormal"/>
        <w:spacing w:before="280"/>
        <w:ind w:firstLine="540"/>
        <w:jc w:val="both"/>
      </w:pPr>
      <w:r>
        <w:t>Приказы издаются в целях оформления решений:</w:t>
      </w:r>
    </w:p>
    <w:p w:rsidR="003C593B" w:rsidRDefault="003C593B">
      <w:pPr>
        <w:pStyle w:val="ConsPlusNormal"/>
        <w:spacing w:before="280"/>
        <w:ind w:firstLine="540"/>
        <w:jc w:val="both"/>
      </w:pPr>
      <w: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3C593B" w:rsidRDefault="003C593B">
      <w:pPr>
        <w:pStyle w:val="ConsPlusNormal"/>
        <w:spacing w:before="280"/>
        <w:ind w:firstLine="540"/>
        <w:jc w:val="both"/>
      </w:pPr>
      <w:r>
        <w:t>организационного, административного, в том числе оперативного характера по вопросам основной деятельности организации.</w:t>
      </w:r>
    </w:p>
    <w:p w:rsidR="003C593B" w:rsidRDefault="003C593B">
      <w:pPr>
        <w:pStyle w:val="ConsPlusNormal"/>
        <w:spacing w:before="280"/>
        <w:ind w:firstLine="540"/>
        <w:jc w:val="both"/>
      </w:pPr>
      <w:r>
        <w:t>3.16. Проекты приказов по основной деятельности готовят структурные подразделения организации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3C593B" w:rsidRDefault="003C593B">
      <w:pPr>
        <w:pStyle w:val="ConsPlusNormal"/>
        <w:spacing w:before="280"/>
        <w:ind w:firstLine="540"/>
        <w:jc w:val="both"/>
      </w:pPr>
      <w:r>
        <w:t>3.17. Контроль за правильностью оформления проектов приказов осуществляет Служба делопроизводства организации.</w:t>
      </w:r>
    </w:p>
    <w:p w:rsidR="003C593B" w:rsidRDefault="003C593B">
      <w:pPr>
        <w:pStyle w:val="ConsPlusNormal"/>
        <w:spacing w:before="280"/>
        <w:ind w:firstLine="540"/>
        <w:jc w:val="both"/>
      </w:pPr>
      <w: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3C593B" w:rsidRDefault="003C593B">
      <w:pPr>
        <w:pStyle w:val="ConsPlusNormal"/>
        <w:spacing w:before="280"/>
        <w:ind w:firstLine="540"/>
        <w:jc w:val="both"/>
      </w:pPr>
      <w:r>
        <w:lastRenderedPageBreak/>
        <w:t>3.19. Приказы по основной деятельности издаются:</w:t>
      </w:r>
    </w:p>
    <w:p w:rsidR="003C593B" w:rsidRDefault="003C593B">
      <w:pPr>
        <w:pStyle w:val="ConsPlusNormal"/>
        <w:spacing w:before="280"/>
        <w:ind w:firstLine="540"/>
        <w:jc w:val="both"/>
      </w:pPr>
      <w:r>
        <w:t>во исполнение нормативных правовых актов органов государственной власти и вышестоящих организаций;</w:t>
      </w:r>
    </w:p>
    <w:p w:rsidR="003C593B" w:rsidRDefault="003C593B">
      <w:pPr>
        <w:pStyle w:val="ConsPlusNormal"/>
        <w:spacing w:before="280"/>
        <w:ind w:firstLine="540"/>
        <w:jc w:val="both"/>
      </w:pPr>
      <w:r>
        <w:t>в целях осуществления управленческой деятельности, вытекающей из функций и задач организации.</w:t>
      </w:r>
    </w:p>
    <w:p w:rsidR="003C593B" w:rsidRDefault="003C593B">
      <w:pPr>
        <w:pStyle w:val="ConsPlusNormal"/>
        <w:spacing w:before="280"/>
        <w:ind w:firstLine="540"/>
        <w:jc w:val="both"/>
      </w:pPr>
      <w: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3C593B" w:rsidRDefault="003C593B">
      <w:pPr>
        <w:pStyle w:val="ConsPlusNormal"/>
        <w:spacing w:before="280"/>
        <w:ind w:firstLine="540"/>
        <w:jc w:val="both"/>
      </w:pPr>
      <w:r>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3C593B" w:rsidRDefault="003C593B">
      <w:pPr>
        <w:pStyle w:val="ConsPlusNormal"/>
        <w:spacing w:before="280"/>
        <w:ind w:firstLine="540"/>
        <w:jc w:val="both"/>
      </w:pPr>
      <w: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3C593B" w:rsidRDefault="003C593B">
      <w:pPr>
        <w:pStyle w:val="ConsPlusNormal"/>
        <w:spacing w:before="280"/>
        <w:ind w:firstLine="540"/>
        <w:jc w:val="both"/>
      </w:pPr>
      <w:r>
        <w:t>Об утверждении Инструкции по делопроизводству;</w:t>
      </w:r>
    </w:p>
    <w:p w:rsidR="003C593B" w:rsidRDefault="003C593B">
      <w:pPr>
        <w:pStyle w:val="ConsPlusNormal"/>
        <w:spacing w:before="280"/>
        <w:ind w:firstLine="540"/>
        <w:jc w:val="both"/>
      </w:pPr>
      <w:r>
        <w:t>О порядке финансирования рекламной кампании;</w:t>
      </w:r>
    </w:p>
    <w:p w:rsidR="003C593B" w:rsidRDefault="003C593B">
      <w:pPr>
        <w:pStyle w:val="ConsPlusNormal"/>
        <w:spacing w:before="280"/>
        <w:ind w:firstLine="540"/>
        <w:jc w:val="both"/>
      </w:pPr>
      <w:r>
        <w:t>О создании экспертной комиссии.</w:t>
      </w:r>
    </w:p>
    <w:p w:rsidR="003C593B" w:rsidRDefault="003C593B">
      <w:pPr>
        <w:pStyle w:val="ConsPlusNormal"/>
        <w:spacing w:before="280"/>
        <w:ind w:firstLine="540"/>
        <w:jc w:val="both"/>
      </w:pPr>
      <w:r>
        <w:t>3.23.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tc>
      </w:tr>
      <w:tr w:rsidR="003C593B">
        <w:tc>
          <w:tcPr>
            <w:tcW w:w="9071" w:type="dxa"/>
            <w:tcBorders>
              <w:top w:val="nil"/>
              <w:left w:val="nil"/>
              <w:bottom w:val="nil"/>
              <w:right w:val="nil"/>
            </w:tcBorders>
          </w:tcPr>
          <w:p w:rsidR="003C593B" w:rsidRDefault="003C593B">
            <w:pPr>
              <w:pStyle w:val="ConsPlusNormal"/>
              <w:ind w:left="567" w:firstLine="283"/>
              <w:jc w:val="both"/>
            </w:pPr>
            <w: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tc>
      </w:tr>
    </w:tbl>
    <w:p w:rsidR="003C593B" w:rsidRDefault="003C593B">
      <w:pPr>
        <w:pStyle w:val="ConsPlusNormal"/>
        <w:jc w:val="both"/>
      </w:pPr>
    </w:p>
    <w:p w:rsidR="003C593B" w:rsidRDefault="003C593B">
      <w:pPr>
        <w:pStyle w:val="ConsPlusNormal"/>
        <w:ind w:firstLine="540"/>
        <w:jc w:val="both"/>
      </w:pPr>
      <w:r>
        <w:lastRenderedPageBreak/>
        <w:t>3.24. Распорядительная часть приказа начинается словом "приказываю", которое печатается строчными буквами вразрядку.</w:t>
      </w:r>
    </w:p>
    <w:p w:rsidR="003C593B" w:rsidRDefault="003C593B">
      <w:pPr>
        <w:pStyle w:val="ConsPlusNormal"/>
        <w:spacing w:before="280"/>
        <w:ind w:firstLine="540"/>
        <w:jc w:val="both"/>
      </w:pPr>
      <w:r>
        <w:t>Распорядительная часть может содержать:</w:t>
      </w:r>
    </w:p>
    <w:p w:rsidR="003C593B" w:rsidRDefault="003C593B">
      <w:pPr>
        <w:pStyle w:val="ConsPlusNormal"/>
        <w:spacing w:before="280"/>
        <w:ind w:firstLine="540"/>
        <w:jc w:val="both"/>
      </w:pPr>
      <w:r>
        <w:t>решения организационного характера (утвердить, создать, преобразовать, ликвидировать, признать утратившим силу);</w:t>
      </w:r>
    </w:p>
    <w:p w:rsidR="003C593B" w:rsidRDefault="003C593B">
      <w:pPr>
        <w:pStyle w:val="ConsPlusNormal"/>
        <w:spacing w:before="280"/>
        <w:ind w:firstLine="540"/>
        <w:jc w:val="both"/>
      </w:pPr>
      <w:r>
        <w:t>конкретные поручения с указанием исполнителя (исполнителей) и сроков их выполнения.</w:t>
      </w:r>
    </w:p>
    <w:p w:rsidR="003C593B" w:rsidRDefault="003C593B">
      <w:pPr>
        <w:pStyle w:val="ConsPlusNormal"/>
        <w:spacing w:before="280"/>
        <w:ind w:firstLine="540"/>
        <w:jc w:val="both"/>
      </w:pPr>
      <w: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 приказываю:</w:t>
            </w:r>
          </w:p>
          <w:p w:rsidR="003C593B" w:rsidRDefault="003C593B">
            <w:pPr>
              <w:pStyle w:val="ConsPlusNormal"/>
              <w:ind w:left="567" w:firstLine="283"/>
              <w:jc w:val="both"/>
            </w:pPr>
            <w:r>
              <w:t>1. Учебно-методическому отделу (Фамилия И.О.) к 01.11.2017 подготовить и представить на утверждение план учебно-методической работы на 2018 год.</w:t>
            </w:r>
          </w:p>
          <w:p w:rsidR="003C593B" w:rsidRDefault="003C593B">
            <w:pPr>
              <w:pStyle w:val="ConsPlusNormal"/>
              <w:ind w:left="567" w:firstLine="283"/>
              <w:jc w:val="both"/>
            </w:pPr>
            <w:r>
              <w:t>...</w:t>
            </w:r>
          </w:p>
        </w:tc>
      </w:tr>
    </w:tbl>
    <w:p w:rsidR="003C593B" w:rsidRDefault="003C593B">
      <w:pPr>
        <w:pStyle w:val="ConsPlusNormal"/>
        <w:jc w:val="both"/>
      </w:pPr>
    </w:p>
    <w:p w:rsidR="003C593B" w:rsidRDefault="003C593B">
      <w:pPr>
        <w:pStyle w:val="ConsPlusNormal"/>
        <w:ind w:firstLine="540"/>
        <w:jc w:val="both"/>
      </w:pPr>
      <w:r>
        <w:t>Если поручение дается конкретному исполнителю, его должность и фамилия указываются без скобок в дательном падеже.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w:t>
            </w:r>
          </w:p>
          <w:p w:rsidR="003C593B" w:rsidRDefault="003C593B">
            <w:pPr>
              <w:pStyle w:val="ConsPlusNormal"/>
              <w:ind w:left="567" w:firstLine="283"/>
              <w:jc w:val="both"/>
            </w:pPr>
            <w: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3C593B" w:rsidRDefault="003C593B">
      <w:pPr>
        <w:pStyle w:val="ConsPlusNormal"/>
        <w:jc w:val="both"/>
      </w:pPr>
    </w:p>
    <w:p w:rsidR="003C593B" w:rsidRDefault="003C593B">
      <w:pPr>
        <w:pStyle w:val="ConsPlusNormal"/>
        <w:ind w:firstLine="540"/>
        <w:jc w:val="both"/>
      </w:pPr>
      <w: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3C593B" w:rsidRDefault="003C593B">
      <w:pPr>
        <w:pStyle w:val="ConsPlusNormal"/>
        <w:spacing w:before="280"/>
        <w:ind w:firstLine="540"/>
        <w:jc w:val="both"/>
      </w:pPr>
      <w: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3C593B" w:rsidRDefault="003C593B">
      <w:pPr>
        <w:pStyle w:val="ConsPlusNormal"/>
        <w:spacing w:before="280"/>
        <w:ind w:firstLine="540"/>
        <w:jc w:val="both"/>
      </w:pPr>
      <w:r>
        <w:t xml:space="preserve">Срок исполнения должен быть реальным, соответствовать объему предполагаемых работ. При установлении срока следует учитывать время </w:t>
      </w:r>
      <w:r>
        <w:lastRenderedPageBreak/>
        <w:t>доведения документа до конкретных исполнителей.</w:t>
      </w:r>
    </w:p>
    <w:p w:rsidR="003C593B" w:rsidRDefault="003C593B">
      <w:pPr>
        <w:pStyle w:val="ConsPlusNormal"/>
        <w:spacing w:before="280"/>
        <w:ind w:firstLine="540"/>
        <w:jc w:val="both"/>
      </w:pPr>
      <w: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3C593B" w:rsidRDefault="003C593B">
      <w:pPr>
        <w:pStyle w:val="ConsPlusNormal"/>
        <w:spacing w:before="280"/>
        <w:ind w:firstLine="540"/>
        <w:jc w:val="both"/>
      </w:pPr>
      <w: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4. Признать утратившим силу приказ организации от 5 августа 2010 г. N 175 "Об утверждении Экспертной комиссии организации".</w:t>
            </w:r>
          </w:p>
        </w:tc>
      </w:tr>
    </w:tbl>
    <w:p w:rsidR="003C593B" w:rsidRDefault="003C593B">
      <w:pPr>
        <w:pStyle w:val="ConsPlusNormal"/>
        <w:jc w:val="both"/>
      </w:pPr>
    </w:p>
    <w:p w:rsidR="003C593B" w:rsidRDefault="003C593B">
      <w:pPr>
        <w:pStyle w:val="ConsPlusNormal"/>
        <w:ind w:firstLine="540"/>
        <w:jc w:val="both"/>
      </w:pPr>
      <w: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4. Контроль за исполнением приказа возлагается на заместителя генерального директора Фамилия И.О.</w:t>
            </w:r>
          </w:p>
        </w:tc>
      </w:tr>
    </w:tbl>
    <w:p w:rsidR="003C593B" w:rsidRDefault="003C593B">
      <w:pPr>
        <w:pStyle w:val="ConsPlusNormal"/>
        <w:jc w:val="both"/>
      </w:pPr>
    </w:p>
    <w:p w:rsidR="003C593B" w:rsidRDefault="003C593B">
      <w:pPr>
        <w:pStyle w:val="ConsPlusNormal"/>
        <w:ind w:firstLine="540"/>
        <w:jc w:val="both"/>
      </w:pPr>
      <w:r>
        <w:t>В отдельных случаях руководитель организации может оставить контроль за собой:</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pPr>
            <w:r>
              <w:t>Контроль за исполнением приказа оставляю за собой.</w:t>
            </w:r>
          </w:p>
        </w:tc>
      </w:tr>
    </w:tbl>
    <w:p w:rsidR="003C593B" w:rsidRDefault="003C593B">
      <w:pPr>
        <w:pStyle w:val="ConsPlusNormal"/>
        <w:jc w:val="both"/>
      </w:pPr>
    </w:p>
    <w:p w:rsidR="003C593B" w:rsidRDefault="003C593B">
      <w:pPr>
        <w:pStyle w:val="ConsPlusNormal"/>
        <w:ind w:firstLine="540"/>
        <w:jc w:val="both"/>
      </w:pPr>
      <w:r>
        <w:t>3.26. Не включается в текст приказа пункт "Приказ довести до сведения ...".</w:t>
      </w:r>
    </w:p>
    <w:p w:rsidR="003C593B" w:rsidRDefault="003C593B">
      <w:pPr>
        <w:pStyle w:val="ConsPlusNormal"/>
        <w:spacing w:before="280"/>
        <w:ind w:firstLine="540"/>
        <w:jc w:val="both"/>
      </w:pPr>
      <w: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3C593B" w:rsidRDefault="003C593B">
      <w:pPr>
        <w:pStyle w:val="ConsPlusNormal"/>
        <w:spacing w:before="280"/>
        <w:ind w:firstLine="540"/>
        <w:jc w:val="both"/>
      </w:pPr>
      <w:r>
        <w:t>3.27. В приказах не допускается:</w:t>
      </w:r>
    </w:p>
    <w:p w:rsidR="003C593B" w:rsidRDefault="003C593B">
      <w:pPr>
        <w:pStyle w:val="ConsPlusNormal"/>
        <w:spacing w:before="280"/>
        <w:ind w:firstLine="540"/>
        <w:jc w:val="both"/>
      </w:pPr>
      <w:r>
        <w:t>изменение ранее установленных сроков выполнения заданий в сторону их увеличения;</w:t>
      </w:r>
    </w:p>
    <w:p w:rsidR="003C593B" w:rsidRDefault="003C593B">
      <w:pPr>
        <w:pStyle w:val="ConsPlusNormal"/>
        <w:spacing w:before="280"/>
        <w:ind w:firstLine="540"/>
        <w:jc w:val="both"/>
      </w:pPr>
      <w: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3C593B" w:rsidRDefault="003C593B">
      <w:pPr>
        <w:pStyle w:val="ConsPlusNormal"/>
        <w:spacing w:before="280"/>
        <w:ind w:firstLine="540"/>
        <w:jc w:val="both"/>
      </w:pPr>
      <w:r>
        <w:lastRenderedPageBreak/>
        <w:t>применение произвольных (не общепринятых) технических и других терминов, сокращенных слов и наименований.</w:t>
      </w:r>
    </w:p>
    <w:p w:rsidR="003C593B" w:rsidRDefault="003C593B">
      <w:pPr>
        <w:pStyle w:val="ConsPlusNormal"/>
        <w:spacing w:before="280"/>
        <w:ind w:firstLine="540"/>
        <w:jc w:val="both"/>
      </w:pPr>
      <w:r>
        <w:t>3.28. При наличии приложений в тексте приказа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jc w:val="both"/>
            </w:pPr>
            <w:r>
              <w:t>Приложение N 1</w:t>
            </w:r>
          </w:p>
          <w:p w:rsidR="003C593B" w:rsidRDefault="003C593B">
            <w:pPr>
              <w:pStyle w:val="ConsPlusNormal"/>
              <w:jc w:val="both"/>
            </w:pPr>
            <w:r>
              <w:t>к приказу ФБУ "Наименование</w:t>
            </w:r>
          </w:p>
          <w:p w:rsidR="003C593B" w:rsidRDefault="003C593B">
            <w:pPr>
              <w:pStyle w:val="ConsPlusNormal"/>
              <w:jc w:val="both"/>
            </w:pPr>
            <w:r>
              <w:t>организации"</w:t>
            </w:r>
          </w:p>
          <w:p w:rsidR="003C593B" w:rsidRDefault="003C593B">
            <w:pPr>
              <w:pStyle w:val="ConsPlusNormal"/>
              <w:jc w:val="both"/>
            </w:pPr>
            <w:r>
              <w:t>от 12.11.2017 N 215</w:t>
            </w:r>
          </w:p>
        </w:tc>
      </w:tr>
    </w:tbl>
    <w:p w:rsidR="003C593B" w:rsidRDefault="003C593B">
      <w:pPr>
        <w:pStyle w:val="ConsPlusNormal"/>
        <w:jc w:val="both"/>
      </w:pPr>
    </w:p>
    <w:p w:rsidR="003C593B" w:rsidRDefault="003C593B">
      <w:pPr>
        <w:pStyle w:val="ConsPlusNormal"/>
        <w:ind w:firstLine="540"/>
        <w:jc w:val="both"/>
      </w:pPr>
      <w:r>
        <w:t>Издание вместе с приказом приложений, не упомянутых в тексте документа, не допускается.</w:t>
      </w:r>
    </w:p>
    <w:p w:rsidR="003C593B" w:rsidRDefault="003C593B">
      <w:pPr>
        <w:pStyle w:val="ConsPlusNormal"/>
        <w:spacing w:before="280"/>
        <w:ind w:firstLine="540"/>
        <w:jc w:val="both"/>
      </w:pPr>
      <w: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3C593B">
        <w:tc>
          <w:tcPr>
            <w:tcW w:w="4595" w:type="dxa"/>
            <w:tcBorders>
              <w:top w:val="nil"/>
              <w:left w:val="nil"/>
              <w:bottom w:val="nil"/>
              <w:right w:val="nil"/>
            </w:tcBorders>
          </w:tcPr>
          <w:p w:rsidR="003C593B" w:rsidRDefault="003C593B">
            <w:pPr>
              <w:pStyle w:val="ConsPlusNormal"/>
              <w:jc w:val="center"/>
            </w:pPr>
            <w:r>
              <w:t>Инструкция</w:t>
            </w:r>
          </w:p>
        </w:tc>
        <w:tc>
          <w:tcPr>
            <w:tcW w:w="4476" w:type="dxa"/>
            <w:tcBorders>
              <w:top w:val="nil"/>
              <w:left w:val="nil"/>
              <w:bottom w:val="nil"/>
              <w:right w:val="nil"/>
            </w:tcBorders>
          </w:tcPr>
          <w:p w:rsidR="003C593B" w:rsidRDefault="003C593B">
            <w:pPr>
              <w:pStyle w:val="ConsPlusNormal"/>
              <w:jc w:val="center"/>
            </w:pPr>
            <w:r>
              <w:t>УТВЕРЖДЕНА</w:t>
            </w:r>
          </w:p>
          <w:p w:rsidR="003C593B" w:rsidRDefault="003C593B">
            <w:pPr>
              <w:pStyle w:val="ConsPlusNormal"/>
              <w:jc w:val="center"/>
            </w:pPr>
            <w:r>
              <w:t>приказом ФБУ "Наименование</w:t>
            </w:r>
          </w:p>
          <w:p w:rsidR="003C593B" w:rsidRDefault="003C593B">
            <w:pPr>
              <w:pStyle w:val="ConsPlusNormal"/>
              <w:jc w:val="center"/>
            </w:pPr>
            <w:r>
              <w:t>организации"</w:t>
            </w:r>
          </w:p>
          <w:p w:rsidR="003C593B" w:rsidRDefault="003C593B">
            <w:pPr>
              <w:pStyle w:val="ConsPlusNormal"/>
              <w:jc w:val="center"/>
            </w:pPr>
            <w:r>
              <w:t>от 22.01.2017 N 5</w:t>
            </w:r>
          </w:p>
        </w:tc>
      </w:tr>
    </w:tbl>
    <w:p w:rsidR="003C593B" w:rsidRDefault="003C593B">
      <w:pPr>
        <w:pStyle w:val="ConsPlusNormal"/>
        <w:jc w:val="both"/>
      </w:pPr>
    </w:p>
    <w:p w:rsidR="003C593B" w:rsidRDefault="003C593B">
      <w:pPr>
        <w:pStyle w:val="ConsPlusNormal"/>
        <w:ind w:firstLine="540"/>
        <w:jc w:val="both"/>
      </w:pPr>
      <w:r>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C593B">
        <w:tc>
          <w:tcPr>
            <w:tcW w:w="9071" w:type="dxa"/>
            <w:tcBorders>
              <w:top w:val="nil"/>
              <w:left w:val="nil"/>
              <w:bottom w:val="nil"/>
              <w:right w:val="nil"/>
            </w:tcBorders>
          </w:tcPr>
          <w:p w:rsidR="003C593B" w:rsidRDefault="003C593B">
            <w:pPr>
              <w:pStyle w:val="ConsPlusNormal"/>
              <w:ind w:left="567" w:firstLine="283"/>
              <w:jc w:val="both"/>
            </w:pPr>
            <w: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3C593B" w:rsidRDefault="003C593B">
            <w:pPr>
              <w:pStyle w:val="ConsPlusNormal"/>
              <w:ind w:left="567" w:firstLine="283"/>
              <w:jc w:val="both"/>
            </w:pPr>
            <w: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3C593B" w:rsidRDefault="003C593B">
            <w:pPr>
              <w:pStyle w:val="ConsPlusNormal"/>
              <w:ind w:left="567" w:firstLine="283"/>
              <w:jc w:val="both"/>
            </w:pPr>
            <w:r>
              <w:t>2. ...</w:t>
            </w:r>
          </w:p>
        </w:tc>
      </w:tr>
    </w:tbl>
    <w:p w:rsidR="003C593B" w:rsidRDefault="003C593B">
      <w:pPr>
        <w:pStyle w:val="ConsPlusNormal"/>
        <w:jc w:val="both"/>
      </w:pPr>
    </w:p>
    <w:p w:rsidR="003C593B" w:rsidRDefault="003C593B">
      <w:pPr>
        <w:pStyle w:val="ConsPlusNormal"/>
        <w:ind w:firstLine="540"/>
        <w:jc w:val="both"/>
      </w:pPr>
      <w:r>
        <w:t>Распоряжения могут не иметь преамбулы.</w:t>
      </w:r>
    </w:p>
    <w:p w:rsidR="003C593B" w:rsidRDefault="003C593B">
      <w:pPr>
        <w:pStyle w:val="ConsPlusNormal"/>
        <w:spacing w:before="280"/>
        <w:ind w:firstLine="540"/>
        <w:jc w:val="both"/>
      </w:pPr>
      <w:r>
        <w:t xml:space="preserve">3.30. До представления на подпись проект приказа (распоряжения) согласовывается с заинтересованными лицами в соответствии с </w:t>
      </w:r>
      <w:hyperlink w:anchor="P852">
        <w:r>
          <w:rPr>
            <w:color w:val="0000FF"/>
          </w:rPr>
          <w:t>пунктами 4.1</w:t>
        </w:r>
      </w:hyperlink>
      <w:r>
        <w:t xml:space="preserve"> - </w:t>
      </w:r>
      <w:hyperlink w:anchor="P897">
        <w:r>
          <w:rPr>
            <w:color w:val="0000FF"/>
          </w:rPr>
          <w:t>4.11</w:t>
        </w:r>
      </w:hyperlink>
      <w:r>
        <w:t xml:space="preserve"> Примерной инструкции.</w:t>
      </w:r>
    </w:p>
    <w:p w:rsidR="003C593B" w:rsidRDefault="003C593B">
      <w:pPr>
        <w:pStyle w:val="ConsPlusNormal"/>
        <w:spacing w:before="280"/>
        <w:ind w:firstLine="540"/>
        <w:jc w:val="both"/>
      </w:pPr>
      <w:r>
        <w:lastRenderedPageBreak/>
        <w:t>3.31. Приказ подписывает руководитель организации или лицо, исполняющее его обязанности.</w:t>
      </w:r>
    </w:p>
    <w:p w:rsidR="003C593B" w:rsidRDefault="003C593B">
      <w:pPr>
        <w:pStyle w:val="ConsPlusNormal"/>
        <w:spacing w:before="280"/>
        <w:ind w:firstLine="540"/>
        <w:jc w:val="both"/>
      </w:pPr>
      <w:r>
        <w:t>Распоряжение подписывается руководителем и/или иными уполномоченными им лицами.</w:t>
      </w:r>
    </w:p>
    <w:p w:rsidR="003C593B" w:rsidRDefault="003C593B">
      <w:pPr>
        <w:pStyle w:val="ConsPlusNormal"/>
        <w:spacing w:before="280"/>
        <w:ind w:firstLine="540"/>
        <w:jc w:val="both"/>
      </w:pPr>
      <w:r>
        <w:t>3.32. Копии приказов (распоряжений) рассылаются в соответствии с указателем (листом, списком) рассылки.</w:t>
      </w:r>
    </w:p>
    <w:p w:rsidR="003C593B" w:rsidRDefault="003C593B">
      <w:pPr>
        <w:pStyle w:val="ConsPlusNormal"/>
        <w:spacing w:before="280"/>
        <w:ind w:firstLine="540"/>
        <w:jc w:val="both"/>
      </w:pPr>
      <w:r>
        <w:t>Электронная копия приказа размещается в соответствующей базе данных СЭД или на корпоративном портале организации в сети "Интернет".</w:t>
      </w:r>
    </w:p>
    <w:p w:rsidR="003C593B" w:rsidRDefault="003C593B">
      <w:pPr>
        <w:pStyle w:val="ConsPlusNormal"/>
        <w:spacing w:before="280"/>
        <w:ind w:firstLine="540"/>
        <w:jc w:val="both"/>
      </w:pPr>
      <w:r>
        <w:t>3.33. При оформлении приказа, издаваемого совместно с другой организацией:</w:t>
      </w:r>
    </w:p>
    <w:p w:rsidR="003C593B" w:rsidRDefault="003C593B">
      <w:pPr>
        <w:pStyle w:val="ConsPlusNormal"/>
        <w:spacing w:before="280"/>
        <w:ind w:firstLine="540"/>
        <w:jc w:val="both"/>
      </w:pPr>
      <w:r>
        <w:t>бланк не используется;</w:t>
      </w:r>
    </w:p>
    <w:p w:rsidR="003C593B" w:rsidRDefault="003C593B">
      <w:pPr>
        <w:pStyle w:val="ConsPlusNormal"/>
        <w:spacing w:before="280"/>
        <w:ind w:firstLine="540"/>
        <w:jc w:val="both"/>
      </w:pPr>
      <w:r>
        <w:t>наименования организаций печатаются на одном уровне;</w:t>
      </w:r>
    </w:p>
    <w:p w:rsidR="003C593B" w:rsidRDefault="003C593B">
      <w:pPr>
        <w:pStyle w:val="ConsPlusNormal"/>
        <w:spacing w:before="280"/>
        <w:ind w:firstLine="540"/>
        <w:jc w:val="both"/>
      </w:pPr>
      <w:r>
        <w:t>наименование вида документа (ПРИКАЗ) располагается по центру.</w:t>
      </w:r>
    </w:p>
    <w:p w:rsidR="003C593B" w:rsidRDefault="003C593B">
      <w:pPr>
        <w:pStyle w:val="ConsPlusNormal"/>
        <w:spacing w:before="280"/>
        <w:ind w:firstLine="540"/>
        <w:jc w:val="both"/>
      </w:pPr>
      <w: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3C593B" w:rsidRDefault="003C593B">
      <w:pPr>
        <w:pStyle w:val="ConsPlusNormal"/>
        <w:spacing w:before="280"/>
        <w:ind w:firstLine="540"/>
        <w:jc w:val="both"/>
      </w:pPr>
      <w: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3C593B" w:rsidRDefault="003C593B">
      <w:pPr>
        <w:pStyle w:val="ConsPlusNormal"/>
        <w:spacing w:before="280"/>
        <w:ind w:firstLine="540"/>
        <w:jc w:val="both"/>
      </w:pPr>
      <w:r>
        <w:t>3.34. Деятельность по совместной выработке решений на заседаниях советов, комиссий, совещаниях оформляется протоколами.</w:t>
      </w:r>
    </w:p>
    <w:p w:rsidR="003C593B" w:rsidRDefault="003C593B">
      <w:pPr>
        <w:pStyle w:val="ConsPlusNormal"/>
        <w:spacing w:before="280"/>
        <w:ind w:firstLine="540"/>
        <w:jc w:val="both"/>
      </w:pPr>
      <w: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3C593B" w:rsidRDefault="003C593B">
      <w:pPr>
        <w:pStyle w:val="ConsPlusNormal"/>
        <w:spacing w:before="280"/>
        <w:ind w:firstLine="540"/>
        <w:jc w:val="both"/>
      </w:pPr>
      <w:r>
        <w:t>Протокол оформляется в течение одного - трех дней после проведения заседания, если сроки его подготовки не оговорены особо.</w:t>
      </w:r>
    </w:p>
    <w:p w:rsidR="003C593B" w:rsidRDefault="003C593B">
      <w:pPr>
        <w:pStyle w:val="ConsPlusNormal"/>
        <w:spacing w:before="280"/>
        <w:ind w:firstLine="540"/>
        <w:jc w:val="both"/>
      </w:pPr>
      <w: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3C593B" w:rsidRDefault="003C593B">
      <w:pPr>
        <w:pStyle w:val="ConsPlusNormal"/>
        <w:spacing w:before="280"/>
        <w:ind w:firstLine="540"/>
        <w:jc w:val="both"/>
      </w:pPr>
      <w:r>
        <w:t xml:space="preserve">3.36. Заголовок к тексту протокола отвечает на вопрос "чего?" и содержит указание подразделения или органа, деятельность которого протоколируется. </w:t>
      </w:r>
      <w:r>
        <w:lastRenderedPageBreak/>
        <w:t>Например:</w:t>
      </w:r>
    </w:p>
    <w:p w:rsidR="003C593B" w:rsidRDefault="003C593B">
      <w:pPr>
        <w:pStyle w:val="ConsPlusNormal"/>
        <w:spacing w:before="280"/>
        <w:ind w:firstLine="540"/>
        <w:jc w:val="both"/>
      </w:pPr>
      <w:r>
        <w:t>протокол заседания аттестационной комиссии</w:t>
      </w:r>
    </w:p>
    <w:p w:rsidR="003C593B" w:rsidRDefault="003C593B">
      <w:pPr>
        <w:pStyle w:val="ConsPlusNormal"/>
        <w:spacing w:before="280"/>
        <w:ind w:firstLine="540"/>
        <w:jc w:val="both"/>
      </w:pPr>
      <w:r>
        <w:t>протокол заседания научно-методической комиссии.</w:t>
      </w:r>
    </w:p>
    <w:p w:rsidR="003C593B" w:rsidRDefault="003C593B">
      <w:pPr>
        <w:pStyle w:val="ConsPlusNormal"/>
        <w:spacing w:before="280"/>
        <w:ind w:firstLine="540"/>
        <w:jc w:val="both"/>
      </w:pPr>
      <w: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p>
    <w:p w:rsidR="003C593B" w:rsidRDefault="003C593B">
      <w:pPr>
        <w:pStyle w:val="ConsPlusNormal"/>
        <w:spacing w:before="280"/>
        <w:ind w:firstLine="540"/>
        <w:jc w:val="both"/>
      </w:pPr>
      <w:r>
        <w:t>3.37.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3C593B" w:rsidRDefault="003C593B">
      <w:pPr>
        <w:pStyle w:val="ConsPlusNormal"/>
        <w:spacing w:before="280"/>
        <w:ind w:firstLine="540"/>
        <w:jc w:val="both"/>
      </w:pPr>
      <w: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3C593B" w:rsidRDefault="003C593B">
      <w:pPr>
        <w:pStyle w:val="ConsPlusNormal"/>
        <w:spacing w:before="280"/>
        <w:ind w:firstLine="540"/>
        <w:jc w:val="both"/>
      </w:pPr>
      <w:r>
        <w:t>Присутствовали: 25 чел. (список прилагается).</w:t>
      </w:r>
    </w:p>
    <w:p w:rsidR="003C593B" w:rsidRDefault="003C593B">
      <w:pPr>
        <w:pStyle w:val="ConsPlusNormal"/>
        <w:spacing w:before="280"/>
        <w:ind w:firstLine="540"/>
        <w:jc w:val="both"/>
      </w:pPr>
      <w: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3C593B" w:rsidRDefault="003C593B">
      <w:pPr>
        <w:pStyle w:val="ConsPlusNormal"/>
        <w:spacing w:before="280"/>
        <w:ind w:firstLine="540"/>
        <w:jc w:val="both"/>
      </w:pPr>
      <w:r>
        <w:t>В основной части протокола фиксируется ход заседания.</w:t>
      </w:r>
    </w:p>
    <w:p w:rsidR="003C593B" w:rsidRDefault="003C593B">
      <w:pPr>
        <w:pStyle w:val="ConsPlusNormal"/>
        <w:spacing w:before="280"/>
        <w:ind w:firstLine="540"/>
        <w:jc w:val="both"/>
      </w:pPr>
      <w:r>
        <w:t xml:space="preserve">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w:anchor="P1698">
        <w:r>
          <w:rPr>
            <w:color w:val="0000FF"/>
          </w:rPr>
          <w:t>(приложение N 4)</w:t>
        </w:r>
      </w:hyperlink>
      <w:r>
        <w:t>.</w:t>
      </w:r>
    </w:p>
    <w:p w:rsidR="003C593B" w:rsidRDefault="003C593B">
      <w:pPr>
        <w:pStyle w:val="ConsPlusNormal"/>
        <w:spacing w:before="280"/>
        <w:ind w:firstLine="540"/>
        <w:jc w:val="both"/>
      </w:pPr>
      <w:r>
        <w:t xml:space="preserve">Краткие протоколы ведутся при рассмотрении вопросов оперативного характера. Рекомендуемый образец оформления краткого протокола </w:t>
      </w:r>
      <w:hyperlink w:anchor="P1755">
        <w:r>
          <w:rPr>
            <w:color w:val="0000FF"/>
          </w:rPr>
          <w:t>(приложение N 5)</w:t>
        </w:r>
      </w:hyperlink>
      <w:r>
        <w:t>. В кратком протоколе фиксируется тема обсуждения, фамилия докладчика по вопросу и принятые решения.</w:t>
      </w:r>
    </w:p>
    <w:p w:rsidR="003C593B" w:rsidRDefault="003C593B">
      <w:pPr>
        <w:pStyle w:val="ConsPlusNormal"/>
        <w:spacing w:before="280"/>
        <w:ind w:firstLine="540"/>
        <w:jc w:val="both"/>
      </w:pPr>
      <w: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3C593B" w:rsidRDefault="003C593B">
      <w:pPr>
        <w:pStyle w:val="ConsPlusNormal"/>
        <w:spacing w:before="280"/>
        <w:ind w:firstLine="540"/>
        <w:jc w:val="both"/>
      </w:pPr>
      <w:r>
        <w:t xml:space="preserve">Постановление (решение) в текст протокола вносится полностью в той формулировке, которая была принята на заседании; при необходимости </w:t>
      </w:r>
      <w:r>
        <w:lastRenderedPageBreak/>
        <w:t>приводятся итоги голосования: "За - ..., против - ..., воздержалось - ...".</w:t>
      </w:r>
    </w:p>
    <w:p w:rsidR="003C593B" w:rsidRDefault="003C593B">
      <w:pPr>
        <w:pStyle w:val="ConsPlusNormal"/>
        <w:spacing w:before="280"/>
        <w:ind w:firstLine="540"/>
        <w:jc w:val="both"/>
      </w:pPr>
      <w:r>
        <w:t>3.40. Протокол заседания подписывается председателем (председательствующим) и секретарем заседания, если иное не установлено ЛНА.</w:t>
      </w:r>
    </w:p>
    <w:p w:rsidR="003C593B" w:rsidRDefault="003C593B">
      <w:pPr>
        <w:pStyle w:val="ConsPlusNormal"/>
        <w:spacing w:before="280"/>
        <w:ind w:firstLine="540"/>
        <w:jc w:val="both"/>
      </w:pPr>
      <w: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3C593B" w:rsidRDefault="003C593B">
      <w:pPr>
        <w:pStyle w:val="ConsPlusNormal"/>
        <w:spacing w:before="280"/>
        <w:ind w:firstLine="540"/>
        <w:jc w:val="both"/>
      </w:pPr>
      <w: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3C593B" w:rsidRDefault="003C593B">
      <w:pPr>
        <w:pStyle w:val="ConsPlusNormal"/>
        <w:spacing w:before="280"/>
        <w:ind w:firstLine="540"/>
        <w:jc w:val="both"/>
      </w:pPr>
      <w:r>
        <w:t xml:space="preserve">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w:anchor="P1798">
        <w:r>
          <w:rPr>
            <w:color w:val="0000FF"/>
          </w:rPr>
          <w:t>(приложение N 6)</w:t>
        </w:r>
      </w:hyperlink>
      <w:r>
        <w:t>.</w:t>
      </w:r>
    </w:p>
    <w:p w:rsidR="003C593B" w:rsidRDefault="003C593B">
      <w:pPr>
        <w:pStyle w:val="ConsPlusNormal"/>
        <w:spacing w:before="280"/>
        <w:ind w:firstLine="540"/>
        <w:jc w:val="both"/>
      </w:pPr>
      <w: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3C593B" w:rsidRDefault="003C593B">
      <w:pPr>
        <w:pStyle w:val="ConsPlusNormal"/>
        <w:spacing w:before="280"/>
        <w:ind w:firstLine="540"/>
        <w:jc w:val="both"/>
      </w:pPr>
      <w: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3C593B" w:rsidRDefault="003C593B">
      <w:pPr>
        <w:pStyle w:val="ConsPlusNormal"/>
        <w:spacing w:before="280"/>
        <w:ind w:firstLine="540"/>
        <w:jc w:val="both"/>
      </w:pPr>
      <w: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3C593B" w:rsidRDefault="003C593B">
      <w:pPr>
        <w:pStyle w:val="ConsPlusNormal"/>
        <w:spacing w:before="280"/>
        <w:ind w:firstLine="540"/>
        <w:jc w:val="both"/>
      </w:pPr>
      <w: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3C593B" w:rsidRDefault="003C593B">
      <w:pPr>
        <w:pStyle w:val="ConsPlusNormal"/>
        <w:spacing w:before="280"/>
        <w:ind w:firstLine="540"/>
        <w:jc w:val="both"/>
      </w:pPr>
      <w:r>
        <w:t>Письмо может касаться нескольких вопросов, если они взаимосвязаны.</w:t>
      </w:r>
    </w:p>
    <w:p w:rsidR="003C593B" w:rsidRDefault="003C593B">
      <w:pPr>
        <w:pStyle w:val="ConsPlusNormal"/>
        <w:spacing w:before="280"/>
        <w:ind w:firstLine="540"/>
        <w:jc w:val="both"/>
      </w:pPr>
      <w: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3C593B" w:rsidRDefault="003C593B">
      <w:pPr>
        <w:pStyle w:val="ConsPlusNormal"/>
        <w:spacing w:before="280"/>
        <w:ind w:firstLine="540"/>
        <w:jc w:val="both"/>
      </w:pPr>
      <w:r>
        <w:t>При необходимости направить письмо большему количеству адресатов, готовится список рассылки, и письма рассылаются по списку.</w:t>
      </w:r>
    </w:p>
    <w:p w:rsidR="003C593B" w:rsidRDefault="003C593B">
      <w:pPr>
        <w:pStyle w:val="ConsPlusNormal"/>
        <w:spacing w:before="280"/>
        <w:ind w:firstLine="540"/>
        <w:jc w:val="both"/>
      </w:pPr>
      <w:r>
        <w:lastRenderedPageBreak/>
        <w:t xml:space="preserve">3.46. При составлении деловых писем используется вступительное обращение и заключительная этикетная фраза в соответствии с </w:t>
      </w:r>
      <w:hyperlink w:anchor="P305">
        <w:r>
          <w:rPr>
            <w:color w:val="0000FF"/>
          </w:rPr>
          <w:t>пунктом 2.43</w:t>
        </w:r>
      </w:hyperlink>
      <w:r>
        <w:t xml:space="preserve"> Примерной инструкции.</w:t>
      </w:r>
    </w:p>
    <w:p w:rsidR="003C593B" w:rsidRDefault="003C593B">
      <w:pPr>
        <w:pStyle w:val="ConsPlusNormal"/>
        <w:spacing w:before="280"/>
        <w:ind w:firstLine="540"/>
        <w:jc w:val="both"/>
      </w:pPr>
      <w:r>
        <w:t>3.47. Текст письма излагается:</w:t>
      </w:r>
    </w:p>
    <w:p w:rsidR="003C593B" w:rsidRDefault="003C593B">
      <w:pPr>
        <w:pStyle w:val="ConsPlusNormal"/>
        <w:spacing w:before="280"/>
        <w:ind w:firstLine="540"/>
        <w:jc w:val="both"/>
      </w:pPr>
      <w:r>
        <w:t>от 1-го лица множественного числа ("просим ...", "предлагаем ...", "напоминаем ...");</w:t>
      </w:r>
    </w:p>
    <w:p w:rsidR="003C593B" w:rsidRDefault="003C593B">
      <w:pPr>
        <w:pStyle w:val="ConsPlusNormal"/>
        <w:spacing w:before="280"/>
        <w:ind w:firstLine="540"/>
        <w:jc w:val="both"/>
      </w:pPr>
      <w:r>
        <w:t>от 3-го лица единственного числа ("предприятие считает возможным ...", "институт не располагает возможностью ...");</w:t>
      </w:r>
    </w:p>
    <w:p w:rsidR="003C593B" w:rsidRDefault="003C593B">
      <w:pPr>
        <w:pStyle w:val="ConsPlusNormal"/>
        <w:spacing w:before="280"/>
        <w:ind w:firstLine="540"/>
        <w:jc w:val="both"/>
      </w:pPr>
      <w:r>
        <w:t>от 1-го лица единственного числа ("прошу ...", "предлагаю ..."), если письмо оформляется на должностном бланке.</w:t>
      </w:r>
    </w:p>
    <w:p w:rsidR="003C593B" w:rsidRDefault="003C593B">
      <w:pPr>
        <w:pStyle w:val="ConsPlusNormal"/>
        <w:spacing w:before="280"/>
        <w:ind w:firstLine="540"/>
        <w:jc w:val="both"/>
      </w:pPr>
      <w:r>
        <w:t>3.48.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3C593B" w:rsidRDefault="003C593B">
      <w:pPr>
        <w:pStyle w:val="ConsPlusNormal"/>
        <w:spacing w:before="280"/>
        <w:ind w:firstLine="540"/>
        <w:jc w:val="both"/>
      </w:pPr>
      <w: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w:anchor="P852">
        <w:r>
          <w:rPr>
            <w:color w:val="0000FF"/>
          </w:rPr>
          <w:t>пунктами 4.1</w:t>
        </w:r>
      </w:hyperlink>
      <w:r>
        <w:t xml:space="preserve"> - </w:t>
      </w:r>
      <w:hyperlink w:anchor="P897">
        <w:r>
          <w:rPr>
            <w:color w:val="0000FF"/>
          </w:rPr>
          <w:t>4.11</w:t>
        </w:r>
      </w:hyperlink>
      <w:r>
        <w:t xml:space="preserve"> Примерной инструкции.</w:t>
      </w:r>
    </w:p>
    <w:p w:rsidR="003C593B" w:rsidRDefault="003C593B">
      <w:pPr>
        <w:pStyle w:val="ConsPlusNormal"/>
        <w:spacing w:before="280"/>
        <w:ind w:firstLine="540"/>
        <w:jc w:val="both"/>
      </w:pPr>
      <w: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3C593B" w:rsidRDefault="003C593B">
      <w:pPr>
        <w:pStyle w:val="ConsPlusNormal"/>
        <w:spacing w:before="280"/>
        <w:ind w:firstLine="540"/>
        <w:jc w:val="both"/>
      </w:pPr>
      <w:r>
        <w:t>Не допускается отправлять адресатам письма, не имеющие даты и регистрационного номера.</w:t>
      </w:r>
    </w:p>
    <w:p w:rsidR="003C593B" w:rsidRDefault="003C593B">
      <w:pPr>
        <w:pStyle w:val="ConsPlusNormal"/>
        <w:spacing w:before="280"/>
        <w:ind w:firstLine="540"/>
        <w:jc w:val="both"/>
      </w:pPr>
      <w:r>
        <w:t>3.50. После подписания письма и его регистрации экземпляр письма с визами заинтересованных лиц помещается в дело.</w:t>
      </w:r>
    </w:p>
    <w:p w:rsidR="003C593B" w:rsidRDefault="003C593B">
      <w:pPr>
        <w:pStyle w:val="ConsPlusNormal"/>
        <w:spacing w:before="280"/>
        <w:ind w:firstLine="540"/>
        <w:jc w:val="both"/>
      </w:pPr>
      <w:r>
        <w:t xml:space="preserve">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w:t>
      </w:r>
      <w:hyperlink w:anchor="P1858">
        <w:r>
          <w:rPr>
            <w:color w:val="0000FF"/>
          </w:rPr>
          <w:t>(приложение N 7)</w:t>
        </w:r>
      </w:hyperlink>
      <w:r>
        <w:t>.</w:t>
      </w:r>
    </w:p>
    <w:p w:rsidR="003C593B" w:rsidRDefault="003C593B">
      <w:pPr>
        <w:pStyle w:val="ConsPlusNormal"/>
        <w:spacing w:before="280"/>
        <w:ind w:firstLine="540"/>
        <w:jc w:val="both"/>
      </w:pPr>
      <w: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3C593B" w:rsidRDefault="003C593B">
      <w:pPr>
        <w:pStyle w:val="ConsPlusNormal"/>
        <w:spacing w:before="280"/>
        <w:ind w:firstLine="540"/>
        <w:jc w:val="both"/>
      </w:pPr>
      <w:r>
        <w:t xml:space="preserve">3.53. Датой акта является дата составления акта и подписания его </w:t>
      </w:r>
      <w:r>
        <w:lastRenderedPageBreak/>
        <w:t>составителями.</w:t>
      </w:r>
    </w:p>
    <w:p w:rsidR="003C593B" w:rsidRDefault="003C593B">
      <w:pPr>
        <w:pStyle w:val="ConsPlusNormal"/>
        <w:spacing w:before="280"/>
        <w:ind w:firstLine="540"/>
        <w:jc w:val="both"/>
      </w:pPr>
      <w: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3C593B" w:rsidRDefault="003C593B">
      <w:pPr>
        <w:pStyle w:val="ConsPlusNormal"/>
        <w:spacing w:before="280"/>
        <w:ind w:firstLine="540"/>
        <w:jc w:val="both"/>
      </w:pPr>
      <w:r>
        <w:t>3.54. В вводной части акта в именительном падеже указываются:</w:t>
      </w:r>
    </w:p>
    <w:p w:rsidR="003C593B" w:rsidRDefault="003C593B">
      <w:pPr>
        <w:pStyle w:val="ConsPlusNormal"/>
        <w:spacing w:before="280"/>
        <w:ind w:firstLine="540"/>
        <w:jc w:val="both"/>
      </w:pPr>
      <w: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3C593B" w:rsidRDefault="003C593B">
      <w:pPr>
        <w:pStyle w:val="ConsPlusNormal"/>
        <w:spacing w:before="280"/>
        <w:ind w:firstLine="540"/>
        <w:jc w:val="both"/>
      </w:pPr>
      <w: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3C593B" w:rsidRDefault="003C593B">
      <w:pPr>
        <w:pStyle w:val="ConsPlusNormal"/>
        <w:spacing w:before="280"/>
        <w:ind w:firstLine="540"/>
        <w:jc w:val="both"/>
      </w:pPr>
      <w:r>
        <w:t>Если акт составлен комиссией, первой указывается фамилия председателя комиссии, затем членов комиссии в алфавитном порядке.</w:t>
      </w:r>
    </w:p>
    <w:p w:rsidR="003C593B" w:rsidRDefault="003C593B">
      <w:pPr>
        <w:pStyle w:val="ConsPlusNormal"/>
        <w:spacing w:before="280"/>
        <w:ind w:firstLine="540"/>
        <w:jc w:val="both"/>
      </w:pPr>
      <w:r>
        <w:t>3.55. В тексте акта излагаются цели и задачи составления акта, сущность, характер, методы и сроки проделанной работы, ее результаты.</w:t>
      </w:r>
    </w:p>
    <w:p w:rsidR="003C593B" w:rsidRDefault="003C593B">
      <w:pPr>
        <w:pStyle w:val="ConsPlusNormal"/>
        <w:spacing w:before="280"/>
        <w:ind w:firstLine="540"/>
        <w:jc w:val="both"/>
      </w:pPr>
      <w:r>
        <w:t>При необходимости акт может содержать выводы и рекомендации.</w:t>
      </w:r>
    </w:p>
    <w:p w:rsidR="003C593B" w:rsidRDefault="003C593B">
      <w:pPr>
        <w:pStyle w:val="ConsPlusNormal"/>
        <w:spacing w:before="280"/>
        <w:ind w:firstLine="540"/>
        <w:jc w:val="both"/>
      </w:pPr>
      <w: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3C593B" w:rsidRDefault="003C593B">
      <w:pPr>
        <w:pStyle w:val="ConsPlusNormal"/>
        <w:spacing w:before="280"/>
        <w:ind w:firstLine="540"/>
        <w:jc w:val="both"/>
      </w:pPr>
      <w: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3C593B" w:rsidRDefault="003C593B">
      <w:pPr>
        <w:pStyle w:val="ConsPlusNormal"/>
        <w:spacing w:before="280"/>
        <w:ind w:firstLine="540"/>
        <w:jc w:val="both"/>
      </w:pPr>
      <w:r>
        <w:t>При подписании акта председателем и членами комиссии наименования их должностей не указываются.</w:t>
      </w:r>
    </w:p>
    <w:p w:rsidR="003C593B" w:rsidRDefault="003C593B">
      <w:pPr>
        <w:pStyle w:val="ConsPlusNormal"/>
        <w:spacing w:before="280"/>
        <w:ind w:firstLine="540"/>
        <w:jc w:val="both"/>
      </w:pPr>
      <w:r>
        <w:t>Особое мнение составителя акта излагается на отдельном листе, подписывается и прилагается к акту.</w:t>
      </w:r>
    </w:p>
    <w:p w:rsidR="003C593B" w:rsidRDefault="003C593B">
      <w:pPr>
        <w:pStyle w:val="ConsPlusNormal"/>
        <w:spacing w:before="280"/>
        <w:ind w:firstLine="540"/>
        <w:jc w:val="both"/>
      </w:pPr>
      <w:r>
        <w:t xml:space="preserve">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w:t>
      </w:r>
      <w:r>
        <w:lastRenderedPageBreak/>
        <w:t>акта в целом или его отдельными положениями, что должно быть зафиксировано при ознакомлении с актом.</w:t>
      </w:r>
    </w:p>
    <w:p w:rsidR="003C593B" w:rsidRDefault="003C593B">
      <w:pPr>
        <w:pStyle w:val="ConsPlusNormal"/>
        <w:spacing w:before="280"/>
        <w:ind w:firstLine="540"/>
        <w:jc w:val="both"/>
      </w:pPr>
      <w: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w:t>
      </w:r>
      <w:hyperlink w:anchor="P1896">
        <w:r>
          <w:rPr>
            <w:color w:val="0000FF"/>
          </w:rPr>
          <w:t>приложения N 8</w:t>
        </w:r>
      </w:hyperlink>
      <w:r>
        <w:t xml:space="preserve">, </w:t>
      </w:r>
      <w:hyperlink w:anchor="P1932">
        <w:r>
          <w:rPr>
            <w:color w:val="0000FF"/>
          </w:rPr>
          <w:t>9</w:t>
        </w:r>
      </w:hyperlink>
      <w:r>
        <w:t>).</w:t>
      </w:r>
    </w:p>
    <w:p w:rsidR="003C593B" w:rsidRDefault="003C593B">
      <w:pPr>
        <w:pStyle w:val="ConsPlusNormal"/>
        <w:spacing w:before="280"/>
        <w:ind w:firstLine="540"/>
        <w:jc w:val="both"/>
      </w:pPr>
      <w:r>
        <w:t>3.59. 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
    <w:p w:rsidR="003C593B" w:rsidRDefault="003C593B">
      <w:pPr>
        <w:pStyle w:val="ConsPlusNormal"/>
        <w:spacing w:before="280"/>
        <w:ind w:firstLine="540"/>
        <w:jc w:val="both"/>
      </w:pPr>
      <w:r>
        <w:t>3.60.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pPr>
            <w:r>
              <w:t>Заместителю генерального</w:t>
            </w:r>
          </w:p>
          <w:p w:rsidR="003C593B" w:rsidRDefault="003C593B">
            <w:pPr>
              <w:pStyle w:val="ConsPlusNormal"/>
            </w:pPr>
            <w:r>
              <w:t>директора ФБУ "Наименование организации"</w:t>
            </w:r>
          </w:p>
          <w:p w:rsidR="003C593B" w:rsidRDefault="003C593B">
            <w:pPr>
              <w:pStyle w:val="ConsPlusNormal"/>
            </w:pPr>
            <w:r>
              <w:t>Фамилия И.О.</w:t>
            </w:r>
          </w:p>
        </w:tc>
      </w:tr>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pPr>
            <w:r>
              <w:t>или:</w:t>
            </w:r>
          </w:p>
        </w:tc>
      </w:tr>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pPr>
            <w:r>
              <w:t>Руководителю Департамента</w:t>
            </w:r>
          </w:p>
          <w:p w:rsidR="003C593B" w:rsidRDefault="003C593B">
            <w:pPr>
              <w:pStyle w:val="ConsPlusNormal"/>
            </w:pPr>
            <w:r>
              <w:t>информационных технологий</w:t>
            </w:r>
          </w:p>
          <w:p w:rsidR="003C593B" w:rsidRDefault="003C593B">
            <w:pPr>
              <w:pStyle w:val="ConsPlusNormal"/>
            </w:pPr>
            <w:r>
              <w:t>Фамилия И.О.</w:t>
            </w:r>
          </w:p>
        </w:tc>
      </w:tr>
    </w:tbl>
    <w:p w:rsidR="003C593B" w:rsidRDefault="003C593B">
      <w:pPr>
        <w:pStyle w:val="ConsPlusNormal"/>
        <w:jc w:val="both"/>
      </w:pPr>
    </w:p>
    <w:p w:rsidR="003C593B" w:rsidRDefault="003C593B">
      <w:pPr>
        <w:pStyle w:val="ConsPlusNormal"/>
        <w:ind w:firstLine="540"/>
        <w:jc w:val="both"/>
      </w:pPr>
      <w: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3C593B" w:rsidRDefault="003C593B">
      <w:pPr>
        <w:pStyle w:val="ConsPlusNormal"/>
        <w:spacing w:before="280"/>
        <w:ind w:firstLine="540"/>
        <w:jc w:val="both"/>
      </w:pPr>
      <w: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3C593B" w:rsidRDefault="003C593B">
      <w:pPr>
        <w:pStyle w:val="ConsPlusNormal"/>
        <w:spacing w:before="280"/>
        <w:ind w:firstLine="540"/>
        <w:jc w:val="both"/>
      </w:pPr>
      <w: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3C593B" w:rsidRDefault="003C593B">
      <w:pPr>
        <w:pStyle w:val="ConsPlusNormal"/>
        <w:spacing w:before="280"/>
        <w:ind w:firstLine="540"/>
        <w:jc w:val="both"/>
      </w:pPr>
      <w:r>
        <w:t>в первой части излагаются причины, факты или события, послужившие поводом для составления документа;</w:t>
      </w:r>
    </w:p>
    <w:p w:rsidR="003C593B" w:rsidRDefault="003C593B">
      <w:pPr>
        <w:pStyle w:val="ConsPlusNormal"/>
        <w:spacing w:before="280"/>
        <w:ind w:firstLine="540"/>
        <w:jc w:val="both"/>
      </w:pPr>
      <w:r>
        <w:t>во второй части дается анализ сложившейся ситуации, возможные варианты ее решения;</w:t>
      </w:r>
    </w:p>
    <w:p w:rsidR="003C593B" w:rsidRDefault="003C593B">
      <w:pPr>
        <w:pStyle w:val="ConsPlusNormal"/>
        <w:spacing w:before="280"/>
        <w:ind w:firstLine="540"/>
        <w:jc w:val="both"/>
      </w:pPr>
      <w:r>
        <w:lastRenderedPageBreak/>
        <w:t>в третьей части излагаются выводы.</w:t>
      </w:r>
    </w:p>
    <w:p w:rsidR="003C593B" w:rsidRDefault="003C593B">
      <w:pPr>
        <w:pStyle w:val="ConsPlusNormal"/>
        <w:spacing w:before="280"/>
        <w:ind w:firstLine="540"/>
        <w:jc w:val="both"/>
      </w:pPr>
      <w:r>
        <w:t>3.63. Регистрация докладных и служебных записок осуществляется в СЭД, при отсутствии СЭД - в структурном подразделении, подготовившем документ.</w:t>
      </w:r>
    </w:p>
    <w:p w:rsidR="003C593B" w:rsidRDefault="003C593B">
      <w:pPr>
        <w:pStyle w:val="ConsPlusNormal"/>
        <w:spacing w:before="280"/>
        <w:ind w:firstLine="540"/>
        <w:jc w:val="both"/>
      </w:pPr>
      <w: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3C593B" w:rsidRDefault="003C593B">
      <w:pPr>
        <w:pStyle w:val="ConsPlusNormal"/>
        <w:spacing w:before="280"/>
        <w:ind w:firstLine="540"/>
        <w:jc w:val="both"/>
      </w:pPr>
      <w: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3C593B" w:rsidRDefault="003C593B">
      <w:pPr>
        <w:pStyle w:val="ConsPlusNormal"/>
        <w:spacing w:before="280"/>
        <w:ind w:firstLine="540"/>
        <w:jc w:val="both"/>
      </w:pPr>
      <w: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3C593B" w:rsidRDefault="003C593B">
      <w:pPr>
        <w:pStyle w:val="ConsPlusNormal"/>
        <w:spacing w:before="280"/>
        <w:ind w:firstLine="540"/>
        <w:jc w:val="both"/>
      </w:pPr>
      <w: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3C593B" w:rsidRDefault="003C593B">
      <w:pPr>
        <w:pStyle w:val="ConsPlusNormal"/>
        <w:spacing w:before="280"/>
        <w:ind w:firstLine="540"/>
        <w:jc w:val="both"/>
      </w:pPr>
      <w:r>
        <w:t>3.67. После подписания письма руководителем или иным уполномоченным им лицом:</w:t>
      </w:r>
    </w:p>
    <w:p w:rsidR="003C593B" w:rsidRDefault="003C593B">
      <w:pPr>
        <w:pStyle w:val="ConsPlusNormal"/>
        <w:spacing w:before="280"/>
        <w:ind w:firstLine="540"/>
        <w:jc w:val="both"/>
      </w:pPr>
      <w:r>
        <w:t>экземпляр письма, оформленный на бланке, подписанный руководителем и зарегистрированный в Службе делопроизводства, направляется адресату;</w:t>
      </w:r>
    </w:p>
    <w:p w:rsidR="003C593B" w:rsidRDefault="003C593B">
      <w:pPr>
        <w:pStyle w:val="ConsPlusNormal"/>
        <w:spacing w:before="280"/>
        <w:ind w:firstLine="540"/>
        <w:jc w:val="both"/>
      </w:pPr>
      <w:r>
        <w:t>копия письма с визой исполнителя и экземпляр письма, составленный на русском языке, с визами заинтересованных лиц помещаются в дело.</w:t>
      </w:r>
    </w:p>
    <w:p w:rsidR="003C593B" w:rsidRDefault="003C593B">
      <w:pPr>
        <w:pStyle w:val="ConsPlusNormal"/>
        <w:spacing w:before="280"/>
        <w:ind w:firstLine="540"/>
        <w:jc w:val="both"/>
      </w:pPr>
      <w:r>
        <w:t>3.68. Письма, направляемые зарубежным адресатам, должны иметь реквизиты: адресат, дата, регистрационный номер, текст, подпись.</w:t>
      </w:r>
    </w:p>
    <w:p w:rsidR="003C593B" w:rsidRDefault="003C593B">
      <w:pPr>
        <w:pStyle w:val="ConsPlusNormal"/>
        <w:spacing w:before="280"/>
        <w:ind w:firstLine="540"/>
        <w:jc w:val="both"/>
      </w:pPr>
      <w: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3C593B" w:rsidRDefault="003C593B">
      <w:pPr>
        <w:pStyle w:val="ConsPlusNormal"/>
        <w:spacing w:before="280"/>
        <w:ind w:firstLine="540"/>
        <w:jc w:val="both"/>
      </w:pPr>
      <w:r>
        <w:t>3.69. Реквизит "адресат" оформляется справа под реквизитами бланка. Адресатом письма может быть организация или конкретное лицо.</w:t>
      </w:r>
    </w:p>
    <w:p w:rsidR="003C593B" w:rsidRDefault="003C593B">
      <w:pPr>
        <w:pStyle w:val="ConsPlusNormal"/>
        <w:spacing w:before="280"/>
        <w:ind w:firstLine="540"/>
        <w:jc w:val="both"/>
      </w:pPr>
      <w:r>
        <w:lastRenderedPageBreak/>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3C593B" w:rsidRDefault="003C593B">
      <w:pPr>
        <w:pStyle w:val="ConsPlusNormal"/>
        <w:spacing w:before="280"/>
        <w:ind w:firstLine="540"/>
        <w:jc w:val="both"/>
      </w:pPr>
      <w:r>
        <w:t>Каждый элемент адреса пишется на отдельной строке. Название города, как правило, печатается прописными буквами. 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jc w:val="both"/>
            </w:pPr>
            <w:r>
              <w:t>Brook &amp; Son Toymakers</w:t>
            </w:r>
          </w:p>
          <w:p w:rsidR="003C593B" w:rsidRDefault="003C593B">
            <w:pPr>
              <w:pStyle w:val="ConsPlusNormal"/>
              <w:jc w:val="both"/>
            </w:pPr>
            <w:r>
              <w:t>61 - 71 Steel Street</w:t>
            </w:r>
          </w:p>
          <w:p w:rsidR="003C593B" w:rsidRDefault="003C593B">
            <w:pPr>
              <w:pStyle w:val="ConsPlusNormal"/>
              <w:jc w:val="both"/>
            </w:pPr>
            <w:r>
              <w:t>BRIDGETOWN</w:t>
            </w:r>
          </w:p>
          <w:p w:rsidR="003C593B" w:rsidRDefault="003C593B">
            <w:pPr>
              <w:pStyle w:val="ConsPlusNormal"/>
              <w:jc w:val="both"/>
            </w:pPr>
            <w:r>
              <w:t>BR61 7RE</w:t>
            </w:r>
          </w:p>
          <w:p w:rsidR="003C593B" w:rsidRDefault="003C593B">
            <w:pPr>
              <w:pStyle w:val="ConsPlusNormal"/>
              <w:jc w:val="both"/>
            </w:pPr>
            <w:r>
              <w:t>U.S.A.</w:t>
            </w:r>
          </w:p>
        </w:tc>
      </w:tr>
    </w:tbl>
    <w:p w:rsidR="003C593B" w:rsidRDefault="003C593B">
      <w:pPr>
        <w:pStyle w:val="ConsPlusNormal"/>
        <w:jc w:val="both"/>
      </w:pPr>
    </w:p>
    <w:p w:rsidR="003C593B" w:rsidRDefault="003C593B">
      <w:pPr>
        <w:pStyle w:val="ConsPlusNormal"/>
        <w:ind w:firstLine="540"/>
        <w:jc w:val="both"/>
      </w:pPr>
      <w:r>
        <w:t>Слова Avenue, Street, Place и иные в адресе пишутся с прописной буквы.</w:t>
      </w:r>
    </w:p>
    <w:p w:rsidR="003C593B" w:rsidRDefault="003C593B">
      <w:pPr>
        <w:pStyle w:val="ConsPlusNormal"/>
        <w:spacing w:before="280"/>
        <w:ind w:firstLine="540"/>
        <w:jc w:val="both"/>
      </w:pPr>
      <w:r>
        <w:t>При оформлении почтового адреса зарубежным корреспондентам пунктуация не применяется.</w:t>
      </w:r>
    </w:p>
    <w:p w:rsidR="003C593B" w:rsidRDefault="003C593B">
      <w:pPr>
        <w:pStyle w:val="ConsPlusNormal"/>
        <w:spacing w:before="280"/>
        <w:ind w:firstLine="540"/>
        <w:jc w:val="both"/>
      </w:pPr>
      <w: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3C593B" w:rsidRDefault="003C593B">
      <w:pPr>
        <w:pStyle w:val="ConsPlusNormal"/>
        <w:spacing w:before="280"/>
        <w:ind w:firstLine="540"/>
        <w:jc w:val="both"/>
      </w:pPr>
      <w:r>
        <w:t>Если в названии фирмы присутствует фамилия лица (например, W. Edward &amp; Co., Ltd), перед названием фирмы принято ставить слово Messrs (сокращение от Messieurs - господа).</w:t>
      </w:r>
    </w:p>
    <w:p w:rsidR="003C593B" w:rsidRDefault="003C593B">
      <w:pPr>
        <w:pStyle w:val="ConsPlusNormal"/>
        <w:spacing w:before="280"/>
        <w:ind w:firstLine="540"/>
        <w:jc w:val="both"/>
      </w:pPr>
      <w:r>
        <w:t>Если письмо адресуется конкретному лицу, перед названием организации указывают фамилию и должность работника или его должность.</w:t>
      </w:r>
    </w:p>
    <w:p w:rsidR="003C593B" w:rsidRDefault="003C593B">
      <w:pPr>
        <w:pStyle w:val="ConsPlusNormal"/>
        <w:spacing w:before="280"/>
        <w:ind w:firstLine="540"/>
        <w:jc w:val="both"/>
      </w:pPr>
      <w:r>
        <w:t>Например:</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3C593B">
        <w:tc>
          <w:tcPr>
            <w:tcW w:w="4595" w:type="dxa"/>
            <w:tcBorders>
              <w:top w:val="nil"/>
              <w:left w:val="nil"/>
              <w:bottom w:val="nil"/>
              <w:right w:val="nil"/>
            </w:tcBorders>
          </w:tcPr>
          <w:p w:rsidR="003C593B" w:rsidRDefault="003C593B">
            <w:pPr>
              <w:pStyle w:val="ConsPlusNormal"/>
            </w:pPr>
          </w:p>
        </w:tc>
        <w:tc>
          <w:tcPr>
            <w:tcW w:w="4476" w:type="dxa"/>
            <w:tcBorders>
              <w:top w:val="nil"/>
              <w:left w:val="nil"/>
              <w:bottom w:val="nil"/>
              <w:right w:val="nil"/>
            </w:tcBorders>
          </w:tcPr>
          <w:p w:rsidR="003C593B" w:rsidRDefault="003C593B">
            <w:pPr>
              <w:pStyle w:val="ConsPlusNormal"/>
            </w:pPr>
            <w:r>
              <w:t>Mr. Andrew Roach</w:t>
            </w:r>
          </w:p>
          <w:p w:rsidR="003C593B" w:rsidRDefault="003C593B">
            <w:pPr>
              <w:pStyle w:val="ConsPlusNormal"/>
            </w:pPr>
            <w:r>
              <w:t>Sale Manager</w:t>
            </w:r>
          </w:p>
          <w:p w:rsidR="003C593B" w:rsidRDefault="003C593B">
            <w:pPr>
              <w:pStyle w:val="ConsPlusNormal"/>
            </w:pPr>
            <w:r>
              <w:t>Super Toys Ltd</w:t>
            </w:r>
          </w:p>
          <w:p w:rsidR="003C593B" w:rsidRDefault="003C593B">
            <w:pPr>
              <w:pStyle w:val="ConsPlusNormal"/>
            </w:pPr>
            <w:r>
              <w:t>Chatfield Road</w:t>
            </w:r>
          </w:p>
          <w:p w:rsidR="003C593B" w:rsidRDefault="003C593B">
            <w:pPr>
              <w:pStyle w:val="ConsPlusNormal"/>
            </w:pPr>
            <w:r>
              <w:t>NEWTOWN</w:t>
            </w:r>
          </w:p>
          <w:p w:rsidR="003C593B" w:rsidRDefault="003C593B">
            <w:pPr>
              <w:pStyle w:val="ConsPlusNormal"/>
            </w:pPr>
            <w:r>
              <w:t>NE12 OLD</w:t>
            </w:r>
          </w:p>
          <w:p w:rsidR="003C593B" w:rsidRDefault="003C593B">
            <w:pPr>
              <w:pStyle w:val="ConsPlusNormal"/>
            </w:pPr>
            <w:r>
              <w:t>U.S.A.</w:t>
            </w:r>
          </w:p>
        </w:tc>
      </w:tr>
    </w:tbl>
    <w:p w:rsidR="003C593B" w:rsidRDefault="003C593B">
      <w:pPr>
        <w:pStyle w:val="ConsPlusNormal"/>
        <w:jc w:val="both"/>
      </w:pPr>
    </w:p>
    <w:p w:rsidR="003C593B" w:rsidRDefault="003C593B">
      <w:pPr>
        <w:pStyle w:val="ConsPlusNormal"/>
        <w:ind w:firstLine="540"/>
        <w:jc w:val="both"/>
      </w:pPr>
      <w:r>
        <w:t>3.70. В письмах зарубежным адресатам дата оформляется словесно-цифровым способом в последовательности: день месяца, месяц, год.</w:t>
      </w:r>
    </w:p>
    <w:p w:rsidR="003C593B" w:rsidRDefault="003C593B">
      <w:pPr>
        <w:pStyle w:val="ConsPlusNormal"/>
        <w:spacing w:before="280"/>
        <w:ind w:firstLine="540"/>
        <w:jc w:val="both"/>
      </w:pPr>
      <w:r>
        <w:t>Например: 24 января 2017 г.</w:t>
      </w:r>
    </w:p>
    <w:p w:rsidR="003C593B" w:rsidRDefault="003C593B">
      <w:pPr>
        <w:pStyle w:val="ConsPlusNormal"/>
        <w:spacing w:before="280"/>
        <w:ind w:firstLine="540"/>
        <w:jc w:val="both"/>
      </w:pPr>
      <w:r>
        <w:t xml:space="preserve">При составлении письма на английском языке допускается оформление </w:t>
      </w:r>
      <w:r>
        <w:lastRenderedPageBreak/>
        <w:t>даты в последовательности: год, месяц, день месяца. Например: 2017, January 24.</w:t>
      </w:r>
    </w:p>
    <w:p w:rsidR="003C593B" w:rsidRDefault="003C593B">
      <w:pPr>
        <w:pStyle w:val="ConsPlusNormal"/>
        <w:spacing w:before="280"/>
        <w:ind w:firstLine="540"/>
        <w:jc w:val="both"/>
      </w:pPr>
      <w:r>
        <w:t>3.71. В письмах зарубежным адресатам используются вступительные обращения по должности или по фамилии адресата. Например:</w:t>
      </w:r>
    </w:p>
    <w:p w:rsidR="003C593B" w:rsidRDefault="003C593B">
      <w:pPr>
        <w:pStyle w:val="ConsPlusNormal"/>
        <w:spacing w:before="280"/>
        <w:ind w:firstLine="540"/>
        <w:jc w:val="both"/>
      </w:pPr>
      <w:r>
        <w:t>Уважаемый господин Торговый советник!</w:t>
      </w:r>
    </w:p>
    <w:p w:rsidR="003C593B" w:rsidRDefault="003C593B">
      <w:pPr>
        <w:pStyle w:val="ConsPlusNormal"/>
        <w:spacing w:before="280"/>
        <w:ind w:firstLine="540"/>
        <w:jc w:val="both"/>
      </w:pPr>
      <w:r>
        <w:t>Уважаемый господин Ангелов!</w:t>
      </w:r>
    </w:p>
    <w:p w:rsidR="003C593B" w:rsidRDefault="003C593B">
      <w:pPr>
        <w:pStyle w:val="ConsPlusNormal"/>
        <w:spacing w:before="280"/>
        <w:ind w:firstLine="540"/>
        <w:jc w:val="both"/>
      </w:pPr>
      <w:r>
        <w:t>Заканчивается письмо заключительной этикетной фразой "С уважением, ...".</w:t>
      </w:r>
    </w:p>
    <w:p w:rsidR="003C593B" w:rsidRDefault="003C593B">
      <w:pPr>
        <w:pStyle w:val="ConsPlusNormal"/>
        <w:jc w:val="both"/>
      </w:pPr>
    </w:p>
    <w:p w:rsidR="003C593B" w:rsidRDefault="003C593B">
      <w:pPr>
        <w:pStyle w:val="ConsPlusTitle"/>
        <w:jc w:val="center"/>
        <w:outlineLvl w:val="1"/>
      </w:pPr>
      <w:r>
        <w:t>IV. Согласование проектов документов.</w:t>
      </w:r>
    </w:p>
    <w:p w:rsidR="003C593B" w:rsidRDefault="003C593B">
      <w:pPr>
        <w:pStyle w:val="ConsPlusTitle"/>
        <w:jc w:val="center"/>
      </w:pPr>
      <w:r>
        <w:t>Подписание (утверждение) проектов документов</w:t>
      </w:r>
    </w:p>
    <w:p w:rsidR="003C593B" w:rsidRDefault="003C593B">
      <w:pPr>
        <w:pStyle w:val="ConsPlusNormal"/>
        <w:jc w:val="both"/>
      </w:pPr>
    </w:p>
    <w:p w:rsidR="003C593B" w:rsidRDefault="003C593B">
      <w:pPr>
        <w:pStyle w:val="ConsPlusNormal"/>
        <w:ind w:firstLine="540"/>
        <w:jc w:val="both"/>
      </w:pPr>
      <w:bookmarkStart w:id="16" w:name="P852"/>
      <w:bookmarkEnd w:id="16"/>
      <w: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3C593B" w:rsidRDefault="003C593B">
      <w:pPr>
        <w:pStyle w:val="ConsPlusNormal"/>
        <w:spacing w:before="280"/>
        <w:ind w:firstLine="540"/>
        <w:jc w:val="both"/>
      </w:pPr>
      <w: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3C593B" w:rsidRDefault="003C593B">
      <w:pPr>
        <w:pStyle w:val="ConsPlusNormal"/>
        <w:spacing w:before="280"/>
        <w:ind w:firstLine="540"/>
        <w:jc w:val="both"/>
      </w:pPr>
      <w: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3C593B" w:rsidRDefault="003C593B">
      <w:pPr>
        <w:pStyle w:val="ConsPlusNormal"/>
        <w:spacing w:before="280"/>
        <w:ind w:firstLine="540"/>
        <w:jc w:val="both"/>
      </w:pPr>
      <w: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3C593B" w:rsidRDefault="003C593B">
      <w:pPr>
        <w:pStyle w:val="ConsPlusNormal"/>
        <w:spacing w:before="280"/>
        <w:ind w:firstLine="540"/>
        <w:jc w:val="both"/>
      </w:pPr>
      <w: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3C593B" w:rsidRDefault="003C593B">
      <w:pPr>
        <w:pStyle w:val="ConsPlusNormal"/>
        <w:spacing w:before="280"/>
        <w:ind w:firstLine="540"/>
        <w:jc w:val="both"/>
      </w:pPr>
      <w:r>
        <w:t>4.4. Проекты документов согласуются:</w:t>
      </w:r>
    </w:p>
    <w:p w:rsidR="003C593B" w:rsidRDefault="003C593B">
      <w:pPr>
        <w:pStyle w:val="ConsPlusNormal"/>
        <w:spacing w:before="280"/>
        <w:ind w:firstLine="540"/>
        <w:jc w:val="both"/>
      </w:pPr>
      <w:r>
        <w:t>непосредственным исполнителем и руководителем подразделения-исполнителя;</w:t>
      </w:r>
    </w:p>
    <w:p w:rsidR="003C593B" w:rsidRDefault="003C593B">
      <w:pPr>
        <w:pStyle w:val="ConsPlusNormal"/>
        <w:spacing w:before="280"/>
        <w:ind w:firstLine="540"/>
        <w:jc w:val="both"/>
      </w:pPr>
      <w:r>
        <w:lastRenderedPageBreak/>
        <w:t>соисполнителями (при их наличии);</w:t>
      </w:r>
    </w:p>
    <w:p w:rsidR="003C593B" w:rsidRDefault="003C593B">
      <w:pPr>
        <w:pStyle w:val="ConsPlusNormal"/>
        <w:spacing w:before="280"/>
        <w:ind w:firstLine="540"/>
        <w:jc w:val="both"/>
      </w:pPr>
      <w: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3C593B" w:rsidRDefault="003C593B">
      <w:pPr>
        <w:pStyle w:val="ConsPlusNormal"/>
        <w:spacing w:before="280"/>
        <w:ind w:firstLine="540"/>
        <w:jc w:val="both"/>
      </w:pPr>
      <w: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3C593B" w:rsidRDefault="003C593B">
      <w:pPr>
        <w:pStyle w:val="ConsPlusNormal"/>
        <w:spacing w:before="280"/>
        <w:ind w:firstLine="540"/>
        <w:jc w:val="both"/>
      </w:pPr>
      <w:r>
        <w:t>юридической службой (проектов ЛНА, проектов приказов);</w:t>
      </w:r>
    </w:p>
    <w:p w:rsidR="003C593B" w:rsidRDefault="003C593B">
      <w:pPr>
        <w:pStyle w:val="ConsPlusNormal"/>
        <w:spacing w:before="280"/>
        <w:ind w:firstLine="540"/>
        <w:jc w:val="both"/>
      </w:pPr>
      <w:r>
        <w:t>Службой делопроизводства.</w:t>
      </w:r>
    </w:p>
    <w:p w:rsidR="003C593B" w:rsidRDefault="003C593B">
      <w:pPr>
        <w:pStyle w:val="ConsPlusNormal"/>
        <w:spacing w:before="280"/>
        <w:ind w:firstLine="540"/>
        <w:jc w:val="both"/>
      </w:pPr>
      <w:r>
        <w:t>Проекты документов, реализация которых требует финансовых затрат, согласовываются с финансовым подразделением.</w:t>
      </w:r>
    </w:p>
    <w:p w:rsidR="003C593B" w:rsidRDefault="003C593B">
      <w:pPr>
        <w:pStyle w:val="ConsPlusNormal"/>
        <w:spacing w:before="280"/>
        <w:ind w:firstLine="540"/>
        <w:jc w:val="both"/>
      </w:pPr>
      <w: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3C593B" w:rsidRDefault="003C593B">
      <w:pPr>
        <w:pStyle w:val="ConsPlusNormal"/>
        <w:spacing w:before="280"/>
        <w:ind w:firstLine="540"/>
        <w:jc w:val="both"/>
      </w:pPr>
      <w: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3C593B" w:rsidRDefault="003C593B">
      <w:pPr>
        <w:pStyle w:val="ConsPlusNormal"/>
        <w:spacing w:before="280"/>
        <w:ind w:firstLine="540"/>
        <w:jc w:val="both"/>
      </w:pPr>
      <w: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3C593B" w:rsidRDefault="003C593B">
      <w:pPr>
        <w:pStyle w:val="ConsPlusNormal"/>
        <w:spacing w:before="280"/>
        <w:ind w:firstLine="540"/>
        <w:jc w:val="both"/>
      </w:pPr>
      <w: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 &lt;11&gt;: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&lt;11&gt; Индивидуальной инструкцией по делопроизводству могут быть установлены иные сроки согласования проектов документов.</w:t>
      </w:r>
    </w:p>
    <w:p w:rsidR="003C593B" w:rsidRDefault="003C593B">
      <w:pPr>
        <w:pStyle w:val="ConsPlusNormal"/>
        <w:jc w:val="both"/>
      </w:pPr>
    </w:p>
    <w:p w:rsidR="003C593B" w:rsidRDefault="003C593B">
      <w:pPr>
        <w:pStyle w:val="ConsPlusNormal"/>
        <w:ind w:firstLine="540"/>
        <w:jc w:val="both"/>
      </w:pPr>
      <w:r>
        <w:t>проекты деловых (служебных) писем - 1 - 3 рабочих дня;</w:t>
      </w:r>
    </w:p>
    <w:p w:rsidR="003C593B" w:rsidRDefault="003C593B">
      <w:pPr>
        <w:pStyle w:val="ConsPlusNormal"/>
        <w:spacing w:before="280"/>
        <w:ind w:firstLine="540"/>
        <w:jc w:val="both"/>
      </w:pPr>
      <w:r>
        <w:lastRenderedPageBreak/>
        <w:t>проекты приказов без приложений - 1 - 3 рабочих дня;</w:t>
      </w:r>
    </w:p>
    <w:p w:rsidR="003C593B" w:rsidRDefault="003C593B">
      <w:pPr>
        <w:pStyle w:val="ConsPlusNormal"/>
        <w:spacing w:before="280"/>
        <w:ind w:firstLine="540"/>
        <w:jc w:val="both"/>
      </w:pPr>
      <w:r>
        <w:t>проекты приказов с приложениями справочного характера - 3 - 5 рабочих дней;</w:t>
      </w:r>
    </w:p>
    <w:p w:rsidR="003C593B" w:rsidRDefault="003C593B">
      <w:pPr>
        <w:pStyle w:val="ConsPlusNormal"/>
        <w:spacing w:before="280"/>
        <w:ind w:firstLine="540"/>
        <w:jc w:val="both"/>
      </w:pPr>
      <w:r>
        <w:t>проекты приказов с приложением локальных нормативных актов в зависимости от их объема (не более 50 страниц) - 5 - 10 рабочих дней;</w:t>
      </w:r>
    </w:p>
    <w:p w:rsidR="003C593B" w:rsidRDefault="003C593B">
      <w:pPr>
        <w:pStyle w:val="ConsPlusNormal"/>
        <w:spacing w:before="280"/>
        <w:ind w:firstLine="540"/>
        <w:jc w:val="both"/>
      </w:pPr>
      <w:r>
        <w:t>проекты локальных нормативных актов, утверждаемых непосредственно подписью руководителя (не более 50 страниц) - 5 - 10 рабочих дней;</w:t>
      </w:r>
    </w:p>
    <w:p w:rsidR="003C593B" w:rsidRDefault="003C593B">
      <w:pPr>
        <w:pStyle w:val="ConsPlusNormal"/>
        <w:spacing w:before="280"/>
        <w:ind w:firstLine="540"/>
        <w:jc w:val="both"/>
      </w:pPr>
      <w:r>
        <w:t>проекты протоколов заседаний (совещаний) при необходимости их согласования, в зависимости от объема документа - 1 - 3 рабочих дня.</w:t>
      </w:r>
    </w:p>
    <w:p w:rsidR="003C593B" w:rsidRDefault="003C593B">
      <w:pPr>
        <w:pStyle w:val="ConsPlusNormal"/>
        <w:spacing w:before="280"/>
        <w:ind w:firstLine="540"/>
        <w:jc w:val="both"/>
      </w:pPr>
      <w:r>
        <w:t>Сроки согласования проектов документов, направляемых на внешнее согласование не должны составлять более 30 календарных дней.</w:t>
      </w:r>
    </w:p>
    <w:p w:rsidR="003C593B" w:rsidRDefault="003C593B">
      <w:pPr>
        <w:pStyle w:val="ConsPlusNormal"/>
        <w:spacing w:before="280"/>
        <w:ind w:firstLine="540"/>
        <w:jc w:val="both"/>
      </w:pPr>
      <w: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3C593B" w:rsidRDefault="003C593B">
      <w:pPr>
        <w:pStyle w:val="ConsPlusNormal"/>
        <w:spacing w:before="280"/>
        <w:ind w:firstLine="540"/>
        <w:jc w:val="both"/>
      </w:pPr>
      <w:r>
        <w:t xml:space="preserve">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hyperlink w:anchor="P394">
        <w:r>
          <w:rPr>
            <w:color w:val="0000FF"/>
          </w:rPr>
          <w:t>пунктами 2.45</w:t>
        </w:r>
      </w:hyperlink>
      <w:r>
        <w:t xml:space="preserve">, </w:t>
      </w:r>
      <w:hyperlink w:anchor="P423">
        <w:r>
          <w:rPr>
            <w:color w:val="0000FF"/>
          </w:rPr>
          <w:t>2.46</w:t>
        </w:r>
      </w:hyperlink>
      <w:r>
        <w:t xml:space="preserve"> Примерной инструкции.</w:t>
      </w:r>
    </w:p>
    <w:p w:rsidR="003C593B" w:rsidRDefault="003C593B">
      <w:pPr>
        <w:pStyle w:val="ConsPlusNormal"/>
        <w:spacing w:before="280"/>
        <w:ind w:firstLine="540"/>
        <w:jc w:val="both"/>
      </w:pPr>
      <w: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3C593B" w:rsidRDefault="003C593B">
      <w:pPr>
        <w:pStyle w:val="ConsPlusNormal"/>
        <w:spacing w:before="280"/>
        <w:ind w:firstLine="540"/>
        <w:jc w:val="both"/>
      </w:pPr>
      <w: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3C593B" w:rsidRDefault="003C593B">
      <w:pPr>
        <w:pStyle w:val="ConsPlusNormal"/>
        <w:spacing w:before="280"/>
        <w:ind w:firstLine="540"/>
        <w:jc w:val="both"/>
      </w:pPr>
      <w: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3C593B" w:rsidRDefault="003C593B">
      <w:pPr>
        <w:pStyle w:val="ConsPlusNormal"/>
        <w:spacing w:before="280"/>
        <w:ind w:firstLine="540"/>
        <w:jc w:val="both"/>
      </w:pPr>
      <w:r>
        <w:lastRenderedPageBreak/>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3C593B" w:rsidRDefault="003C593B">
      <w:pPr>
        <w:pStyle w:val="ConsPlusNormal"/>
        <w:spacing w:before="280"/>
        <w:ind w:firstLine="540"/>
        <w:jc w:val="both"/>
      </w:pPr>
      <w:r>
        <w:t>При согласовании проектов внутренних документов, созданных на бумажном носителе, визы проставляются непосредственно на проекте документа.</w:t>
      </w:r>
    </w:p>
    <w:p w:rsidR="003C593B" w:rsidRDefault="003C593B">
      <w:pPr>
        <w:pStyle w:val="ConsPlusNormal"/>
        <w:spacing w:before="280"/>
        <w:ind w:firstLine="540"/>
        <w:jc w:val="both"/>
      </w:pPr>
      <w:r>
        <w:t xml:space="preserve">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w:anchor="P394">
        <w:r>
          <w:rPr>
            <w:color w:val="0000FF"/>
          </w:rPr>
          <w:t>пунктом 2.45</w:t>
        </w:r>
      </w:hyperlink>
      <w:r>
        <w:t xml:space="preserve"> Примерной инструкции. Письма о согласовании (выписка из протокола) прилагаются к проекту документа.</w:t>
      </w:r>
    </w:p>
    <w:p w:rsidR="003C593B" w:rsidRDefault="003C593B">
      <w:pPr>
        <w:pStyle w:val="ConsPlusNormal"/>
        <w:spacing w:before="280"/>
        <w:ind w:firstLine="540"/>
        <w:jc w:val="both"/>
      </w:pPr>
      <w:r>
        <w:t>4.10. В ходе согласования проекта документа работник, согласующий документ, принимает одно из следующих решений:</w:t>
      </w:r>
    </w:p>
    <w:p w:rsidR="003C593B" w:rsidRDefault="003C593B">
      <w:pPr>
        <w:pStyle w:val="ConsPlusNormal"/>
        <w:spacing w:before="280"/>
        <w:ind w:firstLine="540"/>
        <w:jc w:val="both"/>
      </w:pPr>
      <w:r>
        <w:t>согласовать проект документа без замечаний;</w:t>
      </w:r>
    </w:p>
    <w:p w:rsidR="003C593B" w:rsidRDefault="003C593B">
      <w:pPr>
        <w:pStyle w:val="ConsPlusNormal"/>
        <w:spacing w:before="280"/>
        <w:ind w:firstLine="540"/>
        <w:jc w:val="both"/>
      </w:pPr>
      <w:r>
        <w:t>согласовать проект документа с замечаниями;</w:t>
      </w:r>
    </w:p>
    <w:p w:rsidR="003C593B" w:rsidRDefault="003C593B">
      <w:pPr>
        <w:pStyle w:val="ConsPlusNormal"/>
        <w:spacing w:before="280"/>
        <w:ind w:firstLine="540"/>
        <w:jc w:val="both"/>
      </w:pPr>
      <w:r>
        <w:t>отклонить проект документа;</w:t>
      </w:r>
    </w:p>
    <w:p w:rsidR="003C593B" w:rsidRDefault="003C593B">
      <w:pPr>
        <w:pStyle w:val="ConsPlusNormal"/>
        <w:spacing w:before="280"/>
        <w:ind w:firstLine="540"/>
        <w:jc w:val="both"/>
      </w:pPr>
      <w: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3C593B" w:rsidRDefault="003C593B">
      <w:pPr>
        <w:pStyle w:val="ConsPlusNormal"/>
        <w:spacing w:before="280"/>
        <w:ind w:firstLine="540"/>
        <w:jc w:val="both"/>
      </w:pPr>
      <w: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3C593B" w:rsidRDefault="003C593B">
      <w:pPr>
        <w:pStyle w:val="ConsPlusNormal"/>
        <w:spacing w:before="280"/>
        <w:ind w:firstLine="540"/>
        <w:jc w:val="both"/>
      </w:pPr>
      <w: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3C593B" w:rsidRDefault="003C593B">
      <w:pPr>
        <w:pStyle w:val="ConsPlusNormal"/>
        <w:spacing w:before="280"/>
        <w:ind w:firstLine="540"/>
        <w:jc w:val="both"/>
      </w:pPr>
      <w:r>
        <w:t>Проект документа отклоняется лицом, согласующим документ, в случаях:</w:t>
      </w:r>
    </w:p>
    <w:p w:rsidR="003C593B" w:rsidRDefault="003C593B">
      <w:pPr>
        <w:pStyle w:val="ConsPlusNormal"/>
        <w:spacing w:before="280"/>
        <w:ind w:firstLine="540"/>
        <w:jc w:val="both"/>
      </w:pPr>
      <w:r>
        <w:t>наличия существенных замечаний по проекту документа;</w:t>
      </w:r>
    </w:p>
    <w:p w:rsidR="003C593B" w:rsidRDefault="003C593B">
      <w:pPr>
        <w:pStyle w:val="ConsPlusNormal"/>
        <w:spacing w:before="280"/>
        <w:ind w:firstLine="540"/>
        <w:jc w:val="both"/>
      </w:pPr>
      <w:r>
        <w:t>несогласия с проектом документа.</w:t>
      </w:r>
    </w:p>
    <w:p w:rsidR="003C593B" w:rsidRDefault="003C593B">
      <w:pPr>
        <w:pStyle w:val="ConsPlusNormal"/>
        <w:spacing w:before="280"/>
        <w:ind w:firstLine="540"/>
        <w:jc w:val="both"/>
      </w:pPr>
      <w:bookmarkStart w:id="17" w:name="P897"/>
      <w:bookmarkEnd w:id="17"/>
      <w:r>
        <w:t>4.11. Несогласованный проект документа требует доработки по высказанным замечаниям, переоформления и повторного согласования.</w:t>
      </w:r>
    </w:p>
    <w:p w:rsidR="003C593B" w:rsidRDefault="003C593B">
      <w:pPr>
        <w:pStyle w:val="ConsPlusNormal"/>
        <w:spacing w:before="280"/>
        <w:ind w:firstLine="540"/>
        <w:jc w:val="both"/>
      </w:pPr>
      <w:r>
        <w:t xml:space="preserve">4.12. Если при доработке проекта документа исполнитель принимает решение не учитывать замечание (замечания) лица (лиц), участвовавших в </w:t>
      </w:r>
      <w:r>
        <w:lastRenderedPageBreak/>
        <w:t>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3C593B" w:rsidRDefault="003C593B">
      <w:pPr>
        <w:pStyle w:val="ConsPlusNormal"/>
        <w:spacing w:before="280"/>
        <w:ind w:firstLine="540"/>
        <w:jc w:val="both"/>
      </w:pPr>
      <w:bookmarkStart w:id="18" w:name="P899"/>
      <w:bookmarkEnd w:id="18"/>
      <w:r>
        <w:t>4.13. Решение о том, принимать или не принимать неучтенные замечания принимает руководитель.</w:t>
      </w:r>
    </w:p>
    <w:p w:rsidR="003C593B" w:rsidRDefault="003C593B">
      <w:pPr>
        <w:pStyle w:val="ConsPlusNormal"/>
        <w:spacing w:before="280"/>
        <w:ind w:firstLine="540"/>
        <w:jc w:val="both"/>
      </w:pPr>
      <w: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3C593B" w:rsidRDefault="003C593B">
      <w:pPr>
        <w:pStyle w:val="ConsPlusNormal"/>
        <w:spacing w:before="280"/>
        <w:ind w:firstLine="540"/>
        <w:jc w:val="both"/>
      </w:pPr>
      <w:r>
        <w:t>Если руководитель соглашается с мнением исполнителя, он подписывает (утверждает) документ.</w:t>
      </w:r>
    </w:p>
    <w:p w:rsidR="003C593B" w:rsidRDefault="003C593B">
      <w:pPr>
        <w:pStyle w:val="ConsPlusNormal"/>
        <w:spacing w:before="280"/>
        <w:ind w:firstLine="540"/>
        <w:jc w:val="both"/>
      </w:pPr>
      <w: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3C593B" w:rsidRDefault="003C593B">
      <w:pPr>
        <w:pStyle w:val="ConsPlusNormal"/>
        <w:spacing w:before="280"/>
        <w:ind w:firstLine="540"/>
        <w:jc w:val="both"/>
      </w:pPr>
      <w: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3C593B" w:rsidRDefault="003C593B">
      <w:pPr>
        <w:pStyle w:val="ConsPlusNormal"/>
        <w:spacing w:before="280"/>
        <w:ind w:firstLine="540"/>
        <w:jc w:val="both"/>
      </w:pPr>
      <w: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3C593B" w:rsidRDefault="003C593B">
      <w:pPr>
        <w:pStyle w:val="ConsPlusNormal"/>
        <w:spacing w:before="280"/>
        <w:ind w:firstLine="540"/>
        <w:jc w:val="both"/>
      </w:pPr>
      <w:r>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3C593B" w:rsidRDefault="003C593B">
      <w:pPr>
        <w:pStyle w:val="ConsPlusNormal"/>
        <w:spacing w:before="280"/>
        <w:ind w:firstLine="540"/>
        <w:jc w:val="both"/>
      </w:pPr>
      <w: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3C593B" w:rsidRDefault="003C593B">
      <w:pPr>
        <w:pStyle w:val="ConsPlusNormal"/>
        <w:spacing w:before="280"/>
        <w:ind w:firstLine="540"/>
        <w:jc w:val="both"/>
      </w:pPr>
      <w:r>
        <w:t xml:space="preserve">4.19. Подписывается, как правило, один экземпляр документа. </w:t>
      </w:r>
      <w:r>
        <w:lastRenderedPageBreak/>
        <w:t>Совместный документ подписывается в количестве, соответствующем количеству организаций, создавших документ.</w:t>
      </w:r>
    </w:p>
    <w:p w:rsidR="003C593B" w:rsidRDefault="003C593B">
      <w:pPr>
        <w:pStyle w:val="ConsPlusNormal"/>
        <w:spacing w:before="280"/>
        <w:ind w:firstLine="540"/>
        <w:jc w:val="both"/>
      </w:pPr>
      <w: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3C593B" w:rsidRDefault="003C593B">
      <w:pPr>
        <w:pStyle w:val="ConsPlusNormal"/>
        <w:spacing w:before="280"/>
        <w:ind w:firstLine="540"/>
        <w:jc w:val="both"/>
      </w:pPr>
      <w:r>
        <w:t xml:space="preserve">4.20. Подпись на документе оформляется в соответствии с </w:t>
      </w:r>
      <w:hyperlink w:anchor="P442">
        <w:r>
          <w:rPr>
            <w:color w:val="0000FF"/>
          </w:rPr>
          <w:t>пунктами 2.47</w:t>
        </w:r>
      </w:hyperlink>
      <w:r>
        <w:t xml:space="preserve">, </w:t>
      </w:r>
      <w:hyperlink w:anchor="P509">
        <w:r>
          <w:rPr>
            <w:color w:val="0000FF"/>
          </w:rPr>
          <w:t>2.48</w:t>
        </w:r>
      </w:hyperlink>
      <w:r>
        <w:t xml:space="preserve"> Примерной инструкции.</w:t>
      </w:r>
    </w:p>
    <w:p w:rsidR="003C593B" w:rsidRDefault="003C593B">
      <w:pPr>
        <w:pStyle w:val="ConsPlusNormal"/>
        <w:spacing w:before="280"/>
        <w:ind w:firstLine="540"/>
        <w:jc w:val="both"/>
      </w:pPr>
      <w:r>
        <w:t>4.21. Утверждение документа производится:</w:t>
      </w:r>
    </w:p>
    <w:p w:rsidR="003C593B" w:rsidRDefault="003C593B">
      <w:pPr>
        <w:pStyle w:val="ConsPlusNormal"/>
        <w:spacing w:before="280"/>
        <w:ind w:firstLine="540"/>
        <w:jc w:val="both"/>
      </w:pPr>
      <w:r>
        <w:t>непосредственно руководителем - проставлением собственноручной подписи в грифе утверждения;</w:t>
      </w:r>
    </w:p>
    <w:p w:rsidR="003C593B" w:rsidRDefault="003C593B">
      <w:pPr>
        <w:pStyle w:val="ConsPlusNormal"/>
        <w:spacing w:before="280"/>
        <w:ind w:firstLine="540"/>
        <w:jc w:val="both"/>
      </w:pPr>
      <w:r>
        <w:t>приказом организации.</w:t>
      </w:r>
    </w:p>
    <w:p w:rsidR="003C593B" w:rsidRDefault="003C593B">
      <w:pPr>
        <w:pStyle w:val="ConsPlusNormal"/>
        <w:spacing w:before="280"/>
        <w:ind w:firstLine="540"/>
        <w:jc w:val="both"/>
      </w:pPr>
      <w:r>
        <w:t xml:space="preserve">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w:anchor="P1945">
        <w:r>
          <w:rPr>
            <w:color w:val="0000FF"/>
          </w:rPr>
          <w:t>(приложение N 10)</w:t>
        </w:r>
      </w:hyperlink>
      <w:r>
        <w:t>.</w:t>
      </w:r>
    </w:p>
    <w:p w:rsidR="003C593B" w:rsidRDefault="003C593B">
      <w:pPr>
        <w:pStyle w:val="ConsPlusNormal"/>
        <w:spacing w:before="280"/>
        <w:ind w:firstLine="540"/>
        <w:jc w:val="both"/>
      </w:pPr>
      <w:r>
        <w:t xml:space="preserve">Оформление грифа утверждения производится в соответствии с </w:t>
      </w:r>
      <w:hyperlink w:anchor="P265">
        <w:r>
          <w:rPr>
            <w:color w:val="0000FF"/>
          </w:rPr>
          <w:t>пунктом 2.41</w:t>
        </w:r>
      </w:hyperlink>
      <w:r>
        <w:t xml:space="preserve"> Примерной инструкции.</w:t>
      </w:r>
    </w:p>
    <w:p w:rsidR="003C593B" w:rsidRDefault="003C593B">
      <w:pPr>
        <w:pStyle w:val="ConsPlusNormal"/>
        <w:spacing w:before="280"/>
        <w:ind w:firstLine="540"/>
        <w:jc w:val="both"/>
      </w:pPr>
      <w:r>
        <w:t xml:space="preserve">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w:anchor="P1972">
        <w:r>
          <w:rPr>
            <w:color w:val="0000FF"/>
          </w:rPr>
          <w:t>(приложение N 11)</w:t>
        </w:r>
      </w:hyperlink>
      <w:r>
        <w:t>.</w:t>
      </w:r>
    </w:p>
    <w:p w:rsidR="003C593B" w:rsidRDefault="003C593B">
      <w:pPr>
        <w:pStyle w:val="ConsPlusNormal"/>
        <w:spacing w:before="280"/>
        <w:ind w:firstLine="540"/>
        <w:jc w:val="both"/>
      </w:pPr>
      <w:r>
        <w:t xml:space="preserve">Печать на документе проставляется в соответствии с </w:t>
      </w:r>
      <w:hyperlink w:anchor="P525">
        <w:r>
          <w:rPr>
            <w:color w:val="0000FF"/>
          </w:rPr>
          <w:t>пунктом 2.49</w:t>
        </w:r>
      </w:hyperlink>
      <w:r>
        <w:t xml:space="preserve"> Примерной инструкции.</w:t>
      </w:r>
    </w:p>
    <w:p w:rsidR="003C593B" w:rsidRDefault="003C593B">
      <w:pPr>
        <w:pStyle w:val="ConsPlusNormal"/>
        <w:jc w:val="both"/>
      </w:pPr>
    </w:p>
    <w:p w:rsidR="003C593B" w:rsidRDefault="003C593B">
      <w:pPr>
        <w:pStyle w:val="ConsPlusTitle"/>
        <w:jc w:val="center"/>
        <w:outlineLvl w:val="1"/>
      </w:pPr>
      <w:r>
        <w:t>V. Организация документооборота</w:t>
      </w:r>
    </w:p>
    <w:p w:rsidR="003C593B" w:rsidRDefault="003C593B">
      <w:pPr>
        <w:pStyle w:val="ConsPlusNormal"/>
        <w:jc w:val="both"/>
      </w:pPr>
    </w:p>
    <w:p w:rsidR="003C593B" w:rsidRDefault="003C593B">
      <w:pPr>
        <w:pStyle w:val="ConsPlusNormal"/>
        <w:ind w:firstLine="540"/>
        <w:jc w:val="both"/>
      </w:pPr>
      <w: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3C593B" w:rsidRDefault="003C593B">
      <w:pPr>
        <w:pStyle w:val="ConsPlusNormal"/>
        <w:spacing w:before="280"/>
        <w:ind w:firstLine="540"/>
        <w:jc w:val="both"/>
      </w:pPr>
      <w: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3C593B" w:rsidRDefault="003C593B">
      <w:pPr>
        <w:pStyle w:val="ConsPlusNormal"/>
        <w:spacing w:before="280"/>
        <w:ind w:firstLine="540"/>
        <w:jc w:val="both"/>
      </w:pPr>
      <w:r>
        <w:lastRenderedPageBreak/>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3C593B" w:rsidRDefault="003C593B">
      <w:pPr>
        <w:pStyle w:val="ConsPlusNormal"/>
        <w:spacing w:before="280"/>
        <w:ind w:firstLine="540"/>
        <w:jc w:val="both"/>
      </w:pPr>
      <w: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3C593B" w:rsidRDefault="003C593B">
      <w:pPr>
        <w:pStyle w:val="ConsPlusNormal"/>
        <w:spacing w:before="280"/>
        <w:ind w:firstLine="540"/>
        <w:jc w:val="both"/>
      </w:pPr>
      <w: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3C593B" w:rsidRDefault="003C593B">
      <w:pPr>
        <w:pStyle w:val="ConsPlusNormal"/>
        <w:spacing w:before="280"/>
        <w:ind w:firstLine="540"/>
        <w:jc w:val="both"/>
      </w:pPr>
      <w:r>
        <w:t>5.5. Организация документооборота основывается на принципах:</w:t>
      </w:r>
    </w:p>
    <w:p w:rsidR="003C593B" w:rsidRDefault="003C593B">
      <w:pPr>
        <w:pStyle w:val="ConsPlusNormal"/>
        <w:spacing w:before="280"/>
        <w:ind w:firstLine="540"/>
        <w:jc w:val="both"/>
      </w:pPr>
      <w:r>
        <w:t>централизации операций по приему и отправке документов;</w:t>
      </w:r>
    </w:p>
    <w:p w:rsidR="003C593B" w:rsidRDefault="003C593B">
      <w:pPr>
        <w:pStyle w:val="ConsPlusNormal"/>
        <w:spacing w:before="280"/>
        <w:ind w:firstLine="540"/>
        <w:jc w:val="both"/>
      </w:pPr>
      <w:r>
        <w:t>распределения документов на документопотоки, имеющие одинаковый маршрут (маршрутизация документов);</w:t>
      </w:r>
    </w:p>
    <w:p w:rsidR="003C593B" w:rsidRDefault="003C593B">
      <w:pPr>
        <w:pStyle w:val="ConsPlusNormal"/>
        <w:spacing w:before="280"/>
        <w:ind w:firstLine="540"/>
        <w:jc w:val="both"/>
      </w:pPr>
      <w:r>
        <w:t>организации предварительного рассмотрения входящих документов;</w:t>
      </w:r>
    </w:p>
    <w:p w:rsidR="003C593B" w:rsidRDefault="003C593B">
      <w:pPr>
        <w:pStyle w:val="ConsPlusNormal"/>
        <w:spacing w:before="280"/>
        <w:ind w:firstLine="540"/>
        <w:jc w:val="both"/>
      </w:pPr>
      <w:r>
        <w:t>исключения возвратных движений документа, не обусловленных деловой необходимостью;</w:t>
      </w:r>
    </w:p>
    <w:p w:rsidR="003C593B" w:rsidRDefault="003C593B">
      <w:pPr>
        <w:pStyle w:val="ConsPlusNormal"/>
        <w:spacing w:before="280"/>
        <w:ind w:firstLine="540"/>
        <w:jc w:val="both"/>
      </w:pPr>
      <w:r>
        <w:t>однократности регистрации документов;</w:t>
      </w:r>
    </w:p>
    <w:p w:rsidR="003C593B" w:rsidRDefault="003C593B">
      <w:pPr>
        <w:pStyle w:val="ConsPlusNormal"/>
        <w:spacing w:before="280"/>
        <w:ind w:firstLine="540"/>
        <w:jc w:val="both"/>
      </w:pPr>
      <w:r>
        <w:t>устранения необоснованных согласований проектов документов;</w:t>
      </w:r>
    </w:p>
    <w:p w:rsidR="003C593B" w:rsidRDefault="003C593B">
      <w:pPr>
        <w:pStyle w:val="ConsPlusNormal"/>
        <w:spacing w:before="280"/>
        <w:ind w:firstLine="540"/>
        <w:jc w:val="both"/>
      </w:pPr>
      <w:r>
        <w:t>временной регламентации операций по обработке, рассмотрению и согласованию документов.</w:t>
      </w:r>
    </w:p>
    <w:p w:rsidR="003C593B" w:rsidRDefault="003C593B">
      <w:pPr>
        <w:pStyle w:val="ConsPlusNormal"/>
        <w:spacing w:before="280"/>
        <w:ind w:firstLine="540"/>
        <w:jc w:val="both"/>
      </w:pPr>
      <w:r>
        <w:t>5.6. В документообороте организации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3C593B" w:rsidRDefault="003C593B">
      <w:pPr>
        <w:pStyle w:val="ConsPlusNormal"/>
        <w:spacing w:before="280"/>
        <w:ind w:firstLine="540"/>
        <w:jc w:val="both"/>
      </w:pPr>
      <w:r>
        <w:t>документы органов государственной власти, органов местного самоуправления;</w:t>
      </w:r>
    </w:p>
    <w:p w:rsidR="003C593B" w:rsidRDefault="003C593B">
      <w:pPr>
        <w:pStyle w:val="ConsPlusNormal"/>
        <w:spacing w:before="280"/>
        <w:ind w:firstLine="540"/>
        <w:jc w:val="both"/>
      </w:pPr>
      <w:r>
        <w:lastRenderedPageBreak/>
        <w:t>документы филиалов и территориально обособленных подразделений;</w:t>
      </w:r>
    </w:p>
    <w:p w:rsidR="003C593B" w:rsidRDefault="003C593B">
      <w:pPr>
        <w:pStyle w:val="ConsPlusNormal"/>
        <w:spacing w:before="280"/>
        <w:ind w:firstLine="540"/>
        <w:jc w:val="both"/>
      </w:pPr>
      <w:r>
        <w:t>документы из государственных и негосударственных организаций;</w:t>
      </w:r>
    </w:p>
    <w:p w:rsidR="003C593B" w:rsidRDefault="003C593B">
      <w:pPr>
        <w:pStyle w:val="ConsPlusNormal"/>
        <w:spacing w:before="280"/>
        <w:ind w:firstLine="540"/>
        <w:jc w:val="both"/>
      </w:pPr>
      <w: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3C593B" w:rsidRDefault="003C593B">
      <w:pPr>
        <w:pStyle w:val="ConsPlusNormal"/>
        <w:spacing w:before="280"/>
        <w:ind w:firstLine="540"/>
        <w:jc w:val="both"/>
      </w:pPr>
      <w:r>
        <w:t>обращения граждан;</w:t>
      </w:r>
    </w:p>
    <w:p w:rsidR="003C593B" w:rsidRDefault="003C593B">
      <w:pPr>
        <w:pStyle w:val="ConsPlusNormal"/>
        <w:spacing w:before="280"/>
        <w:ind w:firstLine="540"/>
        <w:jc w:val="both"/>
      </w:pPr>
      <w:r>
        <w:t>документы из правительственных и неправительственных организаций зарубежных стран и другие группы документов.</w:t>
      </w:r>
    </w:p>
    <w:p w:rsidR="003C593B" w:rsidRDefault="003C593B">
      <w:pPr>
        <w:pStyle w:val="ConsPlusNormal"/>
        <w:spacing w:before="280"/>
        <w:ind w:firstLine="540"/>
        <w:jc w:val="both"/>
      </w:pPr>
      <w: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&lt;12&gt;, СЭД).</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&lt;12&gt; Для государственных организаций - участников МЭДО.</w:t>
      </w:r>
    </w:p>
    <w:p w:rsidR="003C593B" w:rsidRDefault="003C593B">
      <w:pPr>
        <w:pStyle w:val="ConsPlusNormal"/>
        <w:jc w:val="both"/>
      </w:pPr>
    </w:p>
    <w:p w:rsidR="003C593B" w:rsidRDefault="003C593B">
      <w:pPr>
        <w:pStyle w:val="ConsPlusNormal"/>
        <w:ind w:firstLine="540"/>
        <w:jc w:val="both"/>
      </w:pPr>
      <w:r>
        <w:t>5.8. В организацию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3C593B" w:rsidRDefault="003C593B">
      <w:pPr>
        <w:pStyle w:val="ConsPlusNormal"/>
        <w:spacing w:before="280"/>
        <w:ind w:firstLine="540"/>
        <w:jc w:val="both"/>
      </w:pPr>
      <w: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3C593B" w:rsidRDefault="003C593B">
      <w:pPr>
        <w:pStyle w:val="ConsPlusNormal"/>
        <w:spacing w:before="280"/>
        <w:ind w:firstLine="540"/>
        <w:jc w:val="both"/>
      </w:pPr>
      <w:r>
        <w:t>5.10. Все поступившие в организацию документы подлежат первичной обработке, включающей:</w:t>
      </w:r>
    </w:p>
    <w:p w:rsidR="003C593B" w:rsidRDefault="003C593B">
      <w:pPr>
        <w:pStyle w:val="ConsPlusNormal"/>
        <w:spacing w:before="280"/>
        <w:ind w:firstLine="540"/>
        <w:jc w:val="both"/>
      </w:pPr>
      <w:r>
        <w:t>проверку правильности доставки документов;</w:t>
      </w:r>
    </w:p>
    <w:p w:rsidR="003C593B" w:rsidRDefault="003C593B">
      <w:pPr>
        <w:pStyle w:val="ConsPlusNormal"/>
        <w:spacing w:before="280"/>
        <w:ind w:firstLine="540"/>
        <w:jc w:val="both"/>
      </w:pPr>
      <w:r>
        <w:t>проверку целостности упаковки (конвертов, пакетов);</w:t>
      </w:r>
    </w:p>
    <w:p w:rsidR="003C593B" w:rsidRDefault="003C593B">
      <w:pPr>
        <w:pStyle w:val="ConsPlusNormal"/>
        <w:spacing w:before="280"/>
        <w:ind w:firstLine="540"/>
        <w:jc w:val="both"/>
      </w:pPr>
      <w:r>
        <w:t>вскрытие упаковки (за исключением конвертов, пакетов с пометкой "Лично" и графами ограничения доступа к документу);</w:t>
      </w:r>
    </w:p>
    <w:p w:rsidR="003C593B" w:rsidRDefault="003C593B">
      <w:pPr>
        <w:pStyle w:val="ConsPlusNormal"/>
        <w:spacing w:before="280"/>
        <w:ind w:firstLine="540"/>
        <w:jc w:val="both"/>
      </w:pPr>
      <w:r>
        <w:t>проверку целостности входящих документов, включая приложения;</w:t>
      </w:r>
    </w:p>
    <w:p w:rsidR="003C593B" w:rsidRDefault="003C593B">
      <w:pPr>
        <w:pStyle w:val="ConsPlusNormal"/>
        <w:spacing w:before="280"/>
        <w:ind w:firstLine="540"/>
        <w:jc w:val="both"/>
      </w:pPr>
      <w:r>
        <w:t>уничтожение конвертов, пакетов или упаковки;</w:t>
      </w:r>
    </w:p>
    <w:p w:rsidR="003C593B" w:rsidRDefault="003C593B">
      <w:pPr>
        <w:pStyle w:val="ConsPlusNormal"/>
        <w:spacing w:before="280"/>
        <w:ind w:firstLine="540"/>
        <w:jc w:val="both"/>
      </w:pPr>
      <w:r>
        <w:t>проставление отметки о поступлении документа в организацию.</w:t>
      </w:r>
    </w:p>
    <w:p w:rsidR="003C593B" w:rsidRDefault="003C593B">
      <w:pPr>
        <w:pStyle w:val="ConsPlusNormal"/>
        <w:spacing w:before="280"/>
        <w:ind w:firstLine="540"/>
        <w:jc w:val="both"/>
      </w:pPr>
      <w:r>
        <w:lastRenderedPageBreak/>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3C593B" w:rsidRDefault="003C593B">
      <w:pPr>
        <w:pStyle w:val="ConsPlusNormal"/>
        <w:spacing w:before="280"/>
        <w:ind w:firstLine="540"/>
        <w:jc w:val="both"/>
      </w:pPr>
      <w: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3C593B" w:rsidRDefault="003C593B">
      <w:pPr>
        <w:pStyle w:val="ConsPlusNormal"/>
        <w:spacing w:before="280"/>
        <w:ind w:firstLine="540"/>
        <w:jc w:val="both"/>
      </w:pPr>
      <w: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работниками Службы делопроизводства.</w:t>
      </w:r>
    </w:p>
    <w:p w:rsidR="003C593B" w:rsidRDefault="003C593B">
      <w:pPr>
        <w:pStyle w:val="ConsPlusNormal"/>
        <w:spacing w:before="280"/>
        <w:ind w:firstLine="540"/>
        <w:jc w:val="both"/>
      </w:pPr>
      <w: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3C593B" w:rsidRDefault="003C593B">
      <w:pPr>
        <w:pStyle w:val="ConsPlusNormal"/>
        <w:spacing w:before="280"/>
        <w:ind w:firstLine="540"/>
        <w:jc w:val="both"/>
      </w:pPr>
      <w:r>
        <w:t>5.13. Конверты, пакеты или упаковка сохраняются и прилагаются к входящим документам в случаях:</w:t>
      </w:r>
    </w:p>
    <w:p w:rsidR="003C593B" w:rsidRDefault="003C593B">
      <w:pPr>
        <w:pStyle w:val="ConsPlusNormal"/>
        <w:spacing w:before="280"/>
        <w:ind w:firstLine="540"/>
        <w:jc w:val="both"/>
      </w:pPr>
      <w:r>
        <w:t>если только по ним можно установить отправителя или дату отправления;</w:t>
      </w:r>
    </w:p>
    <w:p w:rsidR="003C593B" w:rsidRDefault="003C593B">
      <w:pPr>
        <w:pStyle w:val="ConsPlusNormal"/>
        <w:spacing w:before="280"/>
        <w:ind w:firstLine="540"/>
        <w:jc w:val="both"/>
      </w:pPr>
      <w:r>
        <w:t>если входящий документ поступил позже указанного в тексте документа срока исполнения или даты мероприятия;</w:t>
      </w:r>
    </w:p>
    <w:p w:rsidR="003C593B" w:rsidRDefault="003C593B">
      <w:pPr>
        <w:pStyle w:val="ConsPlusNormal"/>
        <w:spacing w:before="280"/>
        <w:ind w:firstLine="540"/>
        <w:jc w:val="both"/>
      </w:pPr>
      <w:r>
        <w:t>при большом расхождении между датами подписания и получения документов.</w:t>
      </w:r>
    </w:p>
    <w:p w:rsidR="003C593B" w:rsidRDefault="003C593B">
      <w:pPr>
        <w:pStyle w:val="ConsPlusNormal"/>
        <w:spacing w:before="280"/>
        <w:ind w:firstLine="540"/>
        <w:jc w:val="both"/>
      </w:pPr>
      <w:r>
        <w:t>После завершения работы с документом конверт вместе с документом помещается на хранение в дело.</w:t>
      </w:r>
    </w:p>
    <w:p w:rsidR="003C593B" w:rsidRDefault="003C593B">
      <w:pPr>
        <w:pStyle w:val="ConsPlusNormal"/>
        <w:spacing w:before="280"/>
        <w:ind w:firstLine="540"/>
        <w:jc w:val="both"/>
      </w:pPr>
      <w:r>
        <w:t>5.14.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3C593B" w:rsidRDefault="003C593B">
      <w:pPr>
        <w:pStyle w:val="ConsPlusNormal"/>
        <w:spacing w:before="280"/>
        <w:ind w:firstLine="540"/>
        <w:jc w:val="both"/>
      </w:pPr>
      <w:r>
        <w:t>с отметкой "Лично" ("Private") - непосредственно адресату;</w:t>
      </w:r>
    </w:p>
    <w:p w:rsidR="003C593B" w:rsidRDefault="003C593B">
      <w:pPr>
        <w:pStyle w:val="ConsPlusNormal"/>
        <w:spacing w:before="280"/>
        <w:ind w:firstLine="540"/>
        <w:jc w:val="both"/>
      </w:pPr>
      <w: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3C593B" w:rsidRDefault="003C593B">
      <w:pPr>
        <w:pStyle w:val="ConsPlusNormal"/>
        <w:spacing w:before="280"/>
        <w:ind w:firstLine="540"/>
        <w:jc w:val="both"/>
      </w:pPr>
      <w:r>
        <w:lastRenderedPageBreak/>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3C593B" w:rsidRDefault="003C593B">
      <w:pPr>
        <w:pStyle w:val="ConsPlusNormal"/>
        <w:spacing w:before="280"/>
        <w:ind w:firstLine="540"/>
        <w:jc w:val="both"/>
      </w:pPr>
      <w: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&lt;13&gt;;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&lt;13&gt;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3C593B" w:rsidRDefault="003C593B">
      <w:pPr>
        <w:pStyle w:val="ConsPlusNormal"/>
        <w:jc w:val="both"/>
      </w:pPr>
    </w:p>
    <w:p w:rsidR="003C593B" w:rsidRDefault="003C593B">
      <w:pPr>
        <w:pStyle w:val="ConsPlusNormal"/>
        <w:ind w:firstLine="540"/>
        <w:jc w:val="both"/>
      </w:pPr>
      <w: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3C593B" w:rsidRDefault="003C593B">
      <w:pPr>
        <w:pStyle w:val="ConsPlusNormal"/>
        <w:spacing w:before="280"/>
        <w:ind w:firstLine="540"/>
        <w:jc w:val="both"/>
      </w:pPr>
      <w:r>
        <w:t xml:space="preserve">5.17. Первичная обработка документов завершается их распределением (сортировкой) на регистрируемые и нерегистрируемые </w:t>
      </w:r>
      <w:hyperlink w:anchor="P1991">
        <w:r>
          <w:rPr>
            <w:color w:val="0000FF"/>
          </w:rPr>
          <w:t>(приложение N 12)</w:t>
        </w:r>
      </w:hyperlink>
      <w:r>
        <w:t xml:space="preserve"> &lt;14&gt;.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&lt;14&gt; 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3C593B" w:rsidRDefault="003C593B">
      <w:pPr>
        <w:pStyle w:val="ConsPlusNormal"/>
        <w:jc w:val="both"/>
      </w:pPr>
    </w:p>
    <w:p w:rsidR="003C593B" w:rsidRDefault="003C593B">
      <w:pPr>
        <w:pStyle w:val="ConsPlusNormal"/>
        <w:ind w:firstLine="540"/>
        <w:jc w:val="both"/>
      </w:pPr>
      <w: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 &lt;15&gt;.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&lt;15&gt; В индивидуальной инструкции по делопроизводству устанавливается место регистрации входящих документов (централизованно - </w:t>
      </w:r>
      <w:r>
        <w:lastRenderedPageBreak/>
        <w:t>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p>
    <w:p w:rsidR="003C593B" w:rsidRDefault="003C593B">
      <w:pPr>
        <w:pStyle w:val="ConsPlusNormal"/>
        <w:jc w:val="both"/>
      </w:pPr>
    </w:p>
    <w:p w:rsidR="003C593B" w:rsidRDefault="003C593B">
      <w:pPr>
        <w:pStyle w:val="ConsPlusNormal"/>
        <w:ind w:firstLine="540"/>
        <w:jc w:val="both"/>
      </w:pPr>
      <w: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3C593B" w:rsidRDefault="003C593B">
      <w:pPr>
        <w:pStyle w:val="ConsPlusNormal"/>
        <w:spacing w:before="280"/>
        <w:ind w:firstLine="540"/>
        <w:jc w:val="both"/>
      </w:pPr>
      <w: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3C593B" w:rsidRDefault="003C593B">
      <w:pPr>
        <w:pStyle w:val="ConsPlusNormal"/>
        <w:spacing w:before="280"/>
        <w:ind w:firstLine="540"/>
        <w:jc w:val="both"/>
      </w:pPr>
      <w:r>
        <w:t>Регистрация обращений граждан осуществляется в течение трех дней с момента поступления обращения &lt;16&gt;.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&lt;16&gt; Федеральный </w:t>
      </w:r>
      <w:hyperlink r:id="rId25">
        <w:r>
          <w:rPr>
            <w:color w:val="0000FF"/>
          </w:rPr>
          <w:t>закон</w:t>
        </w:r>
      </w:hyperlink>
      <w:r>
        <w:t xml:space="preserve"> от 2 мая 2006 г. N 59-ФЗ "О порядке рассмотрения обращений граждан в Российской Федерации" (Собрание законодательства Российской Федерации, 2006, N 19, ст. 2060; 2010, N 27, ст. 3410; N 31, ст. 4196; 2012, N 31, ст. 4470; 2013, N 19, ст. 2307; N 27, ст. 3474; 2014, N 48, ст. 6638; 2015, N 45, ст. 6206; 2017, N 49, ст. 7327).</w:t>
      </w:r>
    </w:p>
    <w:p w:rsidR="003C593B" w:rsidRDefault="003C593B">
      <w:pPr>
        <w:pStyle w:val="ConsPlusNormal"/>
        <w:jc w:val="both"/>
      </w:pPr>
    </w:p>
    <w:p w:rsidR="003C593B" w:rsidRDefault="003C593B">
      <w:pPr>
        <w:pStyle w:val="ConsPlusNormal"/>
        <w:ind w:firstLine="540"/>
        <w:jc w:val="both"/>
      </w:pPr>
      <w: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3C593B" w:rsidRDefault="003C593B">
      <w:pPr>
        <w:pStyle w:val="ConsPlusNormal"/>
        <w:spacing w:before="280"/>
        <w:ind w:firstLine="540"/>
        <w:jc w:val="both"/>
      </w:pPr>
      <w: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 &lt;17&gt;.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&lt;17&gt; Структура регистрационного номера входящего документа определяется индивидуальной инструкцией по делопроизводству организации.</w:t>
      </w:r>
    </w:p>
    <w:p w:rsidR="003C593B" w:rsidRDefault="003C593B">
      <w:pPr>
        <w:pStyle w:val="ConsPlusNormal"/>
        <w:jc w:val="both"/>
      </w:pPr>
    </w:p>
    <w:p w:rsidR="003C593B" w:rsidRDefault="003C593B">
      <w:pPr>
        <w:pStyle w:val="ConsPlusNormal"/>
        <w:ind w:firstLine="540"/>
        <w:jc w:val="both"/>
      </w:pPr>
      <w: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w:anchor="P170">
        <w:r>
          <w:rPr>
            <w:color w:val="0000FF"/>
          </w:rPr>
          <w:t>пунктом 2.36</w:t>
        </w:r>
      </w:hyperlink>
      <w:r>
        <w:t xml:space="preserve"> Примерной инструкции.</w:t>
      </w:r>
    </w:p>
    <w:p w:rsidR="003C593B" w:rsidRDefault="003C593B">
      <w:pPr>
        <w:pStyle w:val="ConsPlusNormal"/>
        <w:spacing w:before="280"/>
        <w:ind w:firstLine="540"/>
        <w:jc w:val="both"/>
      </w:pPr>
      <w:r>
        <w:lastRenderedPageBreak/>
        <w:t>5.22. Документы, поступившие на бумажном носителе, сканируются, электронная копия документа включается в СЭД и присоединяется к ЭРК документа.</w:t>
      </w:r>
    </w:p>
    <w:p w:rsidR="003C593B" w:rsidRDefault="003C593B">
      <w:pPr>
        <w:pStyle w:val="ConsPlusNormal"/>
        <w:spacing w:before="280"/>
        <w:ind w:firstLine="540"/>
        <w:jc w:val="both"/>
      </w:pPr>
      <w: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3C593B" w:rsidRDefault="003C593B">
      <w:pPr>
        <w:pStyle w:val="ConsPlusNormal"/>
        <w:spacing w:before="280"/>
        <w:ind w:firstLine="540"/>
        <w:jc w:val="both"/>
      </w:pPr>
      <w:r>
        <w:t>5.24. 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
    <w:p w:rsidR="003C593B" w:rsidRDefault="003C593B">
      <w:pPr>
        <w:pStyle w:val="ConsPlusNormal"/>
        <w:spacing w:before="280"/>
        <w:ind w:firstLine="540"/>
        <w:jc w:val="both"/>
      </w:pPr>
      <w:r>
        <w:t>5.25. Предварительное рассмотрение входящих документов осуществляется в Службе делопроизводства после регистрации документов.</w:t>
      </w:r>
    </w:p>
    <w:p w:rsidR="003C593B" w:rsidRDefault="003C593B">
      <w:pPr>
        <w:pStyle w:val="ConsPlusNormal"/>
        <w:spacing w:before="280"/>
        <w:ind w:firstLine="540"/>
        <w:jc w:val="both"/>
      </w:pPr>
      <w: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3C593B" w:rsidRDefault="003C593B">
      <w:pPr>
        <w:pStyle w:val="ConsPlusNormal"/>
        <w:spacing w:before="280"/>
        <w:ind w:firstLine="540"/>
        <w:jc w:val="both"/>
      </w:pPr>
      <w:r>
        <w:t>5.26. Предварительному рассмотрению подлежат входящие документы, адресованные в организацию и на имя ее руководителя.</w:t>
      </w:r>
    </w:p>
    <w:p w:rsidR="003C593B" w:rsidRDefault="003C593B">
      <w:pPr>
        <w:pStyle w:val="ConsPlusNormal"/>
        <w:spacing w:before="280"/>
        <w:ind w:firstLine="540"/>
        <w:jc w:val="both"/>
      </w:pPr>
      <w: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 &lt;18&gt;.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&lt;18&gt;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3C593B" w:rsidRDefault="003C593B">
      <w:pPr>
        <w:pStyle w:val="ConsPlusNormal"/>
        <w:jc w:val="both"/>
      </w:pPr>
    </w:p>
    <w:p w:rsidR="003C593B" w:rsidRDefault="003C593B">
      <w:pPr>
        <w:pStyle w:val="ConsPlusNormal"/>
        <w:ind w:firstLine="540"/>
        <w:jc w:val="both"/>
      </w:pPr>
      <w:r>
        <w:t>5.27. Предварительное рассмотрение осуществляется исходя из оценки содержания входящих документов, с учетом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3C593B" w:rsidRDefault="003C593B">
      <w:pPr>
        <w:pStyle w:val="ConsPlusNormal"/>
        <w:spacing w:before="280"/>
        <w:ind w:firstLine="540"/>
        <w:jc w:val="both"/>
      </w:pPr>
      <w:r>
        <w:t>5.28. По результатам предварительного рассмотрения документы распределяются на документопотоки, направляемые:</w:t>
      </w:r>
    </w:p>
    <w:p w:rsidR="003C593B" w:rsidRDefault="003C593B">
      <w:pPr>
        <w:pStyle w:val="ConsPlusNormal"/>
        <w:spacing w:before="280"/>
        <w:ind w:firstLine="540"/>
        <w:jc w:val="both"/>
      </w:pPr>
      <w:r>
        <w:t xml:space="preserve">на рассмотрение руководителя организации (документы, поступающие из </w:t>
      </w:r>
      <w:r>
        <w:lastRenderedPageBreak/>
        <w:t>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3C593B" w:rsidRDefault="003C593B">
      <w:pPr>
        <w:pStyle w:val="ConsPlusNormal"/>
        <w:spacing w:before="280"/>
        <w:ind w:firstLine="540"/>
        <w:jc w:val="both"/>
      </w:pPr>
      <w:r>
        <w:t>на рассмотрение заместителей руководителя (документы по направлениям деятельности, курируемых соответствующими заместителями);</w:t>
      </w:r>
    </w:p>
    <w:p w:rsidR="003C593B" w:rsidRDefault="003C593B">
      <w:pPr>
        <w:pStyle w:val="ConsPlusNormal"/>
        <w:spacing w:before="280"/>
        <w:ind w:firstLine="540"/>
        <w:jc w:val="both"/>
      </w:pPr>
      <w:r>
        <w:t>на рассмотрение иных руководителей, главных и ведущих специалистов;</w:t>
      </w:r>
    </w:p>
    <w:p w:rsidR="003C593B" w:rsidRDefault="003C593B">
      <w:pPr>
        <w:pStyle w:val="ConsPlusNormal"/>
        <w:spacing w:before="280"/>
        <w:ind w:firstLine="540"/>
        <w:jc w:val="both"/>
      </w:pPr>
      <w:r>
        <w:t>на рассмотрение и исполнение в структурные подразделения по направлениям их деятельности.</w:t>
      </w:r>
    </w:p>
    <w:p w:rsidR="003C593B" w:rsidRDefault="003C593B">
      <w:pPr>
        <w:pStyle w:val="ConsPlusNormal"/>
        <w:spacing w:before="280"/>
        <w:ind w:firstLine="540"/>
        <w:jc w:val="both"/>
      </w:pPr>
      <w: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3C593B" w:rsidRDefault="003C593B">
      <w:pPr>
        <w:pStyle w:val="ConsPlusNormal"/>
        <w:spacing w:before="280"/>
        <w:ind w:firstLine="540"/>
        <w:jc w:val="both"/>
      </w:pPr>
      <w: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3C593B" w:rsidRDefault="003C593B">
      <w:pPr>
        <w:pStyle w:val="ConsPlusNormal"/>
        <w:spacing w:before="280"/>
        <w:ind w:firstLine="540"/>
        <w:jc w:val="both"/>
      </w:pPr>
      <w:r>
        <w:t>Документы, требующие срочного рассмотрения, а также телеграммы и телефонограммы рассматриваются руководителем незамедлительно.</w:t>
      </w:r>
    </w:p>
    <w:p w:rsidR="003C593B" w:rsidRDefault="003C593B">
      <w:pPr>
        <w:pStyle w:val="ConsPlusNormal"/>
        <w:spacing w:before="280"/>
        <w:ind w:firstLine="540"/>
        <w:jc w:val="both"/>
      </w:pPr>
      <w:r>
        <w:t xml:space="preserve">5.31.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с </w:t>
      </w:r>
      <w:hyperlink w:anchor="P305">
        <w:r>
          <w:rPr>
            <w:color w:val="0000FF"/>
          </w:rPr>
          <w:t>пунктом 2.43</w:t>
        </w:r>
      </w:hyperlink>
      <w:r>
        <w:t xml:space="preserve"> Примерной инструкции.</w:t>
      </w:r>
    </w:p>
    <w:p w:rsidR="003C593B" w:rsidRDefault="003C593B">
      <w:pPr>
        <w:pStyle w:val="ConsPlusNormal"/>
        <w:spacing w:before="280"/>
        <w:ind w:firstLine="540"/>
        <w:jc w:val="both"/>
      </w:pPr>
      <w:r>
        <w:t>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3C593B" w:rsidRDefault="003C593B">
      <w:pPr>
        <w:pStyle w:val="ConsPlusNormal"/>
        <w:spacing w:before="280"/>
        <w:ind w:firstLine="540"/>
        <w:jc w:val="both"/>
      </w:pPr>
      <w:r>
        <w:t>5.33.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3C593B" w:rsidRDefault="003C593B">
      <w:pPr>
        <w:pStyle w:val="ConsPlusNormal"/>
        <w:spacing w:before="280"/>
        <w:ind w:firstLine="540"/>
        <w:jc w:val="both"/>
      </w:pPr>
      <w: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3C593B" w:rsidRDefault="003C593B">
      <w:pPr>
        <w:pStyle w:val="ConsPlusNormal"/>
        <w:spacing w:before="280"/>
        <w:ind w:firstLine="540"/>
        <w:jc w:val="both"/>
      </w:pPr>
      <w:r>
        <w:t xml:space="preserve">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w:t>
      </w:r>
      <w:r>
        <w:lastRenderedPageBreak/>
        <w:t>делопроизводства передает копии документа.</w:t>
      </w:r>
    </w:p>
    <w:p w:rsidR="003C593B" w:rsidRDefault="003C593B">
      <w:pPr>
        <w:pStyle w:val="ConsPlusNormal"/>
        <w:spacing w:before="280"/>
        <w:ind w:firstLine="540"/>
        <w:jc w:val="both"/>
      </w:pPr>
      <w: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3C593B" w:rsidRDefault="003C593B">
      <w:pPr>
        <w:pStyle w:val="ConsPlusNormal"/>
        <w:spacing w:before="280"/>
        <w:ind w:firstLine="540"/>
        <w:jc w:val="both"/>
      </w:pPr>
      <w: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3C593B" w:rsidRDefault="003C593B">
      <w:pPr>
        <w:pStyle w:val="ConsPlusNormal"/>
        <w:spacing w:before="280"/>
        <w:ind w:firstLine="540"/>
        <w:jc w:val="both"/>
      </w:pPr>
      <w: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3C593B" w:rsidRDefault="003C593B">
      <w:pPr>
        <w:pStyle w:val="ConsPlusNormal"/>
        <w:spacing w:before="280"/>
        <w:ind w:firstLine="540"/>
        <w:jc w:val="both"/>
      </w:pPr>
      <w:r>
        <w:t>5.38.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3C593B" w:rsidRDefault="003C593B">
      <w:pPr>
        <w:pStyle w:val="ConsPlusNormal"/>
        <w:spacing w:before="280"/>
        <w:ind w:firstLine="540"/>
        <w:jc w:val="both"/>
      </w:pPr>
      <w: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3C593B" w:rsidRDefault="003C593B">
      <w:pPr>
        <w:pStyle w:val="ConsPlusNormal"/>
        <w:spacing w:before="280"/>
        <w:ind w:firstLine="540"/>
        <w:jc w:val="both"/>
      </w:pPr>
      <w: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3C593B" w:rsidRDefault="003C593B">
      <w:pPr>
        <w:pStyle w:val="ConsPlusNormal"/>
        <w:spacing w:before="280"/>
        <w:ind w:firstLine="540"/>
        <w:jc w:val="both"/>
      </w:pPr>
      <w: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hyperlink w:anchor="P164">
        <w:r>
          <w:rPr>
            <w:color w:val="0000FF"/>
          </w:rPr>
          <w:t>пунктами 2.35</w:t>
        </w:r>
      </w:hyperlink>
      <w:r>
        <w:t xml:space="preserve">, </w:t>
      </w:r>
      <w:hyperlink w:anchor="P170">
        <w:r>
          <w:rPr>
            <w:color w:val="0000FF"/>
          </w:rPr>
          <w:t>2.36</w:t>
        </w:r>
      </w:hyperlink>
      <w:r>
        <w:t xml:space="preserve"> Примерной инструкции.</w:t>
      </w:r>
    </w:p>
    <w:p w:rsidR="003C593B" w:rsidRDefault="003C593B">
      <w:pPr>
        <w:pStyle w:val="ConsPlusNormal"/>
        <w:spacing w:before="280"/>
        <w:ind w:firstLine="540"/>
        <w:jc w:val="both"/>
      </w:pPr>
      <w: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3C593B" w:rsidRDefault="003C593B">
      <w:pPr>
        <w:pStyle w:val="ConsPlusNormal"/>
        <w:spacing w:before="280"/>
        <w:ind w:firstLine="540"/>
        <w:jc w:val="both"/>
      </w:pPr>
      <w:r>
        <w:t>Электронные документы после их подписания электронной подписью и отправки адресату хранятся в базе данных СЭД.</w:t>
      </w:r>
    </w:p>
    <w:p w:rsidR="003C593B" w:rsidRDefault="003C593B">
      <w:pPr>
        <w:pStyle w:val="ConsPlusNormal"/>
        <w:spacing w:before="280"/>
        <w:ind w:firstLine="540"/>
        <w:jc w:val="both"/>
      </w:pPr>
      <w: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экспресс-почтой, а также </w:t>
      </w:r>
      <w:r>
        <w:lastRenderedPageBreak/>
        <w:t>передаются по каналам электросвязи (факсимильная связь, телеграф, телефон, электронная почта, МЭДО, СЭД).</w:t>
      </w:r>
    </w:p>
    <w:p w:rsidR="003C593B" w:rsidRDefault="003C593B">
      <w:pPr>
        <w:pStyle w:val="ConsPlusNormal"/>
        <w:spacing w:before="280"/>
        <w:ind w:firstLine="540"/>
        <w:jc w:val="both"/>
      </w:pPr>
      <w:r>
        <w:t xml:space="preserve">Обработка корреспонденции для отправки почтовой связью осуществляется в соответствии с </w:t>
      </w:r>
      <w:hyperlink r:id="rId26">
        <w:r>
          <w:rPr>
            <w:color w:val="0000FF"/>
          </w:rPr>
          <w:t>Правилами</w:t>
        </w:r>
      </w:hyperlink>
      <w:r>
        <w:t xml:space="preserve"> оказания услуг почтовой связи &lt;19&gt;.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&lt;19&gt; </w:t>
      </w:r>
      <w:hyperlink r:id="rId27">
        <w:r>
          <w:rPr>
            <w:color w:val="0000FF"/>
          </w:rPr>
          <w:t>Приказ</w:t>
        </w:r>
      </w:hyperlink>
      <w: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3C593B" w:rsidRDefault="003C593B">
      <w:pPr>
        <w:pStyle w:val="ConsPlusNormal"/>
        <w:jc w:val="both"/>
      </w:pPr>
    </w:p>
    <w:p w:rsidR="003C593B" w:rsidRDefault="003C593B">
      <w:pPr>
        <w:pStyle w:val="ConsPlusNormal"/>
        <w:ind w:firstLine="540"/>
        <w:jc w:val="both"/>
      </w:pPr>
      <w: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3C593B" w:rsidRDefault="003C593B">
      <w:pPr>
        <w:pStyle w:val="ConsPlusNormal"/>
        <w:spacing w:before="280"/>
        <w:ind w:firstLine="540"/>
        <w:jc w:val="both"/>
      </w:pPr>
      <w:r>
        <w:t>Неправильно оформленные документы и корреспонденция неслужебного характера к отправке не принимаются и возвращаются исполнителю.</w:t>
      </w:r>
    </w:p>
    <w:p w:rsidR="003C593B" w:rsidRDefault="003C593B">
      <w:pPr>
        <w:pStyle w:val="ConsPlusNormal"/>
        <w:spacing w:before="280"/>
        <w:ind w:firstLine="540"/>
        <w:jc w:val="both"/>
      </w:pPr>
      <w:r>
        <w:t>Документы, подлежащие отправке, должны обрабатываться и отправляться в день их подписания и регистрации или на следующий рабочий день.</w:t>
      </w:r>
    </w:p>
    <w:p w:rsidR="003C593B" w:rsidRDefault="003C593B">
      <w:pPr>
        <w:pStyle w:val="ConsPlusNormal"/>
        <w:spacing w:before="280"/>
        <w:ind w:firstLine="540"/>
        <w:jc w:val="both"/>
      </w:pPr>
      <w:r>
        <w:t>5.43. Досылка или замена ранее отправленного документа осуществляется по указанию лица, подписавшего документ.</w:t>
      </w:r>
    </w:p>
    <w:p w:rsidR="003C593B" w:rsidRDefault="003C593B">
      <w:pPr>
        <w:pStyle w:val="ConsPlusNormal"/>
        <w:spacing w:before="280"/>
        <w:ind w:firstLine="540"/>
        <w:jc w:val="both"/>
      </w:pPr>
      <w: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3C593B" w:rsidRDefault="003C593B">
      <w:pPr>
        <w:pStyle w:val="ConsPlusNormal"/>
        <w:spacing w:before="280"/>
        <w:ind w:firstLine="540"/>
        <w:jc w:val="both"/>
      </w:pPr>
      <w:r>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3C593B" w:rsidRDefault="003C593B">
      <w:pPr>
        <w:pStyle w:val="ConsPlusNormal"/>
        <w:spacing w:before="280"/>
        <w:ind w:firstLine="540"/>
        <w:jc w:val="both"/>
      </w:pPr>
      <w:r>
        <w:t>5.46. Правильно оформленные приказы, распоряжения передаются на подпись руководителю организации или иному уполномоченному им лицу.</w:t>
      </w:r>
    </w:p>
    <w:p w:rsidR="003C593B" w:rsidRDefault="003C593B">
      <w:pPr>
        <w:pStyle w:val="ConsPlusNormal"/>
        <w:spacing w:before="280"/>
        <w:ind w:firstLine="540"/>
        <w:jc w:val="both"/>
      </w:pPr>
      <w:r>
        <w:lastRenderedPageBreak/>
        <w:t>5.47. Подписанные приказы, распоряжения по основной деятельности регистрируются в Службе делопроизводства &lt;20&gt;.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&lt;20&gt;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3C593B" w:rsidRDefault="003C593B">
      <w:pPr>
        <w:pStyle w:val="ConsPlusNormal"/>
        <w:jc w:val="both"/>
      </w:pPr>
    </w:p>
    <w:p w:rsidR="003C593B" w:rsidRDefault="003C593B">
      <w:pPr>
        <w:pStyle w:val="ConsPlusNormal"/>
        <w:ind w:firstLine="540"/>
        <w:jc w:val="both"/>
      </w:pPr>
      <w: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3C593B" w:rsidRDefault="003C593B">
      <w:pPr>
        <w:pStyle w:val="ConsPlusNormal"/>
        <w:spacing w:before="280"/>
        <w:ind w:firstLine="540"/>
        <w:jc w:val="both"/>
      </w:pPr>
      <w:r>
        <w:t xml:space="preserve">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w:t>
      </w:r>
      <w:hyperlink w:anchor="P1091">
        <w:r>
          <w:rPr>
            <w:color w:val="0000FF"/>
          </w:rPr>
          <w:t>пунктом 5.54</w:t>
        </w:r>
      </w:hyperlink>
      <w:r>
        <w:t xml:space="preserve"> Примерной инструкции.</w:t>
      </w:r>
    </w:p>
    <w:p w:rsidR="003C593B" w:rsidRDefault="003C593B">
      <w:pPr>
        <w:pStyle w:val="ConsPlusNormal"/>
        <w:spacing w:before="280"/>
        <w:ind w:firstLine="540"/>
        <w:jc w:val="both"/>
      </w:pPr>
      <w:r>
        <w:t xml:space="preserve">5.48. Подлинники приказов (распоряжений) по месту их регистрации формируются в дела в соответствии с номенклатурой дел организации в соответствии с </w:t>
      </w:r>
      <w:hyperlink w:anchor="P1288">
        <w:r>
          <w:rPr>
            <w:color w:val="0000FF"/>
          </w:rPr>
          <w:t>пунктом 8.20</w:t>
        </w:r>
      </w:hyperlink>
      <w:r>
        <w:t xml:space="preserve"> Примерной инструкции.</w:t>
      </w:r>
    </w:p>
    <w:p w:rsidR="003C593B" w:rsidRDefault="003C593B">
      <w:pPr>
        <w:pStyle w:val="ConsPlusNormal"/>
        <w:spacing w:before="280"/>
        <w:ind w:firstLine="540"/>
        <w:jc w:val="both"/>
      </w:pPr>
      <w: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3C593B" w:rsidRDefault="003C593B">
      <w:pPr>
        <w:pStyle w:val="ConsPlusNormal"/>
        <w:spacing w:before="280"/>
        <w:ind w:firstLine="540"/>
        <w:jc w:val="both"/>
      </w:pPr>
      <w:r>
        <w:t xml:space="preserve">Копии приказов, распоряжений, рассылаемые на бумажном носителе, заверяются в соответствии с </w:t>
      </w:r>
      <w:hyperlink w:anchor="P533">
        <w:r>
          <w:rPr>
            <w:color w:val="0000FF"/>
          </w:rPr>
          <w:t>пунктом 2.51</w:t>
        </w:r>
      </w:hyperlink>
      <w:r>
        <w:t xml:space="preserve"> Примерной инструкции.</w:t>
      </w:r>
    </w:p>
    <w:p w:rsidR="003C593B" w:rsidRDefault="003C593B">
      <w:pPr>
        <w:pStyle w:val="ConsPlusNormal"/>
        <w:spacing w:before="280"/>
        <w:ind w:firstLine="540"/>
        <w:jc w:val="both"/>
      </w:pPr>
      <w: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3C593B" w:rsidRDefault="003C593B">
      <w:pPr>
        <w:pStyle w:val="ConsPlusNormal"/>
        <w:spacing w:before="280"/>
        <w:ind w:firstLine="540"/>
        <w:jc w:val="both"/>
      </w:pPr>
      <w: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3C593B" w:rsidRDefault="003C593B">
      <w:pPr>
        <w:pStyle w:val="ConsPlusNormal"/>
        <w:spacing w:before="280"/>
        <w:ind w:firstLine="540"/>
        <w:jc w:val="both"/>
      </w:pPr>
      <w: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3C593B" w:rsidRDefault="003C593B">
      <w:pPr>
        <w:pStyle w:val="ConsPlusNormal"/>
        <w:spacing w:before="280"/>
        <w:ind w:firstLine="540"/>
        <w:jc w:val="both"/>
      </w:pPr>
      <w:r>
        <w:t xml:space="preserve">Подлинники протоколов по месту их регистрации формируются в дела по </w:t>
      </w:r>
      <w:r>
        <w:lastRenderedPageBreak/>
        <w:t xml:space="preserve">номенклатуре дел организации в соответствии с </w:t>
      </w:r>
      <w:hyperlink w:anchor="P1288">
        <w:r>
          <w:rPr>
            <w:color w:val="0000FF"/>
          </w:rPr>
          <w:t>пунктом 8.20</w:t>
        </w:r>
      </w:hyperlink>
      <w:r>
        <w:t xml:space="preserve"> Примерной инструкции.</w:t>
      </w:r>
    </w:p>
    <w:p w:rsidR="003C593B" w:rsidRDefault="003C593B">
      <w:pPr>
        <w:pStyle w:val="ConsPlusNormal"/>
        <w:spacing w:before="280"/>
        <w:ind w:firstLine="540"/>
        <w:jc w:val="both"/>
      </w:pPr>
      <w:r>
        <w:t>5.51. 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 Зарегистрированный документ передается непосредственно в подразделение - адресат, в котором повторно не регистрируется.</w:t>
      </w:r>
    </w:p>
    <w:p w:rsidR="003C593B" w:rsidRDefault="003C593B">
      <w:pPr>
        <w:pStyle w:val="ConsPlusNormal"/>
        <w:spacing w:before="280"/>
        <w:ind w:firstLine="540"/>
        <w:jc w:val="both"/>
      </w:pPr>
      <w:r>
        <w:t>5.52. При включении в СЭД входящих документов, их регистрации, рассмотрении и исполнении в ЭРК вносятся следующие сведения о документе &lt;21&gt;: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&lt;21&gt;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3C593B" w:rsidRDefault="003C593B">
      <w:pPr>
        <w:pStyle w:val="ConsPlusNormal"/>
        <w:jc w:val="both"/>
      </w:pPr>
    </w:p>
    <w:p w:rsidR="003C593B" w:rsidRDefault="003C593B">
      <w:pPr>
        <w:pStyle w:val="ConsPlusNormal"/>
        <w:ind w:firstLine="540"/>
        <w:jc w:val="both"/>
      </w:pPr>
      <w:r>
        <w:t>а) наименование организации (корреспондента);</w:t>
      </w:r>
    </w:p>
    <w:p w:rsidR="003C593B" w:rsidRDefault="003C593B">
      <w:pPr>
        <w:pStyle w:val="ConsPlusNormal"/>
        <w:spacing w:before="280"/>
        <w:ind w:firstLine="540"/>
        <w:jc w:val="both"/>
      </w:pPr>
      <w:r>
        <w:t>б) адресат;</w:t>
      </w:r>
    </w:p>
    <w:p w:rsidR="003C593B" w:rsidRDefault="003C593B">
      <w:pPr>
        <w:pStyle w:val="ConsPlusNormal"/>
        <w:spacing w:before="280"/>
        <w:ind w:firstLine="540"/>
        <w:jc w:val="both"/>
      </w:pPr>
      <w:r>
        <w:t>в) наименование вида документа;</w:t>
      </w:r>
    </w:p>
    <w:p w:rsidR="003C593B" w:rsidRDefault="003C593B">
      <w:pPr>
        <w:pStyle w:val="ConsPlusNormal"/>
        <w:spacing w:before="280"/>
        <w:ind w:firstLine="540"/>
        <w:jc w:val="both"/>
      </w:pPr>
      <w:r>
        <w:t>г) дата поступившего документа;</w:t>
      </w:r>
    </w:p>
    <w:p w:rsidR="003C593B" w:rsidRDefault="003C593B">
      <w:pPr>
        <w:pStyle w:val="ConsPlusNormal"/>
        <w:spacing w:before="280"/>
        <w:ind w:firstLine="540"/>
        <w:jc w:val="both"/>
      </w:pPr>
      <w:r>
        <w:t>д) регистрационный номер поступившего документа;</w:t>
      </w:r>
    </w:p>
    <w:p w:rsidR="003C593B" w:rsidRDefault="003C593B">
      <w:pPr>
        <w:pStyle w:val="ConsPlusNormal"/>
        <w:spacing w:before="280"/>
        <w:ind w:firstLine="540"/>
        <w:jc w:val="both"/>
      </w:pPr>
      <w:r>
        <w:t>е) должность, фамилия и инициалы лица, подписавшего документ;</w:t>
      </w:r>
    </w:p>
    <w:p w:rsidR="003C593B" w:rsidRDefault="003C593B">
      <w:pPr>
        <w:pStyle w:val="ConsPlusNormal"/>
        <w:spacing w:before="280"/>
        <w:ind w:firstLine="540"/>
        <w:jc w:val="both"/>
      </w:pPr>
      <w:r>
        <w:t>ж) дата поступления документа;</w:t>
      </w:r>
    </w:p>
    <w:p w:rsidR="003C593B" w:rsidRDefault="003C593B">
      <w:pPr>
        <w:pStyle w:val="ConsPlusNormal"/>
        <w:spacing w:before="280"/>
        <w:ind w:firstLine="540"/>
        <w:jc w:val="both"/>
      </w:pPr>
      <w:r>
        <w:t>з) входящий регистрационный номер;</w:t>
      </w:r>
    </w:p>
    <w:p w:rsidR="003C593B" w:rsidRDefault="003C593B">
      <w:pPr>
        <w:pStyle w:val="ConsPlusNormal"/>
        <w:spacing w:before="280"/>
        <w:ind w:firstLine="540"/>
        <w:jc w:val="both"/>
      </w:pPr>
      <w:r>
        <w:t>и) заголовок к тексту (краткое содержание документа);</w:t>
      </w:r>
    </w:p>
    <w:p w:rsidR="003C593B" w:rsidRDefault="003C593B">
      <w:pPr>
        <w:pStyle w:val="ConsPlusNormal"/>
        <w:spacing w:before="280"/>
        <w:ind w:firstLine="540"/>
        <w:jc w:val="both"/>
      </w:pPr>
      <w:r>
        <w:t>к) количество листов основного документа;</w:t>
      </w:r>
    </w:p>
    <w:p w:rsidR="003C593B" w:rsidRDefault="003C593B">
      <w:pPr>
        <w:pStyle w:val="ConsPlusNormal"/>
        <w:spacing w:before="280"/>
        <w:ind w:firstLine="540"/>
        <w:jc w:val="both"/>
      </w:pPr>
      <w:r>
        <w:t>л) отметка о приложении (количество приложений, общее количество листов приложений);</w:t>
      </w:r>
    </w:p>
    <w:p w:rsidR="003C593B" w:rsidRDefault="003C593B">
      <w:pPr>
        <w:pStyle w:val="ConsPlusNormal"/>
        <w:spacing w:before="280"/>
        <w:ind w:firstLine="540"/>
        <w:jc w:val="both"/>
      </w:pPr>
      <w:r>
        <w:t>м) сведения о связанных документах (наименование вида документа, дата, регистрационный номер, тип связи);</w:t>
      </w:r>
    </w:p>
    <w:p w:rsidR="003C593B" w:rsidRDefault="003C593B">
      <w:pPr>
        <w:pStyle w:val="ConsPlusNormal"/>
        <w:spacing w:before="280"/>
        <w:ind w:firstLine="540"/>
        <w:jc w:val="both"/>
      </w:pPr>
      <w:r>
        <w:t xml:space="preserve">н) резолюция (исполнитель (исполнители), поручение, должностное лицо, </w:t>
      </w:r>
      <w:r>
        <w:lastRenderedPageBreak/>
        <w:t>давшее поручение, дата);</w:t>
      </w:r>
    </w:p>
    <w:p w:rsidR="003C593B" w:rsidRDefault="003C593B">
      <w:pPr>
        <w:pStyle w:val="ConsPlusNormal"/>
        <w:spacing w:before="280"/>
        <w:ind w:firstLine="540"/>
        <w:jc w:val="both"/>
      </w:pPr>
      <w:r>
        <w:t>о) срок исполнения документа;</w:t>
      </w:r>
    </w:p>
    <w:p w:rsidR="003C593B" w:rsidRDefault="003C593B">
      <w:pPr>
        <w:pStyle w:val="ConsPlusNormal"/>
        <w:spacing w:before="280"/>
        <w:ind w:firstLine="540"/>
        <w:jc w:val="both"/>
      </w:pPr>
      <w:r>
        <w:t>п) индекс дела по номенклатуре дел;</w:t>
      </w:r>
    </w:p>
    <w:p w:rsidR="003C593B" w:rsidRDefault="003C593B">
      <w:pPr>
        <w:pStyle w:val="ConsPlusNormal"/>
        <w:spacing w:before="280"/>
        <w:ind w:firstLine="540"/>
        <w:jc w:val="both"/>
      </w:pPr>
      <w:r>
        <w:t>р) сведения о переадресации документа;</w:t>
      </w:r>
    </w:p>
    <w:p w:rsidR="003C593B" w:rsidRDefault="003C593B">
      <w:pPr>
        <w:pStyle w:val="ConsPlusNormal"/>
        <w:spacing w:before="280"/>
        <w:ind w:firstLine="540"/>
        <w:jc w:val="both"/>
      </w:pPr>
      <w:r>
        <w:t>с) отметка о контроле;</w:t>
      </w:r>
    </w:p>
    <w:p w:rsidR="003C593B" w:rsidRDefault="003C593B">
      <w:pPr>
        <w:pStyle w:val="ConsPlusNormal"/>
        <w:spacing w:before="280"/>
        <w:ind w:firstLine="540"/>
        <w:jc w:val="both"/>
      </w:pPr>
      <w:r>
        <w:t>т) гриф ограничения доступа к документу;</w:t>
      </w:r>
    </w:p>
    <w:p w:rsidR="003C593B" w:rsidRDefault="003C593B">
      <w:pPr>
        <w:pStyle w:val="ConsPlusNormal"/>
        <w:spacing w:before="280"/>
        <w:ind w:firstLine="540"/>
        <w:jc w:val="both"/>
      </w:pPr>
      <w:r>
        <w:t>у) сведения об электронной подписи;</w:t>
      </w:r>
    </w:p>
    <w:p w:rsidR="003C593B" w:rsidRDefault="003C593B">
      <w:pPr>
        <w:pStyle w:val="ConsPlusNormal"/>
        <w:spacing w:before="280"/>
        <w:ind w:firstLine="540"/>
        <w:jc w:val="both"/>
      </w:pPr>
      <w:r>
        <w:t>ф) результат проверки электронной подписи &lt;22&gt;.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&lt;22&gt; Включаются в СЭД, если поступивший документ подписан усиленной электронной подписью.</w:t>
      </w:r>
    </w:p>
    <w:p w:rsidR="003C593B" w:rsidRDefault="003C593B">
      <w:pPr>
        <w:pStyle w:val="ConsPlusNormal"/>
        <w:jc w:val="both"/>
      </w:pPr>
    </w:p>
    <w:p w:rsidR="003C593B" w:rsidRDefault="003C593B">
      <w:pPr>
        <w:pStyle w:val="ConsPlusNormal"/>
        <w:ind w:firstLine="540"/>
        <w:jc w:val="both"/>
      </w:pPr>
      <w:r>
        <w:t>5.53. При включении в СЭД исходящих документов в ЭРК вносятся следующие сведения о документе:</w:t>
      </w:r>
    </w:p>
    <w:p w:rsidR="003C593B" w:rsidRDefault="003C593B">
      <w:pPr>
        <w:pStyle w:val="ConsPlusNormal"/>
        <w:spacing w:before="280"/>
        <w:ind w:firstLine="540"/>
        <w:jc w:val="both"/>
      </w:pPr>
      <w:r>
        <w:t>а) адресат;</w:t>
      </w:r>
    </w:p>
    <w:p w:rsidR="003C593B" w:rsidRDefault="003C593B">
      <w:pPr>
        <w:pStyle w:val="ConsPlusNormal"/>
        <w:spacing w:before="280"/>
        <w:ind w:firstLine="540"/>
        <w:jc w:val="both"/>
      </w:pPr>
      <w:r>
        <w:t>б) должность, фамилия и инициалы лица, подписавшего документ;</w:t>
      </w:r>
    </w:p>
    <w:p w:rsidR="003C593B" w:rsidRDefault="003C593B">
      <w:pPr>
        <w:pStyle w:val="ConsPlusNormal"/>
        <w:spacing w:before="280"/>
        <w:ind w:firstLine="540"/>
        <w:jc w:val="both"/>
      </w:pPr>
      <w:r>
        <w:t>в) наименование вида документа;</w:t>
      </w:r>
    </w:p>
    <w:p w:rsidR="003C593B" w:rsidRDefault="003C593B">
      <w:pPr>
        <w:pStyle w:val="ConsPlusNormal"/>
        <w:spacing w:before="280"/>
        <w:ind w:firstLine="540"/>
        <w:jc w:val="both"/>
      </w:pPr>
      <w:r>
        <w:t>г) дата документа;</w:t>
      </w:r>
    </w:p>
    <w:p w:rsidR="003C593B" w:rsidRDefault="003C593B">
      <w:pPr>
        <w:pStyle w:val="ConsPlusNormal"/>
        <w:spacing w:before="280"/>
        <w:ind w:firstLine="540"/>
        <w:jc w:val="both"/>
      </w:pPr>
      <w:r>
        <w:t>д) регистрационный номер документа;</w:t>
      </w:r>
    </w:p>
    <w:p w:rsidR="003C593B" w:rsidRDefault="003C593B">
      <w:pPr>
        <w:pStyle w:val="ConsPlusNormal"/>
        <w:spacing w:before="280"/>
        <w:ind w:firstLine="540"/>
        <w:jc w:val="both"/>
      </w:pPr>
      <w:r>
        <w:t>е) заголовок к тексту (краткое содержание документа);</w:t>
      </w:r>
    </w:p>
    <w:p w:rsidR="003C593B" w:rsidRDefault="003C593B">
      <w:pPr>
        <w:pStyle w:val="ConsPlusNormal"/>
        <w:spacing w:before="280"/>
        <w:ind w:firstLine="540"/>
        <w:jc w:val="both"/>
      </w:pPr>
      <w:r>
        <w:t>ж) сведения о связанных документах (наименование вида документа, дата, регистрационный номер, тип связи);</w:t>
      </w:r>
    </w:p>
    <w:p w:rsidR="003C593B" w:rsidRDefault="003C593B">
      <w:pPr>
        <w:pStyle w:val="ConsPlusNormal"/>
        <w:spacing w:before="280"/>
        <w:ind w:firstLine="540"/>
        <w:jc w:val="both"/>
      </w:pPr>
      <w:r>
        <w:t>з) количество листов основного документа;</w:t>
      </w:r>
    </w:p>
    <w:p w:rsidR="003C593B" w:rsidRDefault="003C593B">
      <w:pPr>
        <w:pStyle w:val="ConsPlusNormal"/>
        <w:spacing w:before="280"/>
        <w:ind w:firstLine="540"/>
        <w:jc w:val="both"/>
      </w:pPr>
      <w:r>
        <w:t>и) индекс дела по номенклатуре дел;</w:t>
      </w:r>
    </w:p>
    <w:p w:rsidR="003C593B" w:rsidRDefault="003C593B">
      <w:pPr>
        <w:pStyle w:val="ConsPlusNormal"/>
        <w:spacing w:before="280"/>
        <w:ind w:firstLine="540"/>
        <w:jc w:val="both"/>
      </w:pPr>
      <w:r>
        <w:t>к) отметка о приложении (количество приложений, общее количество листов приложений);</w:t>
      </w:r>
    </w:p>
    <w:p w:rsidR="003C593B" w:rsidRDefault="003C593B">
      <w:pPr>
        <w:pStyle w:val="ConsPlusNormal"/>
        <w:spacing w:before="280"/>
        <w:ind w:firstLine="540"/>
        <w:jc w:val="both"/>
      </w:pPr>
      <w:r>
        <w:t>л) гриф ограничения доступа к документу;</w:t>
      </w:r>
    </w:p>
    <w:p w:rsidR="003C593B" w:rsidRDefault="003C593B">
      <w:pPr>
        <w:pStyle w:val="ConsPlusNormal"/>
        <w:spacing w:before="280"/>
        <w:ind w:firstLine="540"/>
        <w:jc w:val="both"/>
      </w:pPr>
      <w:r>
        <w:lastRenderedPageBreak/>
        <w:t>м) подразделение - ответственный исполнитель документа;</w:t>
      </w:r>
    </w:p>
    <w:p w:rsidR="003C593B" w:rsidRDefault="003C593B">
      <w:pPr>
        <w:pStyle w:val="ConsPlusNormal"/>
        <w:spacing w:before="280"/>
        <w:ind w:firstLine="540"/>
        <w:jc w:val="both"/>
      </w:pPr>
      <w:r>
        <w:t>н) сведения об электронной подписи.</w:t>
      </w:r>
    </w:p>
    <w:p w:rsidR="003C593B" w:rsidRDefault="003C593B">
      <w:pPr>
        <w:pStyle w:val="ConsPlusNormal"/>
        <w:spacing w:before="280"/>
        <w:ind w:firstLine="540"/>
        <w:jc w:val="both"/>
      </w:pPr>
      <w:bookmarkStart w:id="19" w:name="P1091"/>
      <w:bookmarkEnd w:id="19"/>
      <w:r>
        <w:t>5.54. При включении в СЭД внутренних документов в ЭРК вносятся следующие сведения о документе &lt;23&gt;: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&lt;23&gt; Состав сведений, вносимых в СЭД при регистрации внутренних документов, зависит от вида регистрируемого документа.</w:t>
      </w:r>
    </w:p>
    <w:p w:rsidR="003C593B" w:rsidRDefault="003C593B">
      <w:pPr>
        <w:pStyle w:val="ConsPlusNormal"/>
        <w:jc w:val="both"/>
      </w:pPr>
    </w:p>
    <w:p w:rsidR="003C593B" w:rsidRDefault="003C593B">
      <w:pPr>
        <w:pStyle w:val="ConsPlusNormal"/>
        <w:ind w:firstLine="540"/>
        <w:jc w:val="both"/>
      </w:pPr>
      <w:r>
        <w:t>а) наименование подразделения, подготовившего проект документа;</w:t>
      </w:r>
    </w:p>
    <w:p w:rsidR="003C593B" w:rsidRDefault="003C593B">
      <w:pPr>
        <w:pStyle w:val="ConsPlusNormal"/>
        <w:spacing w:before="280"/>
        <w:ind w:firstLine="540"/>
        <w:jc w:val="both"/>
      </w:pPr>
      <w:r>
        <w:t>б) наименование вида документа;</w:t>
      </w:r>
    </w:p>
    <w:p w:rsidR="003C593B" w:rsidRDefault="003C593B">
      <w:pPr>
        <w:pStyle w:val="ConsPlusNormal"/>
        <w:spacing w:before="280"/>
        <w:ind w:firstLine="540"/>
        <w:jc w:val="both"/>
      </w:pPr>
      <w:r>
        <w:t>в) дата документа;</w:t>
      </w:r>
    </w:p>
    <w:p w:rsidR="003C593B" w:rsidRDefault="003C593B">
      <w:pPr>
        <w:pStyle w:val="ConsPlusNormal"/>
        <w:spacing w:before="280"/>
        <w:ind w:firstLine="540"/>
        <w:jc w:val="both"/>
      </w:pPr>
      <w:r>
        <w:t>г) регистрационный номер документа;</w:t>
      </w:r>
    </w:p>
    <w:p w:rsidR="003C593B" w:rsidRDefault="003C593B">
      <w:pPr>
        <w:pStyle w:val="ConsPlusNormal"/>
        <w:spacing w:before="280"/>
        <w:ind w:firstLine="540"/>
        <w:jc w:val="both"/>
      </w:pPr>
      <w:r>
        <w:t>д) должность, фамилия и инициалы лица, подписавшего документ;</w:t>
      </w:r>
    </w:p>
    <w:p w:rsidR="003C593B" w:rsidRDefault="003C593B">
      <w:pPr>
        <w:pStyle w:val="ConsPlusNormal"/>
        <w:spacing w:before="280"/>
        <w:ind w:firstLine="540"/>
        <w:jc w:val="both"/>
      </w:pPr>
      <w:r>
        <w:t>е) сведения о связанных документах (наименование вида документа, дата, регистрационный номер, тип связи);</w:t>
      </w:r>
    </w:p>
    <w:p w:rsidR="003C593B" w:rsidRDefault="003C593B">
      <w:pPr>
        <w:pStyle w:val="ConsPlusNormal"/>
        <w:spacing w:before="280"/>
        <w:ind w:firstLine="540"/>
        <w:jc w:val="both"/>
      </w:pPr>
      <w:r>
        <w:t>ж) заголовок к тексту (краткое содержание документа);</w:t>
      </w:r>
    </w:p>
    <w:p w:rsidR="003C593B" w:rsidRDefault="003C593B">
      <w:pPr>
        <w:pStyle w:val="ConsPlusNormal"/>
        <w:spacing w:before="280"/>
        <w:ind w:firstLine="540"/>
        <w:jc w:val="both"/>
      </w:pPr>
      <w:r>
        <w:t>з) отметка о приложении (количество приложений, общее количество листов приложений);</w:t>
      </w:r>
    </w:p>
    <w:p w:rsidR="003C593B" w:rsidRDefault="003C593B">
      <w:pPr>
        <w:pStyle w:val="ConsPlusNormal"/>
        <w:spacing w:before="280"/>
        <w:ind w:firstLine="540"/>
        <w:jc w:val="both"/>
      </w:pPr>
      <w:r>
        <w:t>и) индекс дела по номенклатуре дел;</w:t>
      </w:r>
    </w:p>
    <w:p w:rsidR="003C593B" w:rsidRDefault="003C593B">
      <w:pPr>
        <w:pStyle w:val="ConsPlusNormal"/>
        <w:spacing w:before="280"/>
        <w:ind w:firstLine="540"/>
        <w:jc w:val="both"/>
      </w:pPr>
      <w:r>
        <w:t>к) указания по исполнению документа (исполнитель, поручение, дата исполнения);</w:t>
      </w:r>
    </w:p>
    <w:p w:rsidR="003C593B" w:rsidRDefault="003C593B">
      <w:pPr>
        <w:pStyle w:val="ConsPlusNormal"/>
        <w:spacing w:before="280"/>
        <w:ind w:firstLine="540"/>
        <w:jc w:val="both"/>
      </w:pPr>
      <w:r>
        <w:t>л) отметка о контроле;</w:t>
      </w:r>
    </w:p>
    <w:p w:rsidR="003C593B" w:rsidRDefault="003C593B">
      <w:pPr>
        <w:pStyle w:val="ConsPlusNormal"/>
        <w:spacing w:before="280"/>
        <w:ind w:firstLine="540"/>
        <w:jc w:val="both"/>
      </w:pPr>
      <w:r>
        <w:t>м) гриф ограничения доступа к документу;</w:t>
      </w:r>
    </w:p>
    <w:p w:rsidR="003C593B" w:rsidRDefault="003C593B">
      <w:pPr>
        <w:pStyle w:val="ConsPlusNormal"/>
        <w:spacing w:before="280"/>
        <w:ind w:firstLine="540"/>
        <w:jc w:val="both"/>
      </w:pPr>
      <w:r>
        <w:t>н) подразделение (должностное лицо) - исполнитель (ответственный исполнитель) документа.</w:t>
      </w:r>
    </w:p>
    <w:p w:rsidR="003C593B" w:rsidRDefault="003C593B">
      <w:pPr>
        <w:pStyle w:val="ConsPlusNormal"/>
        <w:spacing w:before="280"/>
        <w:ind w:firstLine="540"/>
        <w:jc w:val="both"/>
      </w:pPr>
      <w:r>
        <w:t>Дополнительно к указанным сведениям о входящих, исходящих и внутренних документах в ЭРК СЭД могут вноситься иные сведения.</w:t>
      </w:r>
    </w:p>
    <w:p w:rsidR="003C593B" w:rsidRDefault="003C593B">
      <w:pPr>
        <w:pStyle w:val="ConsPlusNormal"/>
        <w:spacing w:before="280"/>
        <w:ind w:firstLine="540"/>
        <w:jc w:val="both"/>
      </w:pPr>
      <w:r>
        <w:t xml:space="preserve">5.55. Учет количества документов, поступивших, созданных, отправленных за определенный период времени, может проводиться по </w:t>
      </w:r>
      <w:r>
        <w:lastRenderedPageBreak/>
        <w:t>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3C593B" w:rsidRDefault="003C593B">
      <w:pPr>
        <w:pStyle w:val="ConsPlusNormal"/>
        <w:spacing w:before="280"/>
        <w:ind w:firstLine="540"/>
        <w:jc w:val="both"/>
      </w:pPr>
      <w: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3C593B" w:rsidRDefault="003C593B">
      <w:pPr>
        <w:pStyle w:val="ConsPlusNormal"/>
        <w:spacing w:before="280"/>
        <w:ind w:firstLine="540"/>
        <w:jc w:val="both"/>
      </w:pPr>
      <w: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3C593B" w:rsidRDefault="003C593B">
      <w:pPr>
        <w:pStyle w:val="ConsPlusNormal"/>
        <w:spacing w:before="280"/>
        <w:ind w:firstLine="540"/>
        <w:jc w:val="both"/>
      </w:pPr>
      <w: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p>
    <w:p w:rsidR="003C593B" w:rsidRDefault="003C593B">
      <w:pPr>
        <w:pStyle w:val="ConsPlusNormal"/>
        <w:jc w:val="both"/>
      </w:pPr>
    </w:p>
    <w:p w:rsidR="003C593B" w:rsidRDefault="003C593B">
      <w:pPr>
        <w:pStyle w:val="ConsPlusTitle"/>
        <w:jc w:val="center"/>
        <w:outlineLvl w:val="1"/>
      </w:pPr>
      <w:r>
        <w:t>VI. Контроль исполнения документов (поручений)</w:t>
      </w:r>
    </w:p>
    <w:p w:rsidR="003C593B" w:rsidRDefault="003C593B">
      <w:pPr>
        <w:pStyle w:val="ConsPlusNormal"/>
        <w:jc w:val="both"/>
      </w:pPr>
    </w:p>
    <w:p w:rsidR="003C593B" w:rsidRDefault="003C593B">
      <w:pPr>
        <w:pStyle w:val="ConsPlusNormal"/>
        <w:ind w:firstLine="540"/>
        <w:jc w:val="both"/>
      </w:pPr>
      <w:r>
        <w:t>6.1. Контроль исполнения документов (поручений) ведется в целях их своевременного и качественного исполнения.</w:t>
      </w:r>
    </w:p>
    <w:p w:rsidR="003C593B" w:rsidRDefault="003C593B">
      <w:pPr>
        <w:pStyle w:val="ConsPlusNormal"/>
        <w:spacing w:before="280"/>
        <w:ind w:firstLine="540"/>
        <w:jc w:val="both"/>
      </w:pPr>
      <w:r>
        <w:t>6.2. Контроль исполнения документов (поручений) ведется:</w:t>
      </w:r>
    </w:p>
    <w:p w:rsidR="003C593B" w:rsidRDefault="003C593B">
      <w:pPr>
        <w:pStyle w:val="ConsPlusNormal"/>
        <w:spacing w:before="280"/>
        <w:ind w:firstLine="540"/>
        <w:jc w:val="both"/>
      </w:pPr>
      <w:r>
        <w:t>руководителем или иным должностным лицом организации - исполнения документов (поручений) по существу;</w:t>
      </w:r>
    </w:p>
    <w:p w:rsidR="003C593B" w:rsidRDefault="003C593B">
      <w:pPr>
        <w:pStyle w:val="ConsPlusNormal"/>
        <w:spacing w:before="280"/>
        <w:ind w:firstLine="540"/>
        <w:jc w:val="both"/>
      </w:pPr>
      <w:r>
        <w:t>Службой делопроизводства организации и ответственными за делопроизводство в структурных подразделениях - сроков исполнения документов (поручений).</w:t>
      </w:r>
    </w:p>
    <w:p w:rsidR="003C593B" w:rsidRDefault="003C593B">
      <w:pPr>
        <w:pStyle w:val="ConsPlusNormal"/>
        <w:spacing w:before="280"/>
        <w:ind w:firstLine="540"/>
        <w:jc w:val="both"/>
      </w:pPr>
      <w:r>
        <w:t xml:space="preserve">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w:t>
      </w:r>
      <w:hyperlink w:anchor="P574">
        <w:r>
          <w:rPr>
            <w:color w:val="0000FF"/>
          </w:rPr>
          <w:t>пунктом 2.54</w:t>
        </w:r>
      </w:hyperlink>
      <w:r>
        <w:t xml:space="preserve"> Примерной инструкции, а в структурных подразделениях организации - все зарегистрированные документы, требующие исполнения.</w:t>
      </w:r>
    </w:p>
    <w:p w:rsidR="003C593B" w:rsidRDefault="003C593B">
      <w:pPr>
        <w:pStyle w:val="ConsPlusNormal"/>
        <w:spacing w:before="280"/>
        <w:ind w:firstLine="540"/>
        <w:jc w:val="both"/>
      </w:pPr>
      <w: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3C593B" w:rsidRDefault="003C593B">
      <w:pPr>
        <w:pStyle w:val="ConsPlusNormal"/>
        <w:spacing w:before="280"/>
        <w:ind w:firstLine="540"/>
        <w:jc w:val="both"/>
      </w:pPr>
      <w:r>
        <w:t>6.4. Контроль сроков исполнения документов (поручений) включает в себя:</w:t>
      </w:r>
    </w:p>
    <w:p w:rsidR="003C593B" w:rsidRDefault="003C593B">
      <w:pPr>
        <w:pStyle w:val="ConsPlusNormal"/>
        <w:spacing w:before="280"/>
        <w:ind w:firstLine="540"/>
        <w:jc w:val="both"/>
      </w:pPr>
      <w:r>
        <w:lastRenderedPageBreak/>
        <w:t>постановку документов (поручений) на контроль;</w:t>
      </w:r>
    </w:p>
    <w:p w:rsidR="003C593B" w:rsidRDefault="003C593B">
      <w:pPr>
        <w:pStyle w:val="ConsPlusNormal"/>
        <w:spacing w:before="280"/>
        <w:ind w:firstLine="540"/>
        <w:jc w:val="both"/>
      </w:pPr>
      <w:r>
        <w:t>проверку своевременности доведения документов (поручений) до исполнителей;</w:t>
      </w:r>
    </w:p>
    <w:p w:rsidR="003C593B" w:rsidRDefault="003C593B">
      <w:pPr>
        <w:pStyle w:val="ConsPlusNormal"/>
        <w:spacing w:before="280"/>
        <w:ind w:firstLine="540"/>
        <w:jc w:val="both"/>
      </w:pPr>
      <w:r>
        <w:t>предварительную проверку и регулирование хода исполнения документов (поручений);</w:t>
      </w:r>
    </w:p>
    <w:p w:rsidR="003C593B" w:rsidRDefault="003C593B">
      <w:pPr>
        <w:pStyle w:val="ConsPlusNormal"/>
        <w:spacing w:before="280"/>
        <w:ind w:firstLine="540"/>
        <w:jc w:val="both"/>
      </w:pPr>
      <w:r>
        <w:t>снятие с контроля документов (поручений);</w:t>
      </w:r>
    </w:p>
    <w:p w:rsidR="003C593B" w:rsidRDefault="003C593B">
      <w:pPr>
        <w:pStyle w:val="ConsPlusNormal"/>
        <w:spacing w:before="280"/>
        <w:ind w:firstLine="540"/>
        <w:jc w:val="both"/>
      </w:pPr>
      <w:r>
        <w:t>учет, обобщение и анализ результатов хода исполнения документов (поручений);</w:t>
      </w:r>
    </w:p>
    <w:p w:rsidR="003C593B" w:rsidRDefault="003C593B">
      <w:pPr>
        <w:pStyle w:val="ConsPlusNormal"/>
        <w:spacing w:before="280"/>
        <w:ind w:firstLine="540"/>
        <w:jc w:val="both"/>
      </w:pPr>
      <w:r>
        <w:t>информирование руководителей о ходе исполнения документов (поручений) и состоянии исполнительской дисциплины.</w:t>
      </w:r>
    </w:p>
    <w:p w:rsidR="003C593B" w:rsidRDefault="003C593B">
      <w:pPr>
        <w:pStyle w:val="ConsPlusNormal"/>
        <w:spacing w:before="280"/>
        <w:ind w:firstLine="540"/>
        <w:jc w:val="both"/>
      </w:pPr>
      <w:r>
        <w:t>6.5. Сроки исполнения документов (поручений) исчисляются в календарных днях.</w:t>
      </w:r>
    </w:p>
    <w:p w:rsidR="003C593B" w:rsidRDefault="003C593B">
      <w:pPr>
        <w:pStyle w:val="ConsPlusNormal"/>
        <w:spacing w:before="280"/>
        <w:ind w:firstLine="540"/>
        <w:jc w:val="both"/>
      </w:pPr>
      <w: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3C593B" w:rsidRDefault="003C593B">
      <w:pPr>
        <w:pStyle w:val="ConsPlusNormal"/>
        <w:spacing w:before="280"/>
        <w:ind w:firstLine="540"/>
        <w:jc w:val="both"/>
      </w:pPr>
      <w: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3C593B" w:rsidRDefault="003C593B">
      <w:pPr>
        <w:pStyle w:val="ConsPlusNormal"/>
        <w:spacing w:before="280"/>
        <w:ind w:firstLine="540"/>
        <w:jc w:val="both"/>
      </w:pPr>
      <w: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3C593B" w:rsidRDefault="003C593B">
      <w:pPr>
        <w:pStyle w:val="ConsPlusNormal"/>
        <w:spacing w:before="280"/>
        <w:ind w:firstLine="540"/>
        <w:jc w:val="both"/>
      </w:pPr>
      <w:r>
        <w:t>6.6. Документы (поручения) подлежат исполнению в следующие сроки:</w:t>
      </w:r>
    </w:p>
    <w:p w:rsidR="003C593B" w:rsidRDefault="003C593B">
      <w:pPr>
        <w:pStyle w:val="ConsPlusNormal"/>
        <w:spacing w:before="280"/>
        <w:ind w:firstLine="540"/>
        <w:jc w:val="both"/>
      </w:pPr>
      <w:r>
        <w:t>с конкретной датой исполнения - в указанный срок;</w:t>
      </w:r>
    </w:p>
    <w:p w:rsidR="003C593B" w:rsidRDefault="003C593B">
      <w:pPr>
        <w:pStyle w:val="ConsPlusNormal"/>
        <w:spacing w:before="280"/>
        <w:ind w:firstLine="540"/>
        <w:jc w:val="both"/>
      </w:pPr>
      <w: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3C593B" w:rsidRDefault="003C593B">
      <w:pPr>
        <w:pStyle w:val="ConsPlusNormal"/>
        <w:spacing w:before="280"/>
        <w:ind w:firstLine="540"/>
        <w:jc w:val="both"/>
      </w:pPr>
      <w:r>
        <w:t>по парламентским запросам - не позднее чем через 15 дней со дня получения;</w:t>
      </w:r>
    </w:p>
    <w:p w:rsidR="003C593B" w:rsidRDefault="003C593B">
      <w:pPr>
        <w:pStyle w:val="ConsPlusNormal"/>
        <w:spacing w:before="280"/>
        <w:ind w:firstLine="540"/>
        <w:jc w:val="both"/>
      </w:pPr>
      <w:r>
        <w:t>по запросам членов Совета Федерации, депутатов Государственной Думы (депутатскому запросу) не позднее чем через 30 дней со дня получения.</w:t>
      </w:r>
    </w:p>
    <w:p w:rsidR="003C593B" w:rsidRDefault="003C593B">
      <w:pPr>
        <w:pStyle w:val="ConsPlusNormal"/>
        <w:spacing w:before="280"/>
        <w:ind w:firstLine="540"/>
        <w:jc w:val="both"/>
      </w:pPr>
      <w:r>
        <w:t xml:space="preserve">по межведомственным запросам о представлении документов и (или) </w:t>
      </w:r>
      <w:r>
        <w:lastRenderedPageBreak/>
        <w:t>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3C593B" w:rsidRDefault="003C593B">
      <w:pPr>
        <w:pStyle w:val="ConsPlusNormal"/>
        <w:spacing w:before="280"/>
        <w:ind w:firstLine="540"/>
        <w:jc w:val="both"/>
      </w:pPr>
      <w:r>
        <w:t>по обращениям граждан - 30 дней со дня регистрации.</w:t>
      </w:r>
    </w:p>
    <w:p w:rsidR="003C593B" w:rsidRDefault="003C593B">
      <w:pPr>
        <w:pStyle w:val="ConsPlusNormal"/>
        <w:spacing w:before="280"/>
        <w:ind w:firstLine="540"/>
        <w:jc w:val="both"/>
      </w:pPr>
      <w: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3C593B" w:rsidRDefault="003C593B">
      <w:pPr>
        <w:pStyle w:val="ConsPlusNormal"/>
        <w:spacing w:before="280"/>
        <w:ind w:firstLine="540"/>
        <w:jc w:val="both"/>
      </w:pPr>
      <w: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3C593B" w:rsidRDefault="003C593B">
      <w:pPr>
        <w:pStyle w:val="ConsPlusNormal"/>
        <w:spacing w:before="280"/>
        <w:ind w:firstLine="540"/>
        <w:jc w:val="both"/>
      </w:pPr>
      <w: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3C593B" w:rsidRDefault="003C593B">
      <w:pPr>
        <w:pStyle w:val="ConsPlusNormal"/>
        <w:spacing w:before="280"/>
        <w:ind w:firstLine="540"/>
        <w:jc w:val="both"/>
      </w:pPr>
      <w:r>
        <w:t>6.10. Предварительный контроль осуществляется в следующем порядке:</w:t>
      </w:r>
    </w:p>
    <w:p w:rsidR="003C593B" w:rsidRDefault="003C593B">
      <w:pPr>
        <w:pStyle w:val="ConsPlusNormal"/>
        <w:spacing w:before="280"/>
        <w:ind w:firstLine="540"/>
        <w:jc w:val="both"/>
      </w:pPr>
      <w:r>
        <w:t>документов (поручений) последующих лет - не реже одного раза в год;</w:t>
      </w:r>
    </w:p>
    <w:p w:rsidR="003C593B" w:rsidRDefault="003C593B">
      <w:pPr>
        <w:pStyle w:val="ConsPlusNormal"/>
        <w:spacing w:before="280"/>
        <w:ind w:firstLine="540"/>
        <w:jc w:val="both"/>
      </w:pPr>
      <w:r>
        <w:t>документов (поручений) последующих месяцев текущего года - не реже одного раза в месяц;</w:t>
      </w:r>
    </w:p>
    <w:p w:rsidR="003C593B" w:rsidRDefault="003C593B">
      <w:pPr>
        <w:pStyle w:val="ConsPlusNormal"/>
        <w:spacing w:before="280"/>
        <w:ind w:firstLine="540"/>
        <w:jc w:val="both"/>
      </w:pPr>
      <w:r>
        <w:t>документов (поручений) текущего месяца - за 5 дней до истечения срока исполнения.</w:t>
      </w:r>
    </w:p>
    <w:p w:rsidR="003C593B" w:rsidRDefault="003C593B">
      <w:pPr>
        <w:pStyle w:val="ConsPlusNormal"/>
        <w:spacing w:before="280"/>
        <w:ind w:firstLine="540"/>
        <w:jc w:val="both"/>
      </w:pPr>
      <w: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3C593B" w:rsidRDefault="003C593B">
      <w:pPr>
        <w:pStyle w:val="ConsPlusNormal"/>
        <w:spacing w:before="280"/>
        <w:ind w:firstLine="540"/>
        <w:jc w:val="both"/>
      </w:pPr>
      <w: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3C593B" w:rsidRDefault="003C593B">
      <w:pPr>
        <w:pStyle w:val="ConsPlusNormal"/>
        <w:spacing w:before="280"/>
        <w:ind w:firstLine="540"/>
        <w:jc w:val="both"/>
      </w:pPr>
      <w: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3C593B" w:rsidRDefault="003C593B">
      <w:pPr>
        <w:pStyle w:val="ConsPlusNormal"/>
        <w:spacing w:before="280"/>
        <w:ind w:firstLine="540"/>
        <w:jc w:val="both"/>
      </w:pPr>
      <w:r>
        <w:t xml:space="preserve">Обоснование продления срока исполнения документа (поручения) должно быть направлено соответствующему руководителю не позднее, чем по </w:t>
      </w:r>
      <w:r>
        <w:lastRenderedPageBreak/>
        <w:t>истечении двух третьих срока исполнения документа (поручения).</w:t>
      </w:r>
    </w:p>
    <w:p w:rsidR="003C593B" w:rsidRDefault="003C593B">
      <w:pPr>
        <w:pStyle w:val="ConsPlusNormal"/>
        <w:spacing w:before="280"/>
        <w:ind w:firstLine="540"/>
        <w:jc w:val="both"/>
      </w:pPr>
      <w:r>
        <w:t>Об изменении срока исполнения документа (поручения) ответственный исполнитель информирует Службу делопроизводства &lt;24&gt;.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&lt;24&gt;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3C593B" w:rsidRDefault="003C593B">
      <w:pPr>
        <w:pStyle w:val="ConsPlusNormal"/>
        <w:jc w:val="both"/>
      </w:pPr>
    </w:p>
    <w:p w:rsidR="003C593B" w:rsidRDefault="003C593B">
      <w:pPr>
        <w:pStyle w:val="ConsPlusNormal"/>
        <w:ind w:firstLine="540"/>
        <w:jc w:val="both"/>
      </w:pPr>
      <w: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3C593B" w:rsidRDefault="003C593B">
      <w:pPr>
        <w:pStyle w:val="ConsPlusNormal"/>
        <w:spacing w:before="280"/>
        <w:ind w:firstLine="540"/>
        <w:jc w:val="both"/>
      </w:pPr>
      <w: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3C593B" w:rsidRDefault="003C593B">
      <w:pPr>
        <w:pStyle w:val="ConsPlusNormal"/>
        <w:spacing w:before="280"/>
        <w:ind w:firstLine="540"/>
        <w:jc w:val="both"/>
      </w:pPr>
      <w:r>
        <w:t xml:space="preserve">На исполненном документе проставляется отметка о направлении документа в дело в соответствии с </w:t>
      </w:r>
      <w:hyperlink w:anchor="P575">
        <w:r>
          <w:rPr>
            <w:color w:val="0000FF"/>
          </w:rPr>
          <w:t>пунктом 2.55</w:t>
        </w:r>
      </w:hyperlink>
      <w:r>
        <w:t xml:space="preserve">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3C593B" w:rsidRDefault="003C593B">
      <w:pPr>
        <w:pStyle w:val="ConsPlusNormal"/>
        <w:spacing w:before="280"/>
        <w:ind w:firstLine="540"/>
        <w:jc w:val="both"/>
      </w:pPr>
      <w:r>
        <w:t>6.14. Документы (поручения), не снятые с контроля, а также документы (поручения), срок исполнения которых не продлен, считаются неисполненными.</w:t>
      </w:r>
    </w:p>
    <w:p w:rsidR="003C593B" w:rsidRDefault="003C593B">
      <w:pPr>
        <w:pStyle w:val="ConsPlusNormal"/>
        <w:spacing w:before="280"/>
        <w:ind w:firstLine="540"/>
        <w:jc w:val="both"/>
      </w:pPr>
      <w:r>
        <w:t>6.15.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3C593B" w:rsidRDefault="003C593B">
      <w:pPr>
        <w:pStyle w:val="ConsPlusNormal"/>
        <w:spacing w:before="280"/>
        <w:ind w:firstLine="540"/>
        <w:jc w:val="both"/>
      </w:pPr>
      <w:r>
        <w:t>в порядке предварительного контроля направляет в структурные подразделения организации напоминания о документах, сроки исполнения которых истекают (за 3 - 5 дней до окончания срока исполнения документа);</w:t>
      </w:r>
    </w:p>
    <w:p w:rsidR="003C593B" w:rsidRDefault="003C593B">
      <w:pPr>
        <w:pStyle w:val="ConsPlusNormal"/>
        <w:spacing w:before="280"/>
        <w:ind w:firstLine="540"/>
        <w:jc w:val="both"/>
      </w:pPr>
      <w: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3C593B" w:rsidRDefault="003C593B">
      <w:pPr>
        <w:pStyle w:val="ConsPlusNormal"/>
        <w:jc w:val="both"/>
      </w:pPr>
    </w:p>
    <w:p w:rsidR="003C593B" w:rsidRDefault="003C593B">
      <w:pPr>
        <w:pStyle w:val="ConsPlusTitle"/>
        <w:jc w:val="center"/>
        <w:outlineLvl w:val="1"/>
      </w:pPr>
      <w:r>
        <w:t>VII. Организация работы исполнителя с документами</w:t>
      </w:r>
    </w:p>
    <w:p w:rsidR="003C593B" w:rsidRDefault="003C593B">
      <w:pPr>
        <w:pStyle w:val="ConsPlusNormal"/>
        <w:jc w:val="both"/>
      </w:pPr>
    </w:p>
    <w:p w:rsidR="003C593B" w:rsidRDefault="003C593B">
      <w:pPr>
        <w:pStyle w:val="ConsPlusNormal"/>
        <w:ind w:firstLine="540"/>
        <w:jc w:val="both"/>
      </w:pPr>
      <w:r>
        <w:t>7.1.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p>
    <w:p w:rsidR="003C593B" w:rsidRDefault="003C593B">
      <w:pPr>
        <w:pStyle w:val="ConsPlusNormal"/>
        <w:spacing w:before="280"/>
        <w:ind w:firstLine="540"/>
        <w:jc w:val="both"/>
      </w:pPr>
      <w: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3C593B" w:rsidRDefault="003C593B">
      <w:pPr>
        <w:pStyle w:val="ConsPlusNormal"/>
        <w:spacing w:before="280"/>
        <w:ind w:firstLine="540"/>
        <w:jc w:val="both"/>
      </w:pPr>
      <w:r>
        <w:t>7.3. Исполнение документа предусматривает:</w:t>
      </w:r>
    </w:p>
    <w:p w:rsidR="003C593B" w:rsidRDefault="003C593B">
      <w:pPr>
        <w:pStyle w:val="ConsPlusNormal"/>
        <w:spacing w:before="280"/>
        <w:ind w:firstLine="540"/>
        <w:jc w:val="both"/>
      </w:pPr>
      <w:r>
        <w:t>сбор и анализ необходимой информации;</w:t>
      </w:r>
    </w:p>
    <w:p w:rsidR="003C593B" w:rsidRDefault="003C593B">
      <w:pPr>
        <w:pStyle w:val="ConsPlusNormal"/>
        <w:spacing w:before="280"/>
        <w:ind w:firstLine="540"/>
        <w:jc w:val="both"/>
      </w:pPr>
      <w:r>
        <w:t>подготовку проекта документа и его оформление;</w:t>
      </w:r>
    </w:p>
    <w:p w:rsidR="003C593B" w:rsidRDefault="003C593B">
      <w:pPr>
        <w:pStyle w:val="ConsPlusNormal"/>
        <w:spacing w:before="280"/>
        <w:ind w:firstLine="540"/>
        <w:jc w:val="both"/>
      </w:pPr>
      <w:r>
        <w:t>согласование проекта документа с заинтересованными лицами;</w:t>
      </w:r>
    </w:p>
    <w:p w:rsidR="003C593B" w:rsidRDefault="003C593B">
      <w:pPr>
        <w:pStyle w:val="ConsPlusNormal"/>
        <w:spacing w:before="280"/>
        <w:ind w:firstLine="540"/>
        <w:jc w:val="both"/>
      </w:pPr>
      <w:r>
        <w:t>доработку проекта документа по замечаниям, полученным в ходе согласования и, при необходимости, - повторное согласование);</w:t>
      </w:r>
    </w:p>
    <w:p w:rsidR="003C593B" w:rsidRDefault="003C593B">
      <w:pPr>
        <w:pStyle w:val="ConsPlusNormal"/>
        <w:spacing w:before="280"/>
        <w:ind w:firstLine="540"/>
        <w:jc w:val="both"/>
      </w:pPr>
      <w:r>
        <w:t>подготовку списка (указателя) рассылки документа, если документ адресован группе организаций;</w:t>
      </w:r>
    </w:p>
    <w:p w:rsidR="003C593B" w:rsidRDefault="003C593B">
      <w:pPr>
        <w:pStyle w:val="ConsPlusNormal"/>
        <w:spacing w:before="280"/>
        <w:ind w:firstLine="540"/>
        <w:jc w:val="both"/>
      </w:pPr>
      <w:r>
        <w:t>представление проекта документа на подпись (утверждение) руководству;</w:t>
      </w:r>
    </w:p>
    <w:p w:rsidR="003C593B" w:rsidRDefault="003C593B">
      <w:pPr>
        <w:pStyle w:val="ConsPlusNormal"/>
        <w:spacing w:before="280"/>
        <w:ind w:firstLine="540"/>
        <w:jc w:val="both"/>
      </w:pPr>
      <w:r>
        <w:t>подготовку документа к отправке и передачу копии документа в дело &lt;25&gt;.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&lt;25&gt; Выполняется Службой делопроизводства.</w:t>
      </w:r>
    </w:p>
    <w:p w:rsidR="003C593B" w:rsidRDefault="003C593B">
      <w:pPr>
        <w:pStyle w:val="ConsPlusNormal"/>
        <w:jc w:val="both"/>
      </w:pPr>
    </w:p>
    <w:p w:rsidR="003C593B" w:rsidRDefault="003C593B">
      <w:pPr>
        <w:pStyle w:val="ConsPlusNormal"/>
        <w:ind w:firstLine="540"/>
        <w:jc w:val="both"/>
      </w:pPr>
      <w: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3C593B" w:rsidRDefault="003C593B">
      <w:pPr>
        <w:pStyle w:val="ConsPlusNormal"/>
        <w:spacing w:before="280"/>
        <w:ind w:firstLine="540"/>
        <w:jc w:val="both"/>
      </w:pPr>
      <w:r>
        <w:t xml:space="preserve">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w:t>
      </w:r>
      <w:r>
        <w:lastRenderedPageBreak/>
        <w:t>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3C593B" w:rsidRDefault="003C593B">
      <w:pPr>
        <w:pStyle w:val="ConsPlusNormal"/>
        <w:spacing w:before="280"/>
        <w:ind w:firstLine="540"/>
        <w:jc w:val="both"/>
      </w:pPr>
      <w: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3C593B" w:rsidRDefault="003C593B">
      <w:pPr>
        <w:pStyle w:val="ConsPlusNormal"/>
        <w:spacing w:before="280"/>
        <w:ind w:firstLine="540"/>
        <w:jc w:val="both"/>
      </w:pPr>
      <w:r>
        <w:t>7.7.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3C593B" w:rsidRDefault="003C593B">
      <w:pPr>
        <w:pStyle w:val="ConsPlusNormal"/>
        <w:spacing w:before="280"/>
        <w:ind w:firstLine="540"/>
        <w:jc w:val="both"/>
      </w:pPr>
      <w:r>
        <w:t>7.8. Результатом исполнения документа является проект документа, подготовленный исполнителем.</w:t>
      </w:r>
    </w:p>
    <w:p w:rsidR="003C593B" w:rsidRDefault="003C593B">
      <w:pPr>
        <w:pStyle w:val="ConsPlusNormal"/>
        <w:spacing w:before="280"/>
        <w:ind w:firstLine="540"/>
        <w:jc w:val="both"/>
      </w:pPr>
      <w:r>
        <w:t xml:space="preserve">Проект документа со всеми необходимыми приложениями, напечатанный и оформленный в соответствии с правилами, установленными в </w:t>
      </w:r>
      <w:hyperlink w:anchor="P585">
        <w:r>
          <w:rPr>
            <w:color w:val="0000FF"/>
          </w:rPr>
          <w:t>разделе 3</w:t>
        </w:r>
      </w:hyperlink>
      <w:r>
        <w:t xml:space="preserve"> Примерной инструкции, исполнитель согласовывает с заинтересованными подразделениями и лицами и, при необходимости, с другими организациями.</w:t>
      </w:r>
    </w:p>
    <w:p w:rsidR="003C593B" w:rsidRDefault="003C593B">
      <w:pPr>
        <w:pStyle w:val="ConsPlusNormal"/>
        <w:spacing w:before="280"/>
        <w:ind w:firstLine="540"/>
        <w:jc w:val="both"/>
      </w:pPr>
      <w: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3C593B" w:rsidRDefault="003C593B">
      <w:pPr>
        <w:pStyle w:val="ConsPlusNormal"/>
        <w:spacing w:before="280"/>
        <w:ind w:firstLine="540"/>
        <w:jc w:val="both"/>
      </w:pPr>
      <w: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3C593B" w:rsidRDefault="003C593B">
      <w:pPr>
        <w:pStyle w:val="ConsPlusNormal"/>
        <w:spacing w:before="280"/>
        <w:ind w:firstLine="540"/>
        <w:jc w:val="both"/>
      </w:pPr>
      <w: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w:anchor="P852">
        <w:r>
          <w:rPr>
            <w:color w:val="0000FF"/>
          </w:rPr>
          <w:t>пунктами 4.1</w:t>
        </w:r>
      </w:hyperlink>
      <w:r>
        <w:t xml:space="preserve"> - </w:t>
      </w:r>
      <w:hyperlink w:anchor="P897">
        <w:r>
          <w:rPr>
            <w:color w:val="0000FF"/>
          </w:rPr>
          <w:t>4.11</w:t>
        </w:r>
      </w:hyperlink>
      <w:r>
        <w:t xml:space="preserve"> Примерной инструкции.</w:t>
      </w:r>
    </w:p>
    <w:p w:rsidR="003C593B" w:rsidRDefault="003C593B">
      <w:pPr>
        <w:pStyle w:val="ConsPlusNormal"/>
        <w:spacing w:before="280"/>
        <w:ind w:firstLine="540"/>
        <w:jc w:val="both"/>
      </w:pPr>
      <w: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3C593B" w:rsidRDefault="003C593B">
      <w:pPr>
        <w:pStyle w:val="ConsPlusNormal"/>
        <w:spacing w:before="280"/>
        <w:ind w:firstLine="540"/>
        <w:jc w:val="both"/>
      </w:pPr>
      <w:r>
        <w:lastRenderedPageBreak/>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3C593B" w:rsidRDefault="003C593B">
      <w:pPr>
        <w:pStyle w:val="ConsPlusNormal"/>
        <w:spacing w:before="280"/>
        <w:ind w:firstLine="540"/>
        <w:jc w:val="both"/>
      </w:pPr>
      <w: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3C593B" w:rsidRDefault="003C593B">
      <w:pPr>
        <w:pStyle w:val="ConsPlusNormal"/>
        <w:spacing w:before="280"/>
        <w:ind w:firstLine="540"/>
        <w:jc w:val="both"/>
      </w:pPr>
      <w:r>
        <w:t>В соответствии с номенклатурой дел исполнитель определяет индекс дела, в которое должен быть включен документ.</w:t>
      </w:r>
    </w:p>
    <w:p w:rsidR="003C593B" w:rsidRDefault="003C593B">
      <w:pPr>
        <w:pStyle w:val="ConsPlusNormal"/>
        <w:spacing w:before="280"/>
        <w:ind w:firstLine="540"/>
        <w:jc w:val="both"/>
      </w:pPr>
      <w: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3C593B" w:rsidRDefault="003C593B">
      <w:pPr>
        <w:pStyle w:val="ConsPlusNormal"/>
        <w:spacing w:before="280"/>
        <w:ind w:firstLine="540"/>
        <w:jc w:val="both"/>
      </w:pPr>
      <w: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3C593B" w:rsidRDefault="003C593B">
      <w:pPr>
        <w:pStyle w:val="ConsPlusNormal"/>
        <w:jc w:val="both"/>
      </w:pPr>
    </w:p>
    <w:p w:rsidR="003C593B" w:rsidRDefault="003C593B">
      <w:pPr>
        <w:pStyle w:val="ConsPlusTitle"/>
        <w:jc w:val="center"/>
        <w:outlineLvl w:val="1"/>
      </w:pPr>
      <w:r>
        <w:t>VIII. Формирование документального фонда организации</w:t>
      </w:r>
    </w:p>
    <w:p w:rsidR="003C593B" w:rsidRDefault="003C593B">
      <w:pPr>
        <w:pStyle w:val="ConsPlusNormal"/>
        <w:jc w:val="both"/>
      </w:pPr>
    </w:p>
    <w:p w:rsidR="003C593B" w:rsidRDefault="003C593B">
      <w:pPr>
        <w:pStyle w:val="ConsPlusNormal"/>
        <w:ind w:firstLine="540"/>
        <w:jc w:val="both"/>
      </w:pPr>
      <w: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3C593B" w:rsidRDefault="003C593B">
      <w:pPr>
        <w:pStyle w:val="ConsPlusNormal"/>
        <w:spacing w:before="280"/>
        <w:ind w:firstLine="540"/>
        <w:jc w:val="both"/>
      </w:pPr>
      <w: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3C593B" w:rsidRDefault="003C593B">
      <w:pPr>
        <w:pStyle w:val="ConsPlusNormal"/>
        <w:spacing w:before="280"/>
        <w:ind w:firstLine="540"/>
        <w:jc w:val="both"/>
      </w:pPr>
      <w: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3C593B" w:rsidRDefault="003C593B">
      <w:pPr>
        <w:pStyle w:val="ConsPlusNormal"/>
        <w:spacing w:before="280"/>
        <w:ind w:firstLine="540"/>
        <w:jc w:val="both"/>
      </w:pPr>
      <w: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3C593B" w:rsidRDefault="003C593B">
      <w:pPr>
        <w:pStyle w:val="ConsPlusNormal"/>
        <w:spacing w:before="280"/>
        <w:ind w:firstLine="540"/>
        <w:jc w:val="both"/>
      </w:pPr>
      <w:r>
        <w:t xml:space="preserve">8.3. Номенклатура дел организации составляется на основе изучения </w:t>
      </w:r>
      <w:r>
        <w:lastRenderedPageBreak/>
        <w:t>состава и содержания документов, образующихся в деятельности организации, включая документы, поступающие из других организаций.</w:t>
      </w:r>
    </w:p>
    <w:p w:rsidR="003C593B" w:rsidRDefault="003C593B">
      <w:pPr>
        <w:pStyle w:val="ConsPlusNormal"/>
        <w:spacing w:before="280"/>
        <w:ind w:firstLine="540"/>
        <w:jc w:val="both"/>
      </w:pPr>
      <w:r>
        <w:t>8.4. 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
    <w:p w:rsidR="003C593B" w:rsidRDefault="003C593B">
      <w:pPr>
        <w:pStyle w:val="ConsPlusNormal"/>
        <w:spacing w:before="280"/>
        <w:ind w:firstLine="540"/>
        <w:jc w:val="both"/>
      </w:pPr>
      <w:r>
        <w:t>8.5. 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&lt;26&gt;. Документы, созданные в электронной форме, включаются в номенклатуру дел по тем же правилам, что и документы на бумажном носителе.</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&lt;26&gt;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3C593B" w:rsidRDefault="003C593B">
      <w:pPr>
        <w:pStyle w:val="ConsPlusNormal"/>
        <w:jc w:val="both"/>
      </w:pPr>
    </w:p>
    <w:p w:rsidR="003C593B" w:rsidRDefault="003C593B">
      <w:pPr>
        <w:pStyle w:val="ConsPlusNormal"/>
        <w:ind w:firstLine="540"/>
        <w:jc w:val="both"/>
      </w:pPr>
      <w:r>
        <w:t>Не включаются в номенклатуру дел периодические издания, книги, брошюры.</w:t>
      </w:r>
    </w:p>
    <w:p w:rsidR="003C593B" w:rsidRDefault="003C593B">
      <w:pPr>
        <w:pStyle w:val="ConsPlusNormal"/>
        <w:spacing w:before="280"/>
        <w:ind w:firstLine="540"/>
        <w:jc w:val="both"/>
      </w:pPr>
      <w:r>
        <w:t xml:space="preserve">8.6. Номенклатура дел организации (сводная) составляется Службой делопроизводства на основании номенклатур дел структурных подразделений по форме, установленной </w:t>
      </w:r>
      <w:hyperlink r:id="rId28">
        <w:r>
          <w:rPr>
            <w:color w:val="0000FF"/>
          </w:rPr>
          <w:t>Правилами</w:t>
        </w:r>
      </w:hyperlink>
      <w: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&lt;27&gt; (далее - Правила хранения).</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&lt;27&gt; </w:t>
      </w:r>
      <w:hyperlink r:id="rId29">
        <w:r>
          <w:rPr>
            <w:color w:val="0000FF"/>
          </w:rPr>
          <w:t>Приложение N 25</w:t>
        </w:r>
      </w:hyperlink>
      <w: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N 526 (зарегистрирован в Министерстве юстиции Российской Федерации 7 сентября 2015 г., регистрационный N 38830) (далее - Правила хранения).</w:t>
      </w:r>
    </w:p>
    <w:p w:rsidR="003C593B" w:rsidRDefault="003C593B">
      <w:pPr>
        <w:pStyle w:val="ConsPlusNormal"/>
        <w:jc w:val="both"/>
      </w:pPr>
    </w:p>
    <w:p w:rsidR="003C593B" w:rsidRDefault="003C593B">
      <w:pPr>
        <w:pStyle w:val="ConsPlusNormal"/>
        <w:ind w:firstLine="540"/>
        <w:jc w:val="both"/>
      </w:pPr>
      <w:r>
        <w:lastRenderedPageBreak/>
        <w:t>Сводная номенклатура дел составляется в последнем квартале текущего года на предстоящий календарный год.</w:t>
      </w:r>
    </w:p>
    <w:p w:rsidR="003C593B" w:rsidRDefault="003C593B">
      <w:pPr>
        <w:pStyle w:val="ConsPlusNormal"/>
        <w:spacing w:before="280"/>
        <w:ind w:firstLine="540"/>
        <w:jc w:val="both"/>
      </w:pPr>
      <w:r>
        <w:t xml:space="preserve">8.7. Номенклатура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установленном </w:t>
      </w:r>
      <w:hyperlink r:id="rId30">
        <w:r>
          <w:rPr>
            <w:color w:val="0000FF"/>
          </w:rPr>
          <w:t>Правилами</w:t>
        </w:r>
      </w:hyperlink>
      <w:r>
        <w:t xml:space="preserve"> хранения &lt;28&gt;.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&lt;28&gt; </w:t>
      </w:r>
      <w:hyperlink r:id="rId31">
        <w:r>
          <w:rPr>
            <w:color w:val="0000FF"/>
          </w:rPr>
          <w:t>Пункт 4.8</w:t>
        </w:r>
      </w:hyperlink>
      <w:r>
        <w:t>. Правил хранения.</w:t>
      </w:r>
    </w:p>
    <w:p w:rsidR="003C593B" w:rsidRDefault="003C593B">
      <w:pPr>
        <w:pStyle w:val="ConsPlusNormal"/>
        <w:jc w:val="both"/>
      </w:pPr>
    </w:p>
    <w:p w:rsidR="003C593B" w:rsidRDefault="003C593B">
      <w:pPr>
        <w:pStyle w:val="ConsPlusNormal"/>
        <w:ind w:firstLine="540"/>
        <w:jc w:val="both"/>
      </w:pPr>
      <w: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3C593B" w:rsidRDefault="003C593B">
      <w:pPr>
        <w:pStyle w:val="ConsPlusNormal"/>
        <w:spacing w:before="280"/>
        <w:ind w:firstLine="540"/>
        <w:jc w:val="both"/>
      </w:pPr>
      <w: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3C593B" w:rsidRDefault="003C593B">
      <w:pPr>
        <w:pStyle w:val="ConsPlusNormal"/>
        <w:spacing w:before="280"/>
        <w:ind w:firstLine="540"/>
        <w:jc w:val="both"/>
      </w:pPr>
      <w:r>
        <w:t>В случае изменения функций и структуры организации номенклатура дел составляется, согласовывается и утверждается заново.</w:t>
      </w:r>
    </w:p>
    <w:p w:rsidR="003C593B" w:rsidRDefault="003C593B">
      <w:pPr>
        <w:pStyle w:val="ConsPlusNormal"/>
        <w:spacing w:before="280"/>
        <w:ind w:firstLine="540"/>
        <w:jc w:val="both"/>
      </w:pPr>
      <w:r>
        <w:t>8.8. 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
    <w:p w:rsidR="003C593B" w:rsidRDefault="003C593B">
      <w:pPr>
        <w:pStyle w:val="ConsPlusNormal"/>
        <w:spacing w:before="280"/>
        <w:ind w:firstLine="540"/>
        <w:jc w:val="both"/>
      </w:pPr>
      <w:r>
        <w:t>8.9. 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
    <w:p w:rsidR="003C593B" w:rsidRDefault="003C593B">
      <w:pPr>
        <w:pStyle w:val="ConsPlusNormal"/>
        <w:spacing w:before="280"/>
        <w:ind w:firstLine="540"/>
        <w:jc w:val="both"/>
      </w:pPr>
      <w:r>
        <w:lastRenderedPageBreak/>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3C593B" w:rsidRDefault="003C593B">
      <w:pPr>
        <w:pStyle w:val="ConsPlusNormal"/>
        <w:spacing w:before="280"/>
        <w:ind w:firstLine="540"/>
        <w:jc w:val="both"/>
      </w:pPr>
      <w:r>
        <w:t>8.10. Номенклатура дел организации строится по структурной (названиями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3C593B" w:rsidRDefault="003C593B">
      <w:pPr>
        <w:pStyle w:val="ConsPlusNormal"/>
        <w:spacing w:before="280"/>
        <w:ind w:firstLine="540"/>
        <w:jc w:val="both"/>
      </w:pPr>
      <w: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3C593B" w:rsidRDefault="003C593B">
      <w:pPr>
        <w:pStyle w:val="ConsPlusNormal"/>
        <w:spacing w:before="280"/>
        <w:ind w:firstLine="540"/>
        <w:jc w:val="both"/>
      </w:pPr>
      <w:r>
        <w:t xml:space="preserve">Номенклатура дел структурного подразделения составляется по форме, установленной </w:t>
      </w:r>
      <w:hyperlink r:id="rId32">
        <w:r>
          <w:rPr>
            <w:color w:val="0000FF"/>
          </w:rPr>
          <w:t>Правилами</w:t>
        </w:r>
      </w:hyperlink>
      <w:r>
        <w:t xml:space="preserve"> хранения &lt;29&gt;.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&lt;29&gt; </w:t>
      </w:r>
      <w:hyperlink r:id="rId33">
        <w:r>
          <w:rPr>
            <w:color w:val="0000FF"/>
          </w:rPr>
          <w:t>Приложение N 26</w:t>
        </w:r>
      </w:hyperlink>
      <w:r>
        <w:t xml:space="preserve"> к Правилам хранения.</w:t>
      </w:r>
    </w:p>
    <w:p w:rsidR="003C593B" w:rsidRDefault="003C593B">
      <w:pPr>
        <w:pStyle w:val="ConsPlusNormal"/>
        <w:jc w:val="both"/>
      </w:pPr>
    </w:p>
    <w:p w:rsidR="003C593B" w:rsidRDefault="003C593B">
      <w:pPr>
        <w:pStyle w:val="ConsPlusNormal"/>
        <w:ind w:firstLine="540"/>
        <w:jc w:val="both"/>
      </w:pPr>
      <w: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3C593B" w:rsidRDefault="003C593B">
      <w:pPr>
        <w:pStyle w:val="ConsPlusNormal"/>
        <w:spacing w:before="280"/>
        <w:ind w:firstLine="540"/>
        <w:jc w:val="both"/>
      </w:pPr>
      <w:r>
        <w:t xml:space="preserve">8.12. Все заголовки дел, включенные в номенклатуру дел структурного подразделения, индексируются. Индекс дела указывается в </w:t>
      </w:r>
      <w:hyperlink r:id="rId34">
        <w:r>
          <w:rPr>
            <w:color w:val="0000FF"/>
          </w:rPr>
          <w:t>графе 1</w:t>
        </w:r>
      </w:hyperlink>
      <w:r>
        <w:t xml:space="preserve">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3C593B" w:rsidRDefault="003C593B">
      <w:pPr>
        <w:pStyle w:val="ConsPlusNormal"/>
        <w:spacing w:before="280"/>
        <w:ind w:firstLine="540"/>
        <w:jc w:val="both"/>
      </w:pPr>
      <w:r>
        <w:t>01 - код структурного подразделения;</w:t>
      </w:r>
    </w:p>
    <w:p w:rsidR="003C593B" w:rsidRDefault="003C593B">
      <w:pPr>
        <w:pStyle w:val="ConsPlusNormal"/>
        <w:spacing w:before="280"/>
        <w:ind w:firstLine="540"/>
        <w:jc w:val="both"/>
      </w:pPr>
      <w:r>
        <w:t>05 - порядковый номер дела в разделе номенклатуры дел.</w:t>
      </w:r>
    </w:p>
    <w:p w:rsidR="003C593B" w:rsidRDefault="003C593B">
      <w:pPr>
        <w:pStyle w:val="ConsPlusNormal"/>
        <w:spacing w:before="280"/>
        <w:ind w:firstLine="540"/>
        <w:jc w:val="both"/>
      </w:pPr>
      <w: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3C593B" w:rsidRDefault="003C593B">
      <w:pPr>
        <w:pStyle w:val="ConsPlusNormal"/>
        <w:spacing w:before="280"/>
        <w:ind w:firstLine="540"/>
        <w:jc w:val="both"/>
      </w:pPr>
      <w:r>
        <w:t xml:space="preserve">Если в течение года в деятельности организации образуются документы, </w:t>
      </w:r>
      <w:r>
        <w:lastRenderedPageBreak/>
        <w:t>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3C593B" w:rsidRDefault="003C593B">
      <w:pPr>
        <w:pStyle w:val="ConsPlusNormal"/>
        <w:spacing w:before="280"/>
        <w:ind w:firstLine="540"/>
        <w:jc w:val="both"/>
      </w:pPr>
      <w:r>
        <w:t>8.13. Заголовок дела (</w:t>
      </w:r>
      <w:hyperlink r:id="rId35">
        <w:r>
          <w:rPr>
            <w:color w:val="0000FF"/>
          </w:rPr>
          <w:t>графа 2</w:t>
        </w:r>
      </w:hyperlink>
      <w: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3C593B" w:rsidRDefault="003C593B">
      <w:pPr>
        <w:pStyle w:val="ConsPlusNormal"/>
        <w:spacing w:before="280"/>
        <w:ind w:firstLine="540"/>
        <w:jc w:val="both"/>
      </w:pPr>
      <w:r>
        <w:t>Заголовок дела должен состоять из элементов, располагаемых в следующей последовательности:</w:t>
      </w:r>
    </w:p>
    <w:p w:rsidR="003C593B" w:rsidRDefault="003C593B">
      <w:pPr>
        <w:pStyle w:val="ConsPlusNormal"/>
        <w:spacing w:before="280"/>
        <w:ind w:firstLine="540"/>
        <w:jc w:val="both"/>
      </w:pPr>
      <w:r>
        <w:t>а) название вида дела (переписка, журнал, дело) или вида документов, включенных в дело (протоколы, приказы);</w:t>
      </w:r>
    </w:p>
    <w:p w:rsidR="003C593B" w:rsidRDefault="003C593B">
      <w:pPr>
        <w:pStyle w:val="ConsPlusNormal"/>
        <w:spacing w:before="280"/>
        <w:ind w:firstLine="540"/>
        <w:jc w:val="both"/>
      </w:pPr>
      <w:r>
        <w:t>б) наименование организации, структурного подразделения, постоянно действующего или временного органа, должностного лица, создавших документ(ы);</w:t>
      </w:r>
    </w:p>
    <w:p w:rsidR="003C593B" w:rsidRDefault="003C593B">
      <w:pPr>
        <w:pStyle w:val="ConsPlusNormal"/>
        <w:spacing w:before="280"/>
        <w:ind w:firstLine="540"/>
        <w:jc w:val="both"/>
      </w:pPr>
      <w:r>
        <w:t>в) наименование корреспондента (организации, лица, которому адресованы или от которого получены документы);</w:t>
      </w:r>
    </w:p>
    <w:p w:rsidR="003C593B" w:rsidRDefault="003C593B">
      <w:pPr>
        <w:pStyle w:val="ConsPlusNormal"/>
        <w:spacing w:before="280"/>
        <w:ind w:firstLine="540"/>
        <w:jc w:val="both"/>
      </w:pPr>
      <w:r>
        <w:t>г) краткое содержание документов дела;</w:t>
      </w:r>
    </w:p>
    <w:p w:rsidR="003C593B" w:rsidRDefault="003C593B">
      <w:pPr>
        <w:pStyle w:val="ConsPlusNormal"/>
        <w:spacing w:before="280"/>
        <w:ind w:firstLine="540"/>
        <w:jc w:val="both"/>
      </w:pPr>
      <w:r>
        <w:t>д) название местности (территории), с которой связано содержание документов дела;</w:t>
      </w:r>
    </w:p>
    <w:p w:rsidR="003C593B" w:rsidRDefault="003C593B">
      <w:pPr>
        <w:pStyle w:val="ConsPlusNormal"/>
        <w:spacing w:before="280"/>
        <w:ind w:firstLine="540"/>
        <w:jc w:val="both"/>
      </w:pPr>
      <w:r>
        <w:t>е) дата (период), к которым относятся документы дела;</w:t>
      </w:r>
    </w:p>
    <w:p w:rsidR="003C593B" w:rsidRDefault="003C593B">
      <w:pPr>
        <w:pStyle w:val="ConsPlusNormal"/>
        <w:spacing w:before="280"/>
        <w:ind w:firstLine="540"/>
        <w:jc w:val="both"/>
      </w:pPr>
      <w:r>
        <w:t>ж) указание на копийность документов дела.</w:t>
      </w:r>
    </w:p>
    <w:p w:rsidR="003C593B" w:rsidRDefault="003C593B">
      <w:pPr>
        <w:pStyle w:val="ConsPlusNormal"/>
        <w:spacing w:before="280"/>
        <w:ind w:firstLine="540"/>
        <w:jc w:val="both"/>
      </w:pPr>
      <w:r>
        <w:t>8.14. Порядок расположения заголовков дел внутри разделов номенклатуры дел определяется степенью важности документов, включенных в дела.</w:t>
      </w:r>
    </w:p>
    <w:p w:rsidR="003C593B" w:rsidRDefault="003C593B">
      <w:pPr>
        <w:pStyle w:val="ConsPlusNormal"/>
        <w:spacing w:before="280"/>
        <w:ind w:firstLine="540"/>
        <w:jc w:val="both"/>
      </w:pPr>
      <w: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3C593B" w:rsidRDefault="003C593B">
      <w:pPr>
        <w:pStyle w:val="ConsPlusNormal"/>
        <w:spacing w:before="280"/>
        <w:ind w:firstLine="540"/>
        <w:jc w:val="both"/>
      </w:pPr>
      <w:r>
        <w:t xml:space="preserve">Заголовки дел, составленных по корреспондентскому и географическому признакам, вносятся в номенклатуру дел по алфавиту корреспондентов или </w:t>
      </w:r>
      <w:r>
        <w:lastRenderedPageBreak/>
        <w:t>географических названий.</w:t>
      </w:r>
    </w:p>
    <w:p w:rsidR="003C593B" w:rsidRDefault="003C593B">
      <w:pPr>
        <w:pStyle w:val="ConsPlusNormal"/>
        <w:spacing w:before="280"/>
        <w:ind w:firstLine="540"/>
        <w:jc w:val="both"/>
      </w:pPr>
      <w: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3C593B" w:rsidRDefault="003C593B">
      <w:pPr>
        <w:pStyle w:val="ConsPlusNormal"/>
        <w:spacing w:before="280"/>
        <w:ind w:firstLine="540"/>
        <w:jc w:val="both"/>
      </w:pPr>
      <w:r>
        <w:t>"Документы о проведении совещаний и семинаров (программы, списки, доклады)".</w:t>
      </w:r>
    </w:p>
    <w:p w:rsidR="003C593B" w:rsidRDefault="003C593B">
      <w:pPr>
        <w:pStyle w:val="ConsPlusNormal"/>
        <w:spacing w:before="280"/>
        <w:ind w:firstLine="540"/>
        <w:jc w:val="both"/>
      </w:pPr>
      <w: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3C593B" w:rsidRDefault="003C593B">
      <w:pPr>
        <w:pStyle w:val="ConsPlusNormal"/>
        <w:spacing w:before="280"/>
        <w:ind w:firstLine="540"/>
        <w:jc w:val="both"/>
      </w:pPr>
      <w:r>
        <w:t>"Документы к протоколам заседаний Научно-технического совета";</w:t>
      </w:r>
    </w:p>
    <w:p w:rsidR="003C593B" w:rsidRDefault="003C593B">
      <w:pPr>
        <w:pStyle w:val="ConsPlusNormal"/>
        <w:spacing w:before="280"/>
        <w:ind w:firstLine="540"/>
        <w:jc w:val="both"/>
      </w:pPr>
      <w:r>
        <w:t>"Протоколы производственных совещаний при генеральном директоре и документы к ним".</w:t>
      </w:r>
    </w:p>
    <w:p w:rsidR="003C593B" w:rsidRDefault="003C593B">
      <w:pPr>
        <w:pStyle w:val="ConsPlusNormal"/>
        <w:spacing w:before="280"/>
        <w:ind w:firstLine="540"/>
        <w:jc w:val="both"/>
      </w:pPr>
      <w:r>
        <w:t>В заголовках дел, предназначенных для группировки однотипных документов, эта группа документов указывается во множественном числе:</w:t>
      </w:r>
    </w:p>
    <w:p w:rsidR="003C593B" w:rsidRDefault="003C593B">
      <w:pPr>
        <w:pStyle w:val="ConsPlusNormal"/>
        <w:spacing w:before="280"/>
        <w:ind w:firstLine="540"/>
        <w:jc w:val="both"/>
      </w:pPr>
      <w:r>
        <w:t>"Протоколы заседаний дирекции".</w:t>
      </w:r>
    </w:p>
    <w:p w:rsidR="003C593B" w:rsidRDefault="003C593B">
      <w:pPr>
        <w:pStyle w:val="ConsPlusNormal"/>
        <w:spacing w:before="280"/>
        <w:ind w:firstLine="540"/>
        <w:jc w:val="both"/>
      </w:pPr>
      <w:r>
        <w:t>В заголовках дел, содержащих переписку, указывается, с кем и по какому вопросу она ведется:</w:t>
      </w:r>
    </w:p>
    <w:p w:rsidR="003C593B" w:rsidRDefault="003C593B">
      <w:pPr>
        <w:pStyle w:val="ConsPlusNormal"/>
        <w:spacing w:before="280"/>
        <w:ind w:firstLine="540"/>
        <w:jc w:val="both"/>
      </w:pPr>
      <w:r>
        <w:t>"Переписка с образовательными учреждениями о повышении квалификации работников".</w:t>
      </w:r>
    </w:p>
    <w:p w:rsidR="003C593B" w:rsidRDefault="003C593B">
      <w:pPr>
        <w:pStyle w:val="ConsPlusNormal"/>
        <w:spacing w:before="280"/>
        <w:ind w:firstLine="540"/>
        <w:jc w:val="both"/>
      </w:pPr>
      <w:r>
        <w:t>В заголовках дел, содержащих переписку с однородными корреспондентами, последние не называются, а указывается их видовое название:</w:t>
      </w:r>
    </w:p>
    <w:p w:rsidR="003C593B" w:rsidRDefault="003C593B">
      <w:pPr>
        <w:pStyle w:val="ConsPlusNormal"/>
        <w:spacing w:before="280"/>
        <w:ind w:firstLine="540"/>
        <w:jc w:val="both"/>
      </w:pPr>
      <w:r>
        <w:t>"Переписка с федеральными органами исполнительной власти о заключении и исполнении государственных контрактов".</w:t>
      </w:r>
    </w:p>
    <w:p w:rsidR="003C593B" w:rsidRDefault="003C593B">
      <w:pPr>
        <w:pStyle w:val="ConsPlusNormal"/>
        <w:spacing w:before="280"/>
        <w:ind w:firstLine="540"/>
        <w:jc w:val="both"/>
      </w:pPr>
      <w:r>
        <w:t>В заголовках дел, содержащих переписку с разнородными корреспондентами, последние не перечисляются:</w:t>
      </w:r>
    </w:p>
    <w:p w:rsidR="003C593B" w:rsidRDefault="003C593B">
      <w:pPr>
        <w:pStyle w:val="ConsPlusNormal"/>
        <w:spacing w:before="280"/>
        <w:ind w:firstLine="540"/>
        <w:jc w:val="both"/>
      </w:pPr>
      <w:r>
        <w:t>"Переписка о заключении и исполнении государственных контрактов".</w:t>
      </w:r>
    </w:p>
    <w:p w:rsidR="003C593B" w:rsidRDefault="003C593B">
      <w:pPr>
        <w:pStyle w:val="ConsPlusNormal"/>
        <w:spacing w:before="280"/>
        <w:ind w:firstLine="540"/>
        <w:jc w:val="both"/>
      </w:pPr>
      <w:r>
        <w:t>В заголовке дела указывается конкретный корреспондент, если переписка ведется только с ним:</w:t>
      </w:r>
    </w:p>
    <w:p w:rsidR="003C593B" w:rsidRDefault="003C593B">
      <w:pPr>
        <w:pStyle w:val="ConsPlusNormal"/>
        <w:spacing w:before="280"/>
        <w:ind w:firstLine="540"/>
        <w:jc w:val="both"/>
      </w:pPr>
      <w:r>
        <w:t>"Переписка с ООО "Горсвязь" о предоставлении услуг связи".</w:t>
      </w:r>
    </w:p>
    <w:p w:rsidR="003C593B" w:rsidRDefault="003C593B">
      <w:pPr>
        <w:pStyle w:val="ConsPlusNormal"/>
        <w:spacing w:before="280"/>
        <w:ind w:firstLine="540"/>
        <w:jc w:val="both"/>
      </w:pPr>
      <w:r>
        <w:lastRenderedPageBreak/>
        <w:t>При обозначении в заголовках дел административно-территориальных единиц учитывается следующее:</w:t>
      </w:r>
    </w:p>
    <w:p w:rsidR="003C593B" w:rsidRDefault="003C593B">
      <w:pPr>
        <w:pStyle w:val="ConsPlusNormal"/>
        <w:spacing w:before="280"/>
        <w:ind w:firstLine="540"/>
        <w:jc w:val="both"/>
      </w:pPr>
      <w: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3C593B" w:rsidRDefault="003C593B">
      <w:pPr>
        <w:pStyle w:val="ConsPlusNormal"/>
        <w:spacing w:before="280"/>
        <w:ind w:firstLine="540"/>
        <w:jc w:val="both"/>
      </w:pPr>
      <w:r>
        <w:t>"Переписка с учреждениями культуры административных округов Москвы".</w:t>
      </w:r>
    </w:p>
    <w:p w:rsidR="003C593B" w:rsidRDefault="003C593B">
      <w:pPr>
        <w:pStyle w:val="ConsPlusNormal"/>
        <w:spacing w:before="280"/>
        <w:ind w:firstLine="540"/>
        <w:jc w:val="both"/>
      </w:pPr>
      <w: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3C593B" w:rsidRDefault="003C593B">
      <w:pPr>
        <w:pStyle w:val="ConsPlusNormal"/>
        <w:spacing w:before="280"/>
        <w:ind w:firstLine="540"/>
        <w:jc w:val="both"/>
      </w:pPr>
      <w:r>
        <w:t>"Переписка с филиалом в Московской области о планировании и отчетности".</w:t>
      </w:r>
    </w:p>
    <w:p w:rsidR="003C593B" w:rsidRDefault="003C593B">
      <w:pPr>
        <w:pStyle w:val="ConsPlusNormal"/>
        <w:spacing w:before="280"/>
        <w:ind w:firstLine="540"/>
        <w:jc w:val="both"/>
      </w:pPr>
      <w: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3C593B" w:rsidRDefault="003C593B">
      <w:pPr>
        <w:pStyle w:val="ConsPlusNormal"/>
        <w:spacing w:before="280"/>
        <w:ind w:firstLine="540"/>
        <w:jc w:val="both"/>
      </w:pPr>
      <w:r>
        <w:t>"Отчеты структурных подразделений за 2017 год";</w:t>
      </w:r>
    </w:p>
    <w:p w:rsidR="003C593B" w:rsidRDefault="003C593B">
      <w:pPr>
        <w:pStyle w:val="ConsPlusNormal"/>
        <w:spacing w:before="280"/>
        <w:ind w:firstLine="540"/>
        <w:jc w:val="both"/>
      </w:pPr>
      <w:r>
        <w:t>"Статистический отчет о численности, составе и движении кадров за 2017 год (ф. N 27-год)".</w:t>
      </w:r>
    </w:p>
    <w:p w:rsidR="003C593B" w:rsidRDefault="003C593B">
      <w:pPr>
        <w:pStyle w:val="ConsPlusNormal"/>
        <w:spacing w:before="280"/>
        <w:ind w:firstLine="540"/>
        <w:jc w:val="both"/>
      </w:pPr>
      <w: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3C593B" w:rsidRDefault="003C593B">
      <w:pPr>
        <w:pStyle w:val="ConsPlusNormal"/>
        <w:spacing w:before="280"/>
        <w:ind w:firstLine="540"/>
        <w:jc w:val="both"/>
      </w:pPr>
      <w:r>
        <w:t>Заголовки дел могут уточняться в процессе формирования и оформления дел.</w:t>
      </w:r>
    </w:p>
    <w:p w:rsidR="003C593B" w:rsidRDefault="003C593B">
      <w:pPr>
        <w:pStyle w:val="ConsPlusNormal"/>
        <w:spacing w:before="280"/>
        <w:ind w:firstLine="540"/>
        <w:jc w:val="both"/>
      </w:pPr>
      <w:r>
        <w:t xml:space="preserve">8.15. </w:t>
      </w:r>
      <w:hyperlink r:id="rId36">
        <w:r>
          <w:rPr>
            <w:color w:val="0000FF"/>
          </w:rPr>
          <w:t>Графа 3</w:t>
        </w:r>
      </w:hyperlink>
      <w: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37">
        <w:r>
          <w:rPr>
            <w:color w:val="0000FF"/>
          </w:rPr>
          <w:t>графе 3</w:t>
        </w:r>
      </w:hyperlink>
      <w:r>
        <w:t xml:space="preserve"> номенклатуры дел последовательно указываются номера томов и крайние даты документов каждого тома:</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2494"/>
      </w:tblGrid>
      <w:tr w:rsidR="003C593B">
        <w:tc>
          <w:tcPr>
            <w:tcW w:w="1417" w:type="dxa"/>
            <w:tcBorders>
              <w:top w:val="nil"/>
              <w:left w:val="nil"/>
              <w:bottom w:val="nil"/>
              <w:right w:val="nil"/>
            </w:tcBorders>
          </w:tcPr>
          <w:p w:rsidR="003C593B" w:rsidRDefault="003C593B">
            <w:pPr>
              <w:pStyle w:val="ConsPlusNormal"/>
              <w:ind w:left="567"/>
            </w:pPr>
            <w:r>
              <w:t>Т. 1.</w:t>
            </w:r>
          </w:p>
        </w:tc>
        <w:tc>
          <w:tcPr>
            <w:tcW w:w="2494" w:type="dxa"/>
            <w:tcBorders>
              <w:top w:val="nil"/>
              <w:left w:val="nil"/>
              <w:bottom w:val="nil"/>
              <w:right w:val="nil"/>
            </w:tcBorders>
          </w:tcPr>
          <w:p w:rsidR="003C593B" w:rsidRDefault="003C593B">
            <w:pPr>
              <w:pStyle w:val="ConsPlusNormal"/>
            </w:pPr>
            <w:r>
              <w:t>11.01.2017 -</w:t>
            </w:r>
          </w:p>
        </w:tc>
      </w:tr>
      <w:tr w:rsidR="003C593B">
        <w:tc>
          <w:tcPr>
            <w:tcW w:w="1417" w:type="dxa"/>
            <w:tcBorders>
              <w:top w:val="nil"/>
              <w:left w:val="nil"/>
              <w:bottom w:val="nil"/>
              <w:right w:val="nil"/>
            </w:tcBorders>
          </w:tcPr>
          <w:p w:rsidR="003C593B" w:rsidRDefault="003C593B">
            <w:pPr>
              <w:pStyle w:val="ConsPlusNormal"/>
            </w:pPr>
          </w:p>
        </w:tc>
        <w:tc>
          <w:tcPr>
            <w:tcW w:w="2494" w:type="dxa"/>
            <w:tcBorders>
              <w:top w:val="nil"/>
              <w:left w:val="nil"/>
              <w:bottom w:val="nil"/>
              <w:right w:val="nil"/>
            </w:tcBorders>
          </w:tcPr>
          <w:p w:rsidR="003C593B" w:rsidRDefault="003C593B">
            <w:pPr>
              <w:pStyle w:val="ConsPlusNormal"/>
            </w:pPr>
            <w:r>
              <w:t>30.06.2017</w:t>
            </w:r>
          </w:p>
        </w:tc>
      </w:tr>
    </w:tbl>
    <w:p w:rsidR="003C593B" w:rsidRDefault="003C593B">
      <w:pPr>
        <w:pStyle w:val="ConsPlusNormal"/>
        <w:jc w:val="both"/>
      </w:pPr>
    </w:p>
    <w:p w:rsidR="003C593B" w:rsidRDefault="003C593B">
      <w:pPr>
        <w:pStyle w:val="ConsPlusNormal"/>
        <w:ind w:firstLine="540"/>
        <w:jc w:val="both"/>
      </w:pPr>
      <w:r>
        <w:t>Электронные дела на тома (части) не разделяются. Все электронные документы, независимо от их объема, включаются в одно электронное дело.</w:t>
      </w:r>
    </w:p>
    <w:p w:rsidR="003C593B" w:rsidRDefault="003C593B">
      <w:pPr>
        <w:pStyle w:val="ConsPlusNormal"/>
        <w:spacing w:before="280"/>
        <w:ind w:firstLine="540"/>
        <w:jc w:val="both"/>
      </w:pPr>
      <w:r>
        <w:t xml:space="preserve">8.16. В </w:t>
      </w:r>
      <w:hyperlink r:id="rId38">
        <w:r>
          <w:rPr>
            <w:color w:val="0000FF"/>
          </w:rPr>
          <w:t>графе 4</w:t>
        </w:r>
      </w:hyperlink>
      <w:r>
        <w:t xml:space="preserve"> "Срок хранения и N статьи по перечню" указываются </w:t>
      </w:r>
      <w:r>
        <w:lastRenderedPageBreak/>
        <w:t>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3C593B" w:rsidRDefault="003C593B">
      <w:pPr>
        <w:pStyle w:val="ConsPlusNormal"/>
        <w:spacing w:before="280"/>
        <w:ind w:firstLine="540"/>
        <w:jc w:val="both"/>
      </w:pPr>
      <w:r>
        <w:t xml:space="preserve">8.17. В </w:t>
      </w:r>
      <w:hyperlink r:id="rId39">
        <w:r>
          <w:rPr>
            <w:color w:val="0000FF"/>
          </w:rPr>
          <w:t>графе 5</w:t>
        </w:r>
      </w:hyperlink>
      <w: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3C593B" w:rsidRDefault="003C593B">
      <w:pPr>
        <w:pStyle w:val="ConsPlusNormal"/>
        <w:spacing w:before="280"/>
        <w:ind w:firstLine="540"/>
        <w:jc w:val="both"/>
      </w:pPr>
      <w: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3C593B" w:rsidRDefault="003C593B">
      <w:pPr>
        <w:pStyle w:val="ConsPlusNormal"/>
        <w:spacing w:before="280"/>
        <w:ind w:firstLine="540"/>
        <w:jc w:val="both"/>
      </w:pPr>
      <w:r>
        <w:t>"Электронные документы. СЭД "Канцелярия", БД "Служебные записки".</w:t>
      </w:r>
    </w:p>
    <w:p w:rsidR="003C593B" w:rsidRDefault="003C593B">
      <w:pPr>
        <w:pStyle w:val="ConsPlusNormal"/>
        <w:spacing w:before="280"/>
        <w:ind w:firstLine="540"/>
        <w:jc w:val="both"/>
      </w:pPr>
      <w: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3C593B" w:rsidRDefault="003C593B">
      <w:pPr>
        <w:pStyle w:val="ConsPlusNormal"/>
        <w:spacing w:before="280"/>
        <w:ind w:firstLine="540"/>
        <w:jc w:val="both"/>
      </w:pPr>
      <w:r>
        <w:t>В итоговую запись сводной номенклатуры дел сведения вносятся на основании данных, переданных из структурных подразделений организации.</w:t>
      </w:r>
    </w:p>
    <w:p w:rsidR="003C593B" w:rsidRDefault="003C593B">
      <w:pPr>
        <w:pStyle w:val="ConsPlusNormal"/>
        <w:spacing w:before="280"/>
        <w:ind w:firstLine="540"/>
        <w:jc w:val="both"/>
      </w:pPr>
      <w: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3C593B" w:rsidRDefault="003C593B">
      <w:pPr>
        <w:pStyle w:val="ConsPlusNormal"/>
        <w:spacing w:before="280"/>
        <w:ind w:firstLine="540"/>
        <w:jc w:val="both"/>
      </w:pPr>
      <w: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3C593B" w:rsidRDefault="003C593B">
      <w:pPr>
        <w:pStyle w:val="ConsPlusNormal"/>
        <w:spacing w:before="280"/>
        <w:ind w:firstLine="540"/>
        <w:jc w:val="both"/>
      </w:pPr>
      <w:r>
        <w:t>Дело считается заведенным с момента включения в него первого исполненного документа.</w:t>
      </w:r>
    </w:p>
    <w:p w:rsidR="003C593B" w:rsidRDefault="003C593B">
      <w:pPr>
        <w:pStyle w:val="ConsPlusNormal"/>
        <w:spacing w:before="280"/>
        <w:ind w:firstLine="540"/>
        <w:jc w:val="both"/>
      </w:pPr>
      <w:bookmarkStart w:id="20" w:name="P1288"/>
      <w:bookmarkEnd w:id="20"/>
      <w:r>
        <w:t>8.20. При формировании дел на бумажном носителе должны соблюдаться следующие общие правила:</w:t>
      </w:r>
    </w:p>
    <w:p w:rsidR="003C593B" w:rsidRDefault="003C593B">
      <w:pPr>
        <w:pStyle w:val="ConsPlusNormal"/>
        <w:spacing w:before="280"/>
        <w:ind w:firstLine="540"/>
        <w:jc w:val="both"/>
      </w:pPr>
      <w:r>
        <w:t>в дело помещаются исполненные документы, соответствующие по своему содержанию заголовку дела по номенклатуре дел;</w:t>
      </w:r>
    </w:p>
    <w:p w:rsidR="003C593B" w:rsidRDefault="003C593B">
      <w:pPr>
        <w:pStyle w:val="ConsPlusNormal"/>
        <w:spacing w:before="280"/>
        <w:ind w:firstLine="540"/>
        <w:jc w:val="both"/>
      </w:pPr>
      <w:r>
        <w:t>приложения помещаются вместе с основными документами;</w:t>
      </w:r>
    </w:p>
    <w:p w:rsidR="003C593B" w:rsidRDefault="003C593B">
      <w:pPr>
        <w:pStyle w:val="ConsPlusNormal"/>
        <w:spacing w:before="280"/>
        <w:ind w:firstLine="540"/>
        <w:jc w:val="both"/>
      </w:pPr>
      <w:r>
        <w:t xml:space="preserve">в дело включаются документы одного календарного года, за исключением </w:t>
      </w:r>
      <w:r>
        <w:lastRenderedPageBreak/>
        <w:t>переходящих дел;</w:t>
      </w:r>
    </w:p>
    <w:p w:rsidR="003C593B" w:rsidRDefault="003C593B">
      <w:pPr>
        <w:pStyle w:val="ConsPlusNormal"/>
        <w:spacing w:before="280"/>
        <w:ind w:firstLine="540"/>
        <w:jc w:val="both"/>
      </w:pPr>
      <w:r>
        <w:t>документы постоянного и временных сроков хранения группируются в дела раздельно;</w:t>
      </w:r>
    </w:p>
    <w:p w:rsidR="003C593B" w:rsidRDefault="003C593B">
      <w:pPr>
        <w:pStyle w:val="ConsPlusNormal"/>
        <w:spacing w:before="280"/>
        <w:ind w:firstLine="540"/>
        <w:jc w:val="both"/>
      </w:pPr>
      <w:r>
        <w:t>в дело включается по одному экземпляру каждого документа;</w:t>
      </w:r>
    </w:p>
    <w:p w:rsidR="003C593B" w:rsidRDefault="003C593B">
      <w:pPr>
        <w:pStyle w:val="ConsPlusNormal"/>
        <w:spacing w:before="280"/>
        <w:ind w:firstLine="540"/>
        <w:jc w:val="both"/>
      </w:pPr>
      <w:r>
        <w:t>факсограммы, телеграммы, телефонограммы помещаются в дела с перепиской на общих основаниях;</w:t>
      </w:r>
    </w:p>
    <w:p w:rsidR="003C593B" w:rsidRDefault="003C593B">
      <w:pPr>
        <w:pStyle w:val="ConsPlusNormal"/>
        <w:spacing w:before="280"/>
        <w:ind w:firstLine="540"/>
        <w:jc w:val="both"/>
      </w:pPr>
      <w:r>
        <w:t>в дело помещаются документы правильно и полностью оформленные (документы должны иметь дату, подпись и другие необходимые реквизиты);</w:t>
      </w:r>
    </w:p>
    <w:p w:rsidR="003C593B" w:rsidRDefault="003C593B">
      <w:pPr>
        <w:pStyle w:val="ConsPlusNormal"/>
        <w:spacing w:before="280"/>
        <w:ind w:firstLine="540"/>
        <w:jc w:val="both"/>
      </w:pPr>
      <w:r>
        <w:t>в дело не включаются документы, подлежащие возврату, лишние экземпляры и черновики (за исключением особо ценных);</w:t>
      </w:r>
    </w:p>
    <w:p w:rsidR="003C593B" w:rsidRDefault="003C593B">
      <w:pPr>
        <w:pStyle w:val="ConsPlusNormal"/>
        <w:spacing w:before="280"/>
        <w:ind w:firstLine="540"/>
        <w:jc w:val="both"/>
      </w:pPr>
      <w: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3C593B" w:rsidRDefault="003C593B">
      <w:pPr>
        <w:pStyle w:val="ConsPlusNormal"/>
        <w:spacing w:before="280"/>
        <w:ind w:firstLine="540"/>
        <w:jc w:val="both"/>
      </w:pPr>
      <w:r>
        <w:t>Документы внутри дела располагаются снизу вверх в хронологической, вопросно-логической последовательности или их сочетании.</w:t>
      </w:r>
    </w:p>
    <w:p w:rsidR="003C593B" w:rsidRDefault="003C593B">
      <w:pPr>
        <w:pStyle w:val="ConsPlusNormal"/>
        <w:spacing w:before="280"/>
        <w:ind w:firstLine="540"/>
        <w:jc w:val="both"/>
      </w:pPr>
      <w: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3C593B" w:rsidRDefault="003C593B">
      <w:pPr>
        <w:pStyle w:val="ConsPlusNormal"/>
        <w:spacing w:before="280"/>
        <w:ind w:firstLine="540"/>
        <w:jc w:val="both"/>
      </w:pPr>
      <w:r>
        <w:t>Протоколы в деле располагаются в хронологическом порядке и по номерам.</w:t>
      </w:r>
    </w:p>
    <w:p w:rsidR="003C593B" w:rsidRDefault="003C593B">
      <w:pPr>
        <w:pStyle w:val="ConsPlusNormal"/>
        <w:spacing w:before="280"/>
        <w:ind w:firstLine="540"/>
        <w:jc w:val="both"/>
      </w:pPr>
      <w:r>
        <w:t>Документы к заседаниям (совещаниям) группируются в отдельное дело, как и приложения к протоколам, если они содержат более 25 страниц.</w:t>
      </w:r>
    </w:p>
    <w:p w:rsidR="003C593B" w:rsidRDefault="003C593B">
      <w:pPr>
        <w:pStyle w:val="ConsPlusNormal"/>
        <w:spacing w:before="280"/>
        <w:ind w:firstLine="540"/>
        <w:jc w:val="both"/>
      </w:pPr>
      <w:r>
        <w:t>Документы к протоколам, если они сгруппированы в отдельные дела, систематизируются внутри дела по порядку номеров протоколов.</w:t>
      </w:r>
    </w:p>
    <w:p w:rsidR="003C593B" w:rsidRDefault="003C593B">
      <w:pPr>
        <w:pStyle w:val="ConsPlusNormal"/>
        <w:spacing w:before="280"/>
        <w:ind w:firstLine="540"/>
        <w:jc w:val="both"/>
      </w:pPr>
      <w: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3C593B" w:rsidRDefault="003C593B">
      <w:pPr>
        <w:pStyle w:val="ConsPlusNormal"/>
        <w:spacing w:before="280"/>
        <w:ind w:firstLine="540"/>
        <w:jc w:val="both"/>
      </w:pPr>
      <w:r>
        <w:t>Приказы по основной деятельности группируются отдельно от приказов по личному составу и приказов по административно-хозяйственной деятельности &lt;30&gt;.</w:t>
      </w:r>
    </w:p>
    <w:p w:rsidR="003C593B" w:rsidRDefault="003C593B">
      <w:pPr>
        <w:pStyle w:val="ConsPlusNormal"/>
        <w:spacing w:before="280"/>
        <w:ind w:firstLine="540"/>
        <w:jc w:val="both"/>
      </w:pPr>
      <w:r>
        <w:lastRenderedPageBreak/>
        <w:t>--------------------------------</w:t>
      </w:r>
    </w:p>
    <w:p w:rsidR="003C593B" w:rsidRDefault="003C593B">
      <w:pPr>
        <w:pStyle w:val="ConsPlusNormal"/>
        <w:spacing w:before="280"/>
        <w:ind w:firstLine="540"/>
        <w:jc w:val="both"/>
      </w:pPr>
      <w:r>
        <w:t xml:space="preserve">&lt;30&gt; В соответствии с </w:t>
      </w:r>
      <w:hyperlink r:id="rId40">
        <w:r>
          <w:rPr>
            <w:color w:val="0000FF"/>
          </w:rPr>
          <w:t>Перечнем</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регистрационный N 18380); с изменениями, внесенными приказом Министерства культуры Российской Федерации от 16.02.2016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N 558" (зарегистрирован в Министерстве юстиции Российской Федерации 15 марта 2016 г., регистрационный 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3C593B" w:rsidRDefault="003C593B">
      <w:pPr>
        <w:pStyle w:val="ConsPlusNormal"/>
        <w:jc w:val="both"/>
      </w:pPr>
    </w:p>
    <w:p w:rsidR="003C593B" w:rsidRDefault="003C593B">
      <w:pPr>
        <w:pStyle w:val="ConsPlusNormal"/>
        <w:ind w:firstLine="540"/>
        <w:jc w:val="both"/>
      </w:pPr>
      <w:r>
        <w:t>Приказы по личному составу формируются в дела в соответствии со сроками хранения.</w:t>
      </w:r>
    </w:p>
    <w:p w:rsidR="003C593B" w:rsidRDefault="003C593B">
      <w:pPr>
        <w:pStyle w:val="ConsPlusNormal"/>
        <w:spacing w:before="280"/>
        <w:ind w:firstLine="540"/>
        <w:jc w:val="both"/>
      </w:pPr>
      <w:r>
        <w:t>Документы в личных делах располагаются по мере их поступления.</w:t>
      </w:r>
    </w:p>
    <w:p w:rsidR="003C593B" w:rsidRDefault="003C593B">
      <w:pPr>
        <w:pStyle w:val="ConsPlusNormal"/>
        <w:spacing w:before="280"/>
        <w:ind w:firstLine="540"/>
        <w:jc w:val="both"/>
      </w:pPr>
      <w: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C593B" w:rsidRDefault="003C593B">
      <w:pPr>
        <w:pStyle w:val="ConsPlusNormal"/>
        <w:spacing w:before="280"/>
        <w:ind w:firstLine="540"/>
        <w:jc w:val="both"/>
      </w:pPr>
      <w: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3C593B" w:rsidRDefault="003C593B">
      <w:pPr>
        <w:pStyle w:val="ConsPlusNormal"/>
        <w:spacing w:before="280"/>
        <w:ind w:firstLine="540"/>
        <w:jc w:val="both"/>
      </w:pPr>
      <w:r>
        <w:t>8.21. Для обеспечения сохранности, учета документов и дел структурного подразделения и организации доступа к ним проводится комплекс работ:</w:t>
      </w:r>
    </w:p>
    <w:p w:rsidR="003C593B" w:rsidRDefault="003C593B">
      <w:pPr>
        <w:pStyle w:val="ConsPlusNormal"/>
        <w:spacing w:before="280"/>
        <w:ind w:firstLine="540"/>
        <w:jc w:val="both"/>
      </w:pPr>
      <w:r>
        <w:t>создание оптимальных условий хранения документов и дел;</w:t>
      </w:r>
    </w:p>
    <w:p w:rsidR="003C593B" w:rsidRDefault="003C593B">
      <w:pPr>
        <w:pStyle w:val="ConsPlusNormal"/>
        <w:spacing w:before="280"/>
        <w:ind w:firstLine="540"/>
        <w:jc w:val="both"/>
      </w:pPr>
      <w:r>
        <w:t>размещение дел;</w:t>
      </w:r>
    </w:p>
    <w:p w:rsidR="003C593B" w:rsidRDefault="003C593B">
      <w:pPr>
        <w:pStyle w:val="ConsPlusNormal"/>
        <w:spacing w:before="280"/>
        <w:ind w:firstLine="540"/>
        <w:jc w:val="both"/>
      </w:pPr>
      <w:r>
        <w:lastRenderedPageBreak/>
        <w:t>проверка наличия и состояния документов и дел;</w:t>
      </w:r>
    </w:p>
    <w:p w:rsidR="003C593B" w:rsidRDefault="003C593B">
      <w:pPr>
        <w:pStyle w:val="ConsPlusNormal"/>
        <w:spacing w:before="280"/>
        <w:ind w:firstLine="540"/>
        <w:jc w:val="both"/>
      </w:pPr>
      <w:r>
        <w:t>соблюдение порядка выдачи дел.</w:t>
      </w:r>
    </w:p>
    <w:p w:rsidR="003C593B" w:rsidRDefault="003C593B">
      <w:pPr>
        <w:pStyle w:val="ConsPlusNormal"/>
        <w:spacing w:before="280"/>
        <w:ind w:firstLine="540"/>
        <w:jc w:val="both"/>
      </w:pPr>
      <w: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3C593B" w:rsidRDefault="003C593B">
      <w:pPr>
        <w:pStyle w:val="ConsPlusNormal"/>
        <w:spacing w:before="280"/>
        <w:ind w:firstLine="540"/>
        <w:jc w:val="both"/>
      </w:pPr>
      <w: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3C593B" w:rsidRDefault="003C593B">
      <w:pPr>
        <w:pStyle w:val="ConsPlusNormal"/>
        <w:spacing w:before="280"/>
        <w:ind w:firstLine="540"/>
        <w:jc w:val="both"/>
      </w:pPr>
      <w: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3C593B" w:rsidRDefault="003C593B">
      <w:pPr>
        <w:pStyle w:val="ConsPlusNormal"/>
        <w:spacing w:before="280"/>
        <w:ind w:firstLine="540"/>
        <w:jc w:val="both"/>
      </w:pPr>
      <w:r>
        <w:t>перед передачей документов в архив организации;</w:t>
      </w:r>
    </w:p>
    <w:p w:rsidR="003C593B" w:rsidRDefault="003C593B">
      <w:pPr>
        <w:pStyle w:val="ConsPlusNormal"/>
        <w:spacing w:before="280"/>
        <w:ind w:firstLine="540"/>
        <w:jc w:val="both"/>
      </w:pPr>
      <w:r>
        <w:t>при перемещении дел;</w:t>
      </w:r>
    </w:p>
    <w:p w:rsidR="003C593B" w:rsidRDefault="003C593B">
      <w:pPr>
        <w:pStyle w:val="ConsPlusNormal"/>
        <w:spacing w:before="280"/>
        <w:ind w:firstLine="540"/>
        <w:jc w:val="both"/>
      </w:pPr>
      <w:r>
        <w:t>при смене руководителя структурного подразделения, руководителя Службы делопроизводства;</w:t>
      </w:r>
    </w:p>
    <w:p w:rsidR="003C593B" w:rsidRDefault="003C593B">
      <w:pPr>
        <w:pStyle w:val="ConsPlusNormal"/>
        <w:spacing w:before="280"/>
        <w:ind w:firstLine="540"/>
        <w:jc w:val="both"/>
      </w:pPr>
      <w:r>
        <w:t>при реорганизации и ликвидации организации или структурного подразделения.</w:t>
      </w:r>
    </w:p>
    <w:p w:rsidR="003C593B" w:rsidRDefault="003C593B">
      <w:pPr>
        <w:pStyle w:val="ConsPlusNormal"/>
        <w:spacing w:before="280"/>
        <w:ind w:firstLine="540"/>
        <w:jc w:val="both"/>
      </w:pPr>
      <w: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3C593B" w:rsidRDefault="003C593B">
      <w:pPr>
        <w:pStyle w:val="ConsPlusNormal"/>
        <w:spacing w:before="280"/>
        <w:ind w:firstLine="540"/>
        <w:jc w:val="both"/>
      </w:pPr>
      <w: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3C593B" w:rsidRDefault="003C593B">
      <w:pPr>
        <w:pStyle w:val="ConsPlusNormal"/>
        <w:spacing w:before="280"/>
        <w:ind w:firstLine="540"/>
        <w:jc w:val="both"/>
      </w:pPr>
      <w:r>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3C593B" w:rsidRDefault="003C593B">
      <w:pPr>
        <w:pStyle w:val="ConsPlusNormal"/>
        <w:spacing w:before="280"/>
        <w:ind w:firstLine="540"/>
        <w:jc w:val="both"/>
      </w:pPr>
      <w:r>
        <w:lastRenderedPageBreak/>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3C593B" w:rsidRDefault="003C593B">
      <w:pPr>
        <w:pStyle w:val="ConsPlusNormal"/>
        <w:spacing w:before="280"/>
        <w:ind w:firstLine="540"/>
        <w:jc w:val="both"/>
      </w:pPr>
      <w:r>
        <w:t>при составлении номенклатуры дел;</w:t>
      </w:r>
    </w:p>
    <w:p w:rsidR="003C593B" w:rsidRDefault="003C593B">
      <w:pPr>
        <w:pStyle w:val="ConsPlusNormal"/>
        <w:spacing w:before="280"/>
        <w:ind w:firstLine="540"/>
        <w:jc w:val="both"/>
      </w:pPr>
      <w:r>
        <w:t>при подготовке дел к передаче в архив организации;</w:t>
      </w:r>
    </w:p>
    <w:p w:rsidR="003C593B" w:rsidRDefault="003C593B">
      <w:pPr>
        <w:pStyle w:val="ConsPlusNormal"/>
        <w:spacing w:before="280"/>
        <w:ind w:firstLine="540"/>
        <w:jc w:val="both"/>
      </w:pPr>
      <w:r>
        <w:t>в архиве организации.</w:t>
      </w:r>
    </w:p>
    <w:p w:rsidR="003C593B" w:rsidRDefault="003C593B">
      <w:pPr>
        <w:pStyle w:val="ConsPlusNormal"/>
        <w:spacing w:before="280"/>
        <w:ind w:firstLine="540"/>
        <w:jc w:val="both"/>
      </w:pPr>
      <w:r>
        <w:t>8.26. Для организации и проведения работы по экспертизе ценности документов в организации приказом руководителя создается экспертная комиссия (далее - ЭК), в организациях, имеющих подведомственные организации, филиалы, - центральная экспертная комиссия (далее - ЦЭК).</w:t>
      </w:r>
    </w:p>
    <w:p w:rsidR="003C593B" w:rsidRDefault="003C593B">
      <w:pPr>
        <w:pStyle w:val="ConsPlusNormal"/>
        <w:spacing w:before="280"/>
        <w:ind w:firstLine="540"/>
        <w:jc w:val="both"/>
      </w:pPr>
      <w:r>
        <w:t>Задачи, функции, права, организация работы ЭК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 &lt;31&gt;.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&lt;31&gt; </w:t>
      </w:r>
      <w:hyperlink r:id="rId41">
        <w:r>
          <w:rPr>
            <w:color w:val="0000FF"/>
          </w:rPr>
          <w:t>Приказ</w:t>
        </w:r>
      </w:hyperlink>
      <w:r>
        <w:t xml:space="preserve"> Федерального архивного агентства от 11.04.2018 N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N 51357).</w:t>
      </w:r>
    </w:p>
    <w:p w:rsidR="003C593B" w:rsidRDefault="003C593B">
      <w:pPr>
        <w:pStyle w:val="ConsPlusNormal"/>
        <w:jc w:val="both"/>
      </w:pPr>
    </w:p>
    <w:p w:rsidR="003C593B" w:rsidRDefault="003C593B">
      <w:pPr>
        <w:pStyle w:val="ConsPlusNormal"/>
        <w:ind w:firstLine="540"/>
        <w:jc w:val="both"/>
      </w:pPr>
      <w:r>
        <w:t>8.27. Основными функциями ЭК являются:</w:t>
      </w:r>
    </w:p>
    <w:p w:rsidR="003C593B" w:rsidRDefault="003C593B">
      <w:pPr>
        <w:pStyle w:val="ConsPlusNormal"/>
        <w:spacing w:before="280"/>
        <w:ind w:firstLine="540"/>
        <w:jc w:val="both"/>
      </w:pPr>
      <w:r>
        <w:t>организация ежегодного отбора дел для хранения и уничтожения;</w:t>
      </w:r>
    </w:p>
    <w:p w:rsidR="003C593B" w:rsidRDefault="003C593B">
      <w:pPr>
        <w:pStyle w:val="ConsPlusNormal"/>
        <w:spacing w:before="280"/>
        <w:ind w:firstLine="540"/>
        <w:jc w:val="both"/>
      </w:pPr>
      <w: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3C593B" w:rsidRDefault="003C593B">
      <w:pPr>
        <w:pStyle w:val="ConsPlusNormal"/>
        <w:spacing w:before="280"/>
        <w:ind w:firstLine="540"/>
        <w:jc w:val="both"/>
      </w:pPr>
      <w:r>
        <w:t>участие в подготовке и рассмотрении проектов нормативных и методических документов по вопросам работы с документами в организации.</w:t>
      </w:r>
    </w:p>
    <w:p w:rsidR="003C593B" w:rsidRDefault="003C593B">
      <w:pPr>
        <w:pStyle w:val="ConsPlusNormal"/>
        <w:spacing w:before="280"/>
        <w:ind w:firstLine="540"/>
        <w:jc w:val="both"/>
      </w:pPr>
      <w:r>
        <w:t>8.28. Экспертиза ценности документов осуществляется ежегодно делопроизводителями подразделений совместно с ЭК организации и под методическим руководством Службы делопроизводства организации.</w:t>
      </w:r>
    </w:p>
    <w:p w:rsidR="003C593B" w:rsidRDefault="003C593B">
      <w:pPr>
        <w:pStyle w:val="ConsPlusNormal"/>
        <w:spacing w:before="280"/>
        <w:ind w:firstLine="540"/>
        <w:jc w:val="both"/>
      </w:pPr>
      <w:r>
        <w:t xml:space="preserve">8.29. При проведении экспертизы ценности документов при подготовке </w:t>
      </w:r>
      <w:r>
        <w:lastRenderedPageBreak/>
        <w:t>дел к передаче в архив организации осуществляется:</w:t>
      </w:r>
    </w:p>
    <w:p w:rsidR="003C593B" w:rsidRDefault="003C593B">
      <w:pPr>
        <w:pStyle w:val="ConsPlusNormal"/>
        <w:spacing w:before="280"/>
        <w:ind w:firstLine="540"/>
        <w:jc w:val="both"/>
      </w:pPr>
      <w:r>
        <w:t>отбор документов постоянного и временных (свыше 10 лет) сроков хранения для передачи в архив организации;</w:t>
      </w:r>
    </w:p>
    <w:p w:rsidR="003C593B" w:rsidRDefault="003C593B">
      <w:pPr>
        <w:pStyle w:val="ConsPlusNormal"/>
        <w:spacing w:before="280"/>
        <w:ind w:firstLine="540"/>
        <w:jc w:val="both"/>
      </w:pPr>
      <w: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3C593B" w:rsidRDefault="003C593B">
      <w:pPr>
        <w:pStyle w:val="ConsPlusNormal"/>
        <w:spacing w:before="280"/>
        <w:ind w:firstLine="540"/>
        <w:jc w:val="both"/>
      </w:pPr>
      <w:r>
        <w:t>выделение к уничтожению дел за предыдущие годы, сроки хранения которых истекли.</w:t>
      </w:r>
    </w:p>
    <w:p w:rsidR="003C593B" w:rsidRDefault="003C593B">
      <w:pPr>
        <w:pStyle w:val="ConsPlusNormal"/>
        <w:spacing w:before="280"/>
        <w:ind w:firstLine="540"/>
        <w:jc w:val="both"/>
      </w:pPr>
      <w:r>
        <w:t>Одновременно проверяется качество и полнота номенклатуры дел организации, правильность определения сроков хранения дел.</w:t>
      </w:r>
    </w:p>
    <w:p w:rsidR="003C593B" w:rsidRDefault="003C593B">
      <w:pPr>
        <w:pStyle w:val="ConsPlusNormal"/>
        <w:spacing w:before="280"/>
        <w:ind w:firstLine="540"/>
        <w:jc w:val="both"/>
      </w:pPr>
      <w: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3C593B" w:rsidRDefault="003C593B">
      <w:pPr>
        <w:pStyle w:val="ConsPlusNormal"/>
        <w:spacing w:before="280"/>
        <w:ind w:firstLine="540"/>
        <w:jc w:val="both"/>
      </w:pPr>
      <w: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3C593B" w:rsidRDefault="003C593B">
      <w:pPr>
        <w:pStyle w:val="ConsPlusNormal"/>
        <w:spacing w:before="280"/>
        <w:ind w:firstLine="540"/>
        <w:jc w:val="both"/>
      </w:pPr>
      <w: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3C593B" w:rsidRDefault="003C593B">
      <w:pPr>
        <w:pStyle w:val="ConsPlusNormal"/>
        <w:spacing w:before="280"/>
        <w:ind w:firstLine="540"/>
        <w:jc w:val="both"/>
      </w:pPr>
      <w:r>
        <w:t>8.32. По результатам экспертизы ценности документов в организации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3C593B" w:rsidRDefault="003C593B">
      <w:pPr>
        <w:pStyle w:val="ConsPlusNormal"/>
        <w:spacing w:before="280"/>
        <w:ind w:firstLine="540"/>
        <w:jc w:val="both"/>
      </w:pPr>
      <w: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(ЦЭК) организации одновременно. Согласованные ЭК (ЦЭК) акты и описи утверждаются руководителем организации.</w:t>
      </w:r>
    </w:p>
    <w:p w:rsidR="003C593B" w:rsidRDefault="003C593B">
      <w:pPr>
        <w:pStyle w:val="ConsPlusNormal"/>
        <w:spacing w:before="280"/>
        <w:ind w:firstLine="540"/>
        <w:jc w:val="both"/>
      </w:pPr>
      <w: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3C593B" w:rsidRDefault="003C593B">
      <w:pPr>
        <w:pStyle w:val="ConsPlusNormal"/>
        <w:spacing w:before="280"/>
        <w:ind w:firstLine="540"/>
        <w:jc w:val="both"/>
      </w:pPr>
      <w:r>
        <w:t xml:space="preserve">Оформление дел проводится в структурных подразделениях организации </w:t>
      </w:r>
      <w:r>
        <w:lastRenderedPageBreak/>
        <w:t>по месту формирования документов в дела.</w:t>
      </w:r>
    </w:p>
    <w:p w:rsidR="003C593B" w:rsidRDefault="003C593B">
      <w:pPr>
        <w:pStyle w:val="ConsPlusNormal"/>
        <w:spacing w:before="280"/>
        <w:ind w:firstLine="540"/>
        <w:jc w:val="both"/>
      </w:pPr>
      <w:r>
        <w:t>8.34. Полное оформление дела на бумажном носителе включает:</w:t>
      </w:r>
    </w:p>
    <w:p w:rsidR="003C593B" w:rsidRDefault="003C593B">
      <w:pPr>
        <w:pStyle w:val="ConsPlusNormal"/>
        <w:spacing w:before="280"/>
        <w:ind w:firstLine="540"/>
        <w:jc w:val="both"/>
      </w:pPr>
      <w:r>
        <w:t>оформление реквизитов обложки дела по форме;</w:t>
      </w:r>
    </w:p>
    <w:p w:rsidR="003C593B" w:rsidRDefault="003C593B">
      <w:pPr>
        <w:pStyle w:val="ConsPlusNormal"/>
        <w:spacing w:before="280"/>
        <w:ind w:firstLine="540"/>
        <w:jc w:val="both"/>
      </w:pPr>
      <w:r>
        <w:t>нумерацию листов в деле;</w:t>
      </w:r>
    </w:p>
    <w:p w:rsidR="003C593B" w:rsidRDefault="003C593B">
      <w:pPr>
        <w:pStyle w:val="ConsPlusNormal"/>
        <w:spacing w:before="280"/>
        <w:ind w:firstLine="540"/>
        <w:jc w:val="both"/>
      </w:pPr>
      <w:r>
        <w:t>составление листа-заверителя дела;</w:t>
      </w:r>
    </w:p>
    <w:p w:rsidR="003C593B" w:rsidRDefault="003C593B">
      <w:pPr>
        <w:pStyle w:val="ConsPlusNormal"/>
        <w:spacing w:before="280"/>
        <w:ind w:firstLine="540"/>
        <w:jc w:val="both"/>
      </w:pPr>
      <w:r>
        <w:t>составление в необходимых случаях внутренней описи документов дела;</w:t>
      </w:r>
    </w:p>
    <w:p w:rsidR="003C593B" w:rsidRDefault="003C593B">
      <w:pPr>
        <w:pStyle w:val="ConsPlusNormal"/>
        <w:spacing w:before="280"/>
        <w:ind w:firstLine="540"/>
        <w:jc w:val="both"/>
      </w:pPr>
      <w:r>
        <w:t>подшивку и переплет дела;</w:t>
      </w:r>
    </w:p>
    <w:p w:rsidR="003C593B" w:rsidRDefault="003C593B">
      <w:pPr>
        <w:pStyle w:val="ConsPlusNormal"/>
        <w:spacing w:before="280"/>
        <w:ind w:firstLine="540"/>
        <w:jc w:val="both"/>
      </w:pPr>
      <w:r>
        <w:t>внесение необходимых уточнений в реквизиты обложки дела (уточнение названия организации, индекса дела, крайних дат дела, заголовка дела).</w:t>
      </w:r>
    </w:p>
    <w:p w:rsidR="003C593B" w:rsidRDefault="003C593B">
      <w:pPr>
        <w:pStyle w:val="ConsPlusNormal"/>
        <w:spacing w:before="280"/>
        <w:ind w:firstLine="540"/>
        <w:jc w:val="both"/>
      </w:pPr>
      <w:r>
        <w:t xml:space="preserve">Лист-заверитель дела, внутренняя опись документов дела и обложка дела составляются по формам, установленным </w:t>
      </w:r>
      <w:hyperlink r:id="rId42">
        <w:r>
          <w:rPr>
            <w:color w:val="0000FF"/>
          </w:rPr>
          <w:t>Правилами</w:t>
        </w:r>
      </w:hyperlink>
      <w:r>
        <w:t xml:space="preserve"> хранения &lt;32&gt;.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bookmarkStart w:id="21" w:name="P1362"/>
      <w:bookmarkEnd w:id="21"/>
      <w:r>
        <w:t xml:space="preserve">&lt;32&gt; </w:t>
      </w:r>
      <w:hyperlink r:id="rId43">
        <w:r>
          <w:rPr>
            <w:color w:val="0000FF"/>
          </w:rPr>
          <w:t>Приложения N 8</w:t>
        </w:r>
      </w:hyperlink>
      <w:r>
        <w:t xml:space="preserve">, </w:t>
      </w:r>
      <w:hyperlink r:id="rId44">
        <w:r>
          <w:rPr>
            <w:color w:val="0000FF"/>
          </w:rPr>
          <w:t>27</w:t>
        </w:r>
      </w:hyperlink>
      <w:r>
        <w:t xml:space="preserve">, </w:t>
      </w:r>
      <w:hyperlink r:id="rId45">
        <w:r>
          <w:rPr>
            <w:color w:val="0000FF"/>
          </w:rPr>
          <w:t>28</w:t>
        </w:r>
      </w:hyperlink>
      <w:r>
        <w:t xml:space="preserve"> к Правилам хранения.</w:t>
      </w:r>
    </w:p>
    <w:p w:rsidR="003C593B" w:rsidRDefault="003C593B">
      <w:pPr>
        <w:pStyle w:val="ConsPlusNormal"/>
        <w:jc w:val="both"/>
      </w:pPr>
    </w:p>
    <w:p w:rsidR="003C593B" w:rsidRDefault="003C593B">
      <w:pPr>
        <w:pStyle w:val="ConsPlusNormal"/>
        <w:ind w:firstLine="540"/>
        <w:jc w:val="both"/>
      </w:pPr>
      <w:r>
        <w:t>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3C593B" w:rsidRDefault="003C593B">
      <w:pPr>
        <w:pStyle w:val="ConsPlusNormal"/>
        <w:spacing w:before="280"/>
        <w:ind w:firstLine="540"/>
        <w:jc w:val="both"/>
      </w:pPr>
      <w:r>
        <w:t>8.36. На обложке дел временных (свыше 10 лет) сроков хранения и по личному составу указываются:</w:t>
      </w:r>
    </w:p>
    <w:p w:rsidR="003C593B" w:rsidRDefault="003C593B">
      <w:pPr>
        <w:pStyle w:val="ConsPlusNormal"/>
        <w:spacing w:before="280"/>
        <w:ind w:firstLine="540"/>
        <w:jc w:val="both"/>
      </w:pPr>
      <w:r>
        <w:t>наименование вышестоящей организации (организации-учредителя); наименование организации - источника комплектования государственного (муниципального) архива;</w:t>
      </w:r>
    </w:p>
    <w:p w:rsidR="003C593B" w:rsidRDefault="003C593B">
      <w:pPr>
        <w:pStyle w:val="ConsPlusNormal"/>
        <w:spacing w:before="280"/>
        <w:ind w:firstLine="540"/>
        <w:jc w:val="both"/>
      </w:pPr>
      <w:r>
        <w:t>наименование структурного подразделения;</w:t>
      </w:r>
    </w:p>
    <w:p w:rsidR="003C593B" w:rsidRDefault="003C593B">
      <w:pPr>
        <w:pStyle w:val="ConsPlusNormal"/>
        <w:spacing w:before="280"/>
        <w:ind w:firstLine="540"/>
        <w:jc w:val="both"/>
      </w:pPr>
      <w:r>
        <w:t>индекс дела по номенклатуре дел;</w:t>
      </w:r>
    </w:p>
    <w:p w:rsidR="003C593B" w:rsidRDefault="003C593B">
      <w:pPr>
        <w:pStyle w:val="ConsPlusNormal"/>
        <w:spacing w:before="280"/>
        <w:ind w:firstLine="540"/>
        <w:jc w:val="both"/>
      </w:pPr>
      <w:r>
        <w:t>номер тома (части);</w:t>
      </w:r>
    </w:p>
    <w:p w:rsidR="003C593B" w:rsidRDefault="003C593B">
      <w:pPr>
        <w:pStyle w:val="ConsPlusNormal"/>
        <w:spacing w:before="280"/>
        <w:ind w:firstLine="540"/>
        <w:jc w:val="both"/>
      </w:pPr>
      <w:r>
        <w:t>заголовок дела (тома, части);</w:t>
      </w:r>
    </w:p>
    <w:p w:rsidR="003C593B" w:rsidRDefault="003C593B">
      <w:pPr>
        <w:pStyle w:val="ConsPlusNormal"/>
        <w:spacing w:before="280"/>
        <w:ind w:firstLine="540"/>
        <w:jc w:val="both"/>
      </w:pPr>
      <w:r>
        <w:lastRenderedPageBreak/>
        <w:t>крайние даты дела (тома, части);</w:t>
      </w:r>
    </w:p>
    <w:p w:rsidR="003C593B" w:rsidRDefault="003C593B">
      <w:pPr>
        <w:pStyle w:val="ConsPlusNormal"/>
        <w:spacing w:before="280"/>
        <w:ind w:firstLine="540"/>
        <w:jc w:val="both"/>
      </w:pPr>
      <w:r>
        <w:t>количество листов в деле;</w:t>
      </w:r>
    </w:p>
    <w:p w:rsidR="003C593B" w:rsidRDefault="003C593B">
      <w:pPr>
        <w:pStyle w:val="ConsPlusNormal"/>
        <w:spacing w:before="280"/>
        <w:ind w:firstLine="540"/>
        <w:jc w:val="both"/>
      </w:pPr>
      <w:r>
        <w:t>срок хранения дела;</w:t>
      </w:r>
    </w:p>
    <w:p w:rsidR="003C593B" w:rsidRDefault="003C593B">
      <w:pPr>
        <w:pStyle w:val="ConsPlusNormal"/>
        <w:spacing w:before="280"/>
        <w:ind w:firstLine="540"/>
        <w:jc w:val="both"/>
      </w:pPr>
      <w:r>
        <w:t>архивный шифр дела.</w:t>
      </w:r>
    </w:p>
    <w:p w:rsidR="003C593B" w:rsidRDefault="003C593B">
      <w:pPr>
        <w:pStyle w:val="ConsPlusNormal"/>
        <w:spacing w:before="280"/>
        <w:ind w:firstLine="540"/>
        <w:jc w:val="both"/>
      </w:pPr>
      <w: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3C593B" w:rsidRDefault="003C593B">
      <w:pPr>
        <w:pStyle w:val="ConsPlusNormal"/>
        <w:spacing w:before="280"/>
        <w:ind w:firstLine="540"/>
        <w:jc w:val="both"/>
      </w:pPr>
      <w:r>
        <w:t>8.37. При оформлении обложки дела:</w:t>
      </w:r>
    </w:p>
    <w:p w:rsidR="003C593B" w:rsidRDefault="003C593B">
      <w:pPr>
        <w:pStyle w:val="ConsPlusNormal"/>
        <w:spacing w:before="280"/>
        <w:ind w:firstLine="540"/>
        <w:jc w:val="both"/>
      </w:pPr>
      <w:r>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3C593B" w:rsidRDefault="003C593B">
      <w:pPr>
        <w:pStyle w:val="ConsPlusNormal"/>
        <w:spacing w:before="280"/>
        <w:ind w:firstLine="540"/>
        <w:jc w:val="both"/>
      </w:pPr>
      <w: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3C593B" w:rsidRDefault="003C593B">
      <w:pPr>
        <w:pStyle w:val="ConsPlusNormal"/>
        <w:spacing w:before="280"/>
        <w:ind w:firstLine="540"/>
        <w:jc w:val="both"/>
      </w:pPr>
      <w: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3C593B" w:rsidRDefault="003C593B">
      <w:pPr>
        <w:pStyle w:val="ConsPlusNormal"/>
        <w:spacing w:before="280"/>
        <w:ind w:firstLine="540"/>
        <w:jc w:val="both"/>
      </w:pPr>
      <w:r>
        <w:t>индекс дела проставляется в соответствии с номенклатурой дел организации;</w:t>
      </w:r>
    </w:p>
    <w:p w:rsidR="003C593B" w:rsidRDefault="003C593B">
      <w:pPr>
        <w:pStyle w:val="ConsPlusNormal"/>
        <w:spacing w:before="280"/>
        <w:ind w:firstLine="540"/>
        <w:jc w:val="both"/>
      </w:pPr>
      <w:r>
        <w:t>заголовок дела переносится из номенклатуры дел организации (в необходимых случаях в заголовок вносятся уточнения);</w:t>
      </w:r>
    </w:p>
    <w:p w:rsidR="003C593B" w:rsidRDefault="003C593B">
      <w:pPr>
        <w:pStyle w:val="ConsPlusNormal"/>
        <w:spacing w:before="280"/>
        <w:ind w:firstLine="540"/>
        <w:jc w:val="both"/>
      </w:pPr>
      <w:r>
        <w:t>даты дела (год(ы) заведения и окончания дела в делопроизводстве).</w:t>
      </w:r>
    </w:p>
    <w:p w:rsidR="003C593B" w:rsidRDefault="003C593B">
      <w:pPr>
        <w:pStyle w:val="ConsPlusNormal"/>
        <w:spacing w:before="280"/>
        <w:ind w:firstLine="540"/>
        <w:jc w:val="both"/>
      </w:pPr>
      <w: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3C593B" w:rsidRDefault="003C593B">
      <w:pPr>
        <w:pStyle w:val="ConsPlusNormal"/>
        <w:spacing w:before="280"/>
        <w:ind w:firstLine="540"/>
        <w:jc w:val="both"/>
      </w:pPr>
      <w: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3C593B" w:rsidRDefault="003C593B">
      <w:pPr>
        <w:pStyle w:val="ConsPlusNormal"/>
        <w:spacing w:before="280"/>
        <w:ind w:firstLine="540"/>
        <w:jc w:val="both"/>
      </w:pPr>
      <w:r>
        <w:t xml:space="preserve">Датой дел, содержащих распорядительную документацию, а также дел, </w:t>
      </w:r>
      <w:r>
        <w:lastRenderedPageBreak/>
        <w:t>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rsidR="003C593B" w:rsidRDefault="003C593B">
      <w:pPr>
        <w:pStyle w:val="ConsPlusNormal"/>
        <w:spacing w:before="280"/>
        <w:ind w:firstLine="540"/>
        <w:jc w:val="both"/>
      </w:pPr>
      <w:r>
        <w:t>Датами дела, содержащего протоколы заседаний, являются даты первого и последнего протокола.</w:t>
      </w:r>
    </w:p>
    <w:p w:rsidR="003C593B" w:rsidRDefault="003C593B">
      <w:pPr>
        <w:pStyle w:val="ConsPlusNormal"/>
        <w:spacing w:before="280"/>
        <w:ind w:firstLine="540"/>
        <w:jc w:val="both"/>
      </w:pPr>
      <w: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3C593B" w:rsidRDefault="003C593B">
      <w:pPr>
        <w:pStyle w:val="ConsPlusNormal"/>
        <w:spacing w:before="280"/>
        <w:ind w:firstLine="540"/>
        <w:jc w:val="both"/>
      </w:pPr>
      <w: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3C593B" w:rsidRDefault="003C593B">
      <w:pPr>
        <w:pStyle w:val="ConsPlusNormal"/>
        <w:spacing w:before="280"/>
        <w:ind w:firstLine="540"/>
        <w:jc w:val="both"/>
      </w:pPr>
      <w:r>
        <w:t>На делах постоянного хранения пишется: "Хранить постоянно".</w:t>
      </w:r>
    </w:p>
    <w:p w:rsidR="003C593B" w:rsidRDefault="003C593B">
      <w:pPr>
        <w:pStyle w:val="ConsPlusNormal"/>
        <w:spacing w:before="280"/>
        <w:ind w:firstLine="540"/>
        <w:jc w:val="both"/>
      </w:pPr>
      <w: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C593B" w:rsidRDefault="003C593B">
      <w:pPr>
        <w:pStyle w:val="ConsPlusNormal"/>
        <w:spacing w:before="280"/>
        <w:ind w:firstLine="540"/>
        <w:jc w:val="both"/>
      </w:pPr>
      <w:r>
        <w:t>Наименования организации и подразделения, год и номер дела могут проставляться на обложке с помощью штампа.</w:t>
      </w:r>
    </w:p>
    <w:p w:rsidR="003C593B" w:rsidRDefault="003C593B">
      <w:pPr>
        <w:pStyle w:val="ConsPlusNormal"/>
        <w:spacing w:before="280"/>
        <w:ind w:firstLine="540"/>
        <w:jc w:val="both"/>
      </w:pPr>
      <w: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3C593B" w:rsidRDefault="003C593B">
      <w:pPr>
        <w:pStyle w:val="ConsPlusNormal"/>
        <w:spacing w:before="280"/>
        <w:ind w:firstLine="540"/>
        <w:jc w:val="both"/>
      </w:pPr>
      <w:r>
        <w:t>Листы дел, состоящих из нескольких томов или частей, нумеруются по каждому тому или части отдельно.</w:t>
      </w:r>
    </w:p>
    <w:p w:rsidR="003C593B" w:rsidRDefault="003C593B">
      <w:pPr>
        <w:pStyle w:val="ConsPlusNormal"/>
        <w:spacing w:before="280"/>
        <w:ind w:firstLine="540"/>
        <w:jc w:val="both"/>
      </w:pPr>
      <w:r>
        <w:t xml:space="preserve">Документы с собственной нумерацией листов нумеруются в общем </w:t>
      </w:r>
      <w:r>
        <w:lastRenderedPageBreak/>
        <w:t>порядке.</w:t>
      </w:r>
    </w:p>
    <w:p w:rsidR="003C593B" w:rsidRDefault="003C593B">
      <w:pPr>
        <w:pStyle w:val="ConsPlusNormal"/>
        <w:spacing w:before="280"/>
        <w:ind w:firstLine="540"/>
        <w:jc w:val="both"/>
      </w:pPr>
      <w: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3C593B" w:rsidRDefault="003C593B">
      <w:pPr>
        <w:pStyle w:val="ConsPlusNormal"/>
        <w:spacing w:before="280"/>
        <w:ind w:firstLine="540"/>
        <w:jc w:val="both"/>
      </w:pPr>
      <w:r>
        <w:t>Если в дело подшит конверт с вложением, сначала нумеруется конверт, а затем очередным порядковым номером каждое вложение в конверте.</w:t>
      </w:r>
    </w:p>
    <w:p w:rsidR="003C593B" w:rsidRDefault="003C593B">
      <w:pPr>
        <w:pStyle w:val="ConsPlusNormal"/>
        <w:spacing w:before="280"/>
        <w:ind w:firstLine="540"/>
        <w:jc w:val="both"/>
      </w:pPr>
      <w: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3C593B" w:rsidRDefault="003C593B">
      <w:pPr>
        <w:pStyle w:val="ConsPlusNormal"/>
        <w:spacing w:before="280"/>
        <w:ind w:firstLine="540"/>
        <w:jc w:val="both"/>
      </w:pPr>
      <w:r>
        <w:t>При наличии отдельных ошибок в нумерации листов допускается употребление литерных (с буквенными дополнениями) номеров листов.</w:t>
      </w:r>
    </w:p>
    <w:p w:rsidR="003C593B" w:rsidRDefault="003C593B">
      <w:pPr>
        <w:pStyle w:val="ConsPlusNormal"/>
        <w:spacing w:before="280"/>
        <w:ind w:firstLine="540"/>
        <w:jc w:val="both"/>
      </w:pPr>
      <w: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3C593B" w:rsidRDefault="003C593B">
      <w:pPr>
        <w:pStyle w:val="ConsPlusNormal"/>
        <w:spacing w:before="280"/>
        <w:ind w:firstLine="540"/>
        <w:jc w:val="both"/>
      </w:pPr>
      <w:r>
        <w:t>Лист-заверитель дела подписывается его составителем с указанием должности, инициалов и фамилии, даты составления.</w:t>
      </w:r>
    </w:p>
    <w:p w:rsidR="003C593B" w:rsidRDefault="003C593B">
      <w:pPr>
        <w:pStyle w:val="ConsPlusNormal"/>
        <w:spacing w:before="280"/>
        <w:ind w:firstLine="540"/>
        <w:jc w:val="both"/>
      </w:pPr>
      <w:r>
        <w:t>Количество листов в деле, указанное в листе-заверителе дела, проставляется на обложке дела.</w:t>
      </w:r>
    </w:p>
    <w:p w:rsidR="003C593B" w:rsidRDefault="003C593B">
      <w:pPr>
        <w:pStyle w:val="ConsPlusNormal"/>
        <w:spacing w:before="280"/>
        <w:ind w:firstLine="540"/>
        <w:jc w:val="both"/>
      </w:pPr>
      <w: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3C593B" w:rsidRDefault="003C593B">
      <w:pPr>
        <w:pStyle w:val="ConsPlusNormal"/>
        <w:spacing w:before="280"/>
        <w:ind w:firstLine="540"/>
        <w:jc w:val="both"/>
      </w:pPr>
      <w: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3C593B" w:rsidRDefault="003C593B">
      <w:pPr>
        <w:pStyle w:val="ConsPlusNormal"/>
        <w:spacing w:before="280"/>
        <w:ind w:firstLine="540"/>
        <w:jc w:val="both"/>
      </w:pPr>
      <w: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3C593B" w:rsidRDefault="003C593B">
      <w:pPr>
        <w:pStyle w:val="ConsPlusNormal"/>
        <w:spacing w:before="280"/>
        <w:ind w:firstLine="540"/>
        <w:jc w:val="both"/>
      </w:pPr>
      <w: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3C593B" w:rsidRDefault="003C593B">
      <w:pPr>
        <w:pStyle w:val="ConsPlusNormal"/>
        <w:spacing w:before="280"/>
        <w:ind w:firstLine="540"/>
        <w:jc w:val="both"/>
      </w:pPr>
      <w:r>
        <w:t>В конце внутренней описи указывается цифрами и прописью количество включенных в нее документов и количество листов внутренней описи.</w:t>
      </w:r>
    </w:p>
    <w:p w:rsidR="003C593B" w:rsidRDefault="003C593B">
      <w:pPr>
        <w:pStyle w:val="ConsPlusNormal"/>
        <w:spacing w:before="280"/>
        <w:ind w:firstLine="540"/>
        <w:jc w:val="both"/>
      </w:pPr>
      <w:r>
        <w:lastRenderedPageBreak/>
        <w:t>Внутренняя опись документов дела подписывается составителем с указанием должности, инициалов и фамилии, даты составления.</w:t>
      </w:r>
    </w:p>
    <w:p w:rsidR="003C593B" w:rsidRDefault="003C593B">
      <w:pPr>
        <w:pStyle w:val="ConsPlusNormal"/>
        <w:spacing w:before="280"/>
        <w:ind w:firstLine="540"/>
        <w:jc w:val="both"/>
      </w:pPr>
      <w: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3C593B" w:rsidRDefault="003C593B">
      <w:pPr>
        <w:pStyle w:val="ConsPlusNormal"/>
        <w:spacing w:before="280"/>
        <w:ind w:firstLine="540"/>
        <w:jc w:val="both"/>
      </w:pPr>
      <w:r>
        <w:t>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3C593B" w:rsidRDefault="003C593B">
      <w:pPr>
        <w:pStyle w:val="ConsPlusNormal"/>
        <w:spacing w:before="280"/>
        <w:ind w:firstLine="540"/>
        <w:jc w:val="both"/>
      </w:pPr>
      <w: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3C593B" w:rsidRDefault="003C593B">
      <w:pPr>
        <w:pStyle w:val="ConsPlusNormal"/>
        <w:spacing w:before="280"/>
        <w:ind w:firstLine="540"/>
        <w:jc w:val="both"/>
      </w:pPr>
      <w: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3C593B" w:rsidRDefault="003C593B">
      <w:pPr>
        <w:pStyle w:val="ConsPlusNormal"/>
        <w:spacing w:before="280"/>
        <w:ind w:firstLine="540"/>
        <w:jc w:val="both"/>
      </w:pPr>
      <w: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3C593B" w:rsidRDefault="003C593B">
      <w:pPr>
        <w:pStyle w:val="ConsPlusNormal"/>
        <w:spacing w:before="280"/>
        <w:ind w:firstLine="540"/>
        <w:jc w:val="both"/>
      </w:pPr>
      <w:r>
        <w:t>конвертация электронного документа в формат архивного документа &lt;33&gt;;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&lt;33&gt; </w:t>
      </w:r>
      <w:hyperlink r:id="rId46">
        <w:r>
          <w:rPr>
            <w:color w:val="0000FF"/>
          </w:rPr>
          <w:t>Пункт 4.34</w:t>
        </w:r>
      </w:hyperlink>
      <w:r>
        <w:t xml:space="preserve"> Правил хранения.</w:t>
      </w:r>
    </w:p>
    <w:p w:rsidR="003C593B" w:rsidRDefault="003C593B">
      <w:pPr>
        <w:pStyle w:val="ConsPlusNormal"/>
        <w:jc w:val="both"/>
      </w:pPr>
    </w:p>
    <w:p w:rsidR="003C593B" w:rsidRDefault="003C593B">
      <w:pPr>
        <w:pStyle w:val="ConsPlusNormal"/>
        <w:ind w:firstLine="540"/>
        <w:jc w:val="both"/>
      </w:pPr>
      <w: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 </w:t>
      </w:r>
      <w:hyperlink w:anchor="P1362">
        <w:r>
          <w:rPr>
            <w:color w:val="0000FF"/>
          </w:rPr>
          <w:t>&lt;32&gt;</w:t>
        </w:r>
      </w:hyperlink>
      <w:r>
        <w:t>;</w:t>
      </w:r>
    </w:p>
    <w:p w:rsidR="003C593B" w:rsidRDefault="003C593B">
      <w:pPr>
        <w:pStyle w:val="ConsPlusNormal"/>
        <w:spacing w:before="280"/>
        <w:ind w:firstLine="540"/>
        <w:jc w:val="both"/>
      </w:pPr>
      <w:r>
        <w:t>формирование описи электронных дел, документов структурного подразделения;</w:t>
      </w:r>
    </w:p>
    <w:p w:rsidR="003C593B" w:rsidRDefault="003C593B">
      <w:pPr>
        <w:pStyle w:val="ConsPlusNormal"/>
        <w:spacing w:before="280"/>
        <w:ind w:firstLine="540"/>
        <w:jc w:val="both"/>
      </w:pPr>
      <w:r>
        <w:t xml:space="preserve">миграция электронных документов на физически обособленные </w:t>
      </w:r>
      <w:r>
        <w:lastRenderedPageBreak/>
        <w:t>материальные носители, если документы передаются в архив организации не по информационно-коммуникационным каналам;</w:t>
      </w:r>
    </w:p>
    <w:p w:rsidR="003C593B" w:rsidRDefault="003C593B">
      <w:pPr>
        <w:pStyle w:val="ConsPlusNormal"/>
        <w:spacing w:before="280"/>
        <w:ind w:firstLine="540"/>
        <w:jc w:val="both"/>
      </w:pPr>
      <w:r>
        <w:t>проверка воспроизводимости электронных документов;</w:t>
      </w:r>
    </w:p>
    <w:p w:rsidR="003C593B" w:rsidRDefault="003C593B">
      <w:pPr>
        <w:pStyle w:val="ConsPlusNormal"/>
        <w:spacing w:before="280"/>
        <w:ind w:firstLine="540"/>
        <w:jc w:val="both"/>
      </w:pPr>
      <w:r>
        <w:t>проверка электронных документов на наличие вредоносных компьютерных программ;</w:t>
      </w:r>
    </w:p>
    <w:p w:rsidR="003C593B" w:rsidRDefault="003C593B">
      <w:pPr>
        <w:pStyle w:val="ConsPlusNormal"/>
        <w:spacing w:before="280"/>
        <w:ind w:firstLine="540"/>
        <w:jc w:val="both"/>
      </w:pPr>
      <w: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3C593B" w:rsidRDefault="003C593B">
      <w:pPr>
        <w:pStyle w:val="ConsPlusNormal"/>
        <w:spacing w:before="280"/>
        <w:ind w:firstLine="540"/>
        <w:jc w:val="both"/>
      </w:pPr>
      <w:r>
        <w:t xml:space="preserve">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 </w:t>
      </w:r>
      <w:hyperlink w:anchor="P1362">
        <w:r>
          <w:rPr>
            <w:color w:val="0000FF"/>
          </w:rPr>
          <w:t>&lt;32&gt;</w:t>
        </w:r>
      </w:hyperlink>
      <w:r>
        <w:t>, без сохранения данных электронных документов в соответствующих информационных системах.</w:t>
      </w:r>
    </w:p>
    <w:p w:rsidR="003C593B" w:rsidRDefault="003C593B">
      <w:pPr>
        <w:pStyle w:val="ConsPlusNormal"/>
        <w:spacing w:before="280"/>
        <w:ind w:firstLine="540"/>
        <w:jc w:val="both"/>
      </w:pPr>
      <w:r>
        <w:t>8.46. Описи дел составляются в структурных подразделениях организации под методическим руководством Службы делопроизводства.</w:t>
      </w:r>
    </w:p>
    <w:p w:rsidR="003C593B" w:rsidRDefault="003C593B">
      <w:pPr>
        <w:pStyle w:val="ConsPlusNormal"/>
        <w:spacing w:before="280"/>
        <w:ind w:firstLine="540"/>
        <w:jc w:val="both"/>
      </w:pPr>
      <w: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3C593B" w:rsidRDefault="003C593B">
      <w:pPr>
        <w:pStyle w:val="ConsPlusNormal"/>
        <w:spacing w:before="280"/>
        <w:ind w:firstLine="540"/>
        <w:jc w:val="both"/>
      </w:pPr>
      <w:r>
        <w:t xml:space="preserve">Описи дел структурных подразделений составляются по формам, установленным </w:t>
      </w:r>
      <w:hyperlink r:id="rId47">
        <w:r>
          <w:rPr>
            <w:color w:val="0000FF"/>
          </w:rPr>
          <w:t>Правилами</w:t>
        </w:r>
      </w:hyperlink>
      <w:r>
        <w:t xml:space="preserve"> хранения &lt;34&gt;.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&lt;34&gt; </w:t>
      </w:r>
      <w:hyperlink r:id="rId48">
        <w:r>
          <w:rPr>
            <w:color w:val="0000FF"/>
          </w:rPr>
          <w:t>Приложения N 23</w:t>
        </w:r>
      </w:hyperlink>
      <w:r>
        <w:t xml:space="preserve">, </w:t>
      </w:r>
      <w:hyperlink r:id="rId49">
        <w:r>
          <w:rPr>
            <w:color w:val="0000FF"/>
          </w:rPr>
          <w:t>24</w:t>
        </w:r>
      </w:hyperlink>
      <w:r>
        <w:t xml:space="preserve"> к Правилам хранения.</w:t>
      </w:r>
    </w:p>
    <w:p w:rsidR="003C593B" w:rsidRDefault="003C593B">
      <w:pPr>
        <w:pStyle w:val="ConsPlusNormal"/>
        <w:jc w:val="both"/>
      </w:pPr>
    </w:p>
    <w:p w:rsidR="003C593B" w:rsidRDefault="003C593B">
      <w:pPr>
        <w:pStyle w:val="ConsPlusNormal"/>
        <w:ind w:firstLine="540"/>
        <w:jc w:val="both"/>
      </w:pPr>
      <w:r>
        <w:t>По описям дел структурных подразделений документы передаются в архив организации.</w:t>
      </w:r>
    </w:p>
    <w:p w:rsidR="003C593B" w:rsidRDefault="003C593B">
      <w:pPr>
        <w:pStyle w:val="ConsPlusNormal"/>
        <w:spacing w:before="280"/>
        <w:ind w:firstLine="540"/>
        <w:jc w:val="both"/>
      </w:pPr>
      <w:r>
        <w:t>На дела временных сроков хранения (до 10 лет включительно) описи не составляются, и в архив такие дела не передаются.</w:t>
      </w:r>
    </w:p>
    <w:p w:rsidR="003C593B" w:rsidRDefault="003C593B">
      <w:pPr>
        <w:pStyle w:val="ConsPlusNormal"/>
        <w:spacing w:before="280"/>
        <w:ind w:firstLine="540"/>
        <w:jc w:val="both"/>
      </w:pPr>
      <w:r>
        <w:t>При наличии в организации СЭД описи дел формируются в системе.</w:t>
      </w:r>
    </w:p>
    <w:p w:rsidR="003C593B" w:rsidRDefault="003C593B">
      <w:pPr>
        <w:pStyle w:val="ConsPlusNormal"/>
        <w:spacing w:before="280"/>
        <w:ind w:firstLine="540"/>
        <w:jc w:val="both"/>
      </w:pPr>
      <w: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3C593B" w:rsidRDefault="003C593B">
      <w:pPr>
        <w:pStyle w:val="ConsPlusNormal"/>
        <w:spacing w:before="280"/>
        <w:ind w:firstLine="540"/>
        <w:jc w:val="both"/>
      </w:pPr>
      <w:r>
        <w:lastRenderedPageBreak/>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3C593B" w:rsidRDefault="003C593B">
      <w:pPr>
        <w:pStyle w:val="ConsPlusNormal"/>
        <w:spacing w:before="280"/>
        <w:ind w:firstLine="540"/>
        <w:jc w:val="both"/>
      </w:pPr>
      <w:r>
        <w:t>порядковый номер дела по описи;</w:t>
      </w:r>
    </w:p>
    <w:p w:rsidR="003C593B" w:rsidRDefault="003C593B">
      <w:pPr>
        <w:pStyle w:val="ConsPlusNormal"/>
        <w:spacing w:before="280"/>
        <w:ind w:firstLine="540"/>
        <w:jc w:val="both"/>
      </w:pPr>
      <w:r>
        <w:t>индекс дела;</w:t>
      </w:r>
    </w:p>
    <w:p w:rsidR="003C593B" w:rsidRDefault="003C593B">
      <w:pPr>
        <w:pStyle w:val="ConsPlusNormal"/>
        <w:spacing w:before="280"/>
        <w:ind w:firstLine="540"/>
        <w:jc w:val="both"/>
      </w:pPr>
      <w:r>
        <w:t>заголовок дела;</w:t>
      </w:r>
    </w:p>
    <w:p w:rsidR="003C593B" w:rsidRDefault="003C593B">
      <w:pPr>
        <w:pStyle w:val="ConsPlusNormal"/>
        <w:spacing w:before="280"/>
        <w:ind w:firstLine="540"/>
        <w:jc w:val="both"/>
      </w:pPr>
      <w:r>
        <w:t>крайние даты дела;</w:t>
      </w:r>
    </w:p>
    <w:p w:rsidR="003C593B" w:rsidRDefault="003C593B">
      <w:pPr>
        <w:pStyle w:val="ConsPlusNormal"/>
        <w:spacing w:before="280"/>
        <w:ind w:firstLine="540"/>
        <w:jc w:val="both"/>
      </w:pPr>
      <w:r>
        <w:t>количество листов в деле;</w:t>
      </w:r>
    </w:p>
    <w:p w:rsidR="003C593B" w:rsidRDefault="003C593B">
      <w:pPr>
        <w:pStyle w:val="ConsPlusNormal"/>
        <w:spacing w:before="280"/>
        <w:ind w:firstLine="540"/>
        <w:jc w:val="both"/>
      </w:pPr>
      <w:r>
        <w:t>срок хранения дела;</w:t>
      </w:r>
    </w:p>
    <w:p w:rsidR="003C593B" w:rsidRDefault="003C593B">
      <w:pPr>
        <w:pStyle w:val="ConsPlusNormal"/>
        <w:spacing w:before="280"/>
        <w:ind w:firstLine="540"/>
        <w:jc w:val="both"/>
      </w:pPr>
      <w:r>
        <w:t>примечания.</w:t>
      </w:r>
    </w:p>
    <w:p w:rsidR="003C593B" w:rsidRDefault="003C593B">
      <w:pPr>
        <w:pStyle w:val="ConsPlusNormal"/>
        <w:spacing w:before="280"/>
        <w:ind w:firstLine="540"/>
        <w:jc w:val="both"/>
      </w:pPr>
      <w:r>
        <w:t>8.49. При составлении описи дел структурного подразделения соблюдаются следующие требования:</w:t>
      </w:r>
    </w:p>
    <w:p w:rsidR="003C593B" w:rsidRDefault="003C593B">
      <w:pPr>
        <w:pStyle w:val="ConsPlusNormal"/>
        <w:spacing w:before="280"/>
        <w:ind w:firstLine="540"/>
        <w:jc w:val="both"/>
      </w:pPr>
      <w:r>
        <w:t>заголовки дел вносятся в опись в соответствии с принятой схемой систематизации дел, закрепленной в номенклатуре дел;</w:t>
      </w:r>
    </w:p>
    <w:p w:rsidR="003C593B" w:rsidRDefault="003C593B">
      <w:pPr>
        <w:pStyle w:val="ConsPlusNormal"/>
        <w:spacing w:before="280"/>
        <w:ind w:firstLine="540"/>
        <w:jc w:val="both"/>
      </w:pPr>
      <w: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3C593B" w:rsidRDefault="003C593B">
      <w:pPr>
        <w:pStyle w:val="ConsPlusNormal"/>
        <w:spacing w:before="280"/>
        <w:ind w:firstLine="540"/>
        <w:jc w:val="both"/>
      </w:pPr>
      <w:r>
        <w:t>порядок нумерации дел в описи - валовый;</w:t>
      </w:r>
    </w:p>
    <w:p w:rsidR="003C593B" w:rsidRDefault="003C593B">
      <w:pPr>
        <w:pStyle w:val="ConsPlusNormal"/>
        <w:spacing w:before="280"/>
        <w:ind w:firstLine="540"/>
        <w:jc w:val="both"/>
      </w:pPr>
      <w:r>
        <w:t>графы описи заполняются в соответствии с теми сведениями, которые вынесены на обложку дела;</w:t>
      </w:r>
    </w:p>
    <w:p w:rsidR="003C593B" w:rsidRDefault="003C593B">
      <w:pPr>
        <w:pStyle w:val="ConsPlusNormal"/>
        <w:spacing w:before="280"/>
        <w:ind w:firstLine="540"/>
        <w:jc w:val="both"/>
      </w:pPr>
      <w: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3C593B" w:rsidRDefault="003C593B">
      <w:pPr>
        <w:pStyle w:val="ConsPlusNormal"/>
        <w:spacing w:before="280"/>
        <w:ind w:firstLine="540"/>
        <w:jc w:val="both"/>
      </w:pPr>
      <w: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3C593B" w:rsidRDefault="003C593B">
      <w:pPr>
        <w:pStyle w:val="ConsPlusNormal"/>
        <w:spacing w:before="280"/>
        <w:ind w:firstLine="540"/>
        <w:jc w:val="both"/>
      </w:pPr>
      <w: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3C593B" w:rsidRDefault="003C593B">
      <w:pPr>
        <w:pStyle w:val="ConsPlusNormal"/>
        <w:spacing w:before="280"/>
        <w:ind w:firstLine="540"/>
        <w:jc w:val="both"/>
      </w:pPr>
      <w:r>
        <w:t xml:space="preserve">В конце описи вслед за последней описательной статьей заполняется итоговая запись, в которой указываются (цифрами и прописью) количество </w:t>
      </w:r>
      <w:r>
        <w:lastRenderedPageBreak/>
        <w:t>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3C593B" w:rsidRDefault="003C593B">
      <w:pPr>
        <w:pStyle w:val="ConsPlusNormal"/>
        <w:spacing w:before="280"/>
        <w:ind w:firstLine="540"/>
        <w:jc w:val="both"/>
      </w:pPr>
      <w:r>
        <w:t>8.51. Порядок присвоения номеров описям дел структурных подразделений устанавливается по согласованию с архивом организации.</w:t>
      </w:r>
    </w:p>
    <w:p w:rsidR="003C593B" w:rsidRDefault="003C593B">
      <w:pPr>
        <w:pStyle w:val="ConsPlusNormal"/>
        <w:spacing w:before="280"/>
        <w:ind w:firstLine="540"/>
        <w:jc w:val="both"/>
      </w:pPr>
      <w:r>
        <w:t>8.52. При составлении описи электронных дел в опись включаются:</w:t>
      </w:r>
    </w:p>
    <w:p w:rsidR="003C593B" w:rsidRDefault="003C593B">
      <w:pPr>
        <w:pStyle w:val="ConsPlusNormal"/>
        <w:spacing w:before="280"/>
        <w:ind w:firstLine="540"/>
        <w:jc w:val="both"/>
      </w:pPr>
      <w:r>
        <w:t>порядковый номер электронного дела по описи;</w:t>
      </w:r>
    </w:p>
    <w:p w:rsidR="003C593B" w:rsidRDefault="003C593B">
      <w:pPr>
        <w:pStyle w:val="ConsPlusNormal"/>
        <w:spacing w:before="280"/>
        <w:ind w:firstLine="540"/>
        <w:jc w:val="both"/>
      </w:pPr>
      <w:r>
        <w:t>индекс электронного дела;</w:t>
      </w:r>
    </w:p>
    <w:p w:rsidR="003C593B" w:rsidRDefault="003C593B">
      <w:pPr>
        <w:pStyle w:val="ConsPlusNormal"/>
        <w:spacing w:before="280"/>
        <w:ind w:firstLine="540"/>
        <w:jc w:val="both"/>
      </w:pPr>
      <w:r>
        <w:t>заголовок дела;</w:t>
      </w:r>
    </w:p>
    <w:p w:rsidR="003C593B" w:rsidRDefault="003C593B">
      <w:pPr>
        <w:pStyle w:val="ConsPlusNormal"/>
        <w:spacing w:before="280"/>
        <w:ind w:firstLine="540"/>
        <w:jc w:val="both"/>
      </w:pPr>
      <w:r>
        <w:t>дата дела (тома, части);</w:t>
      </w:r>
    </w:p>
    <w:p w:rsidR="003C593B" w:rsidRDefault="003C593B">
      <w:pPr>
        <w:pStyle w:val="ConsPlusNormal"/>
        <w:spacing w:before="280"/>
        <w:ind w:firstLine="540"/>
        <w:jc w:val="both"/>
      </w:pPr>
      <w:r>
        <w:t>срок хранения дела;</w:t>
      </w:r>
    </w:p>
    <w:p w:rsidR="003C593B" w:rsidRDefault="003C593B">
      <w:pPr>
        <w:pStyle w:val="ConsPlusNormal"/>
        <w:spacing w:before="280"/>
        <w:ind w:firstLine="540"/>
        <w:jc w:val="both"/>
      </w:pPr>
      <w:r>
        <w:t>объем электронного дела в Мб;</w:t>
      </w:r>
    </w:p>
    <w:p w:rsidR="003C593B" w:rsidRDefault="003C593B">
      <w:pPr>
        <w:pStyle w:val="ConsPlusNormal"/>
        <w:spacing w:before="280"/>
        <w:ind w:firstLine="540"/>
        <w:jc w:val="both"/>
      </w:pPr>
      <w:r>
        <w:t>примечания.</w:t>
      </w:r>
    </w:p>
    <w:p w:rsidR="003C593B" w:rsidRDefault="003C593B">
      <w:pPr>
        <w:pStyle w:val="ConsPlusNormal"/>
        <w:spacing w:before="280"/>
        <w:ind w:firstLine="540"/>
        <w:jc w:val="both"/>
      </w:pPr>
      <w: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rsidR="003C593B" w:rsidRDefault="003C593B">
      <w:pPr>
        <w:pStyle w:val="ConsPlusNormal"/>
        <w:spacing w:before="280"/>
        <w:ind w:firstLine="540"/>
        <w:jc w:val="both"/>
      </w:pPr>
      <w:r>
        <w:t>8.53. Описи дел структурного подразделения подписываются руководителем подразделения, согласовываются ЭК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3C593B" w:rsidRDefault="003C593B">
      <w:pPr>
        <w:pStyle w:val="ConsPlusNormal"/>
        <w:spacing w:before="280"/>
        <w:ind w:firstLine="540"/>
        <w:jc w:val="both"/>
      </w:pPr>
      <w:r>
        <w:t>8.54.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3C593B" w:rsidRDefault="003C593B">
      <w:pPr>
        <w:pStyle w:val="ConsPlusNormal"/>
        <w:spacing w:before="280"/>
        <w:ind w:firstLine="540"/>
        <w:jc w:val="both"/>
      </w:pPr>
      <w:r>
        <w:t xml:space="preserve">8.55. Дела передаются на хранение в архив организации в соответствии с графиком передачи документов, утвержденным руководителем организации или иным уполномоченным им лицом и согласованным с руководителями </w:t>
      </w:r>
      <w:r>
        <w:lastRenderedPageBreak/>
        <w:t>структурных подразделений.</w:t>
      </w:r>
    </w:p>
    <w:p w:rsidR="003C593B" w:rsidRDefault="003C593B">
      <w:pPr>
        <w:pStyle w:val="ConsPlusNormal"/>
        <w:spacing w:before="280"/>
        <w:ind w:firstLine="540"/>
        <w:jc w:val="both"/>
      </w:pPr>
      <w: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3C593B" w:rsidRDefault="003C593B">
      <w:pPr>
        <w:pStyle w:val="ConsPlusNormal"/>
        <w:spacing w:before="280"/>
        <w:ind w:firstLine="540"/>
        <w:jc w:val="both"/>
      </w:pPr>
      <w:r>
        <w:t>8.57. Передача дел в архив организации производится по описям дел структурных подразделений.</w:t>
      </w:r>
    </w:p>
    <w:p w:rsidR="003C593B" w:rsidRDefault="003C593B">
      <w:pPr>
        <w:pStyle w:val="ConsPlusNormal"/>
        <w:spacing w:before="280"/>
        <w:ind w:firstLine="540"/>
        <w:jc w:val="both"/>
      </w:pPr>
      <w: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3C593B" w:rsidRDefault="003C593B">
      <w:pPr>
        <w:pStyle w:val="ConsPlusNormal"/>
        <w:spacing w:before="280"/>
        <w:ind w:firstLine="540"/>
        <w:jc w:val="both"/>
      </w:pPr>
      <w: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3C593B" w:rsidRDefault="003C593B">
      <w:pPr>
        <w:pStyle w:val="ConsPlusNormal"/>
        <w:spacing w:before="280"/>
        <w:ind w:firstLine="540"/>
        <w:jc w:val="both"/>
      </w:pPr>
      <w:r>
        <w:t>8.59.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3C593B" w:rsidRDefault="003C593B">
      <w:pPr>
        <w:pStyle w:val="ConsPlusNormal"/>
        <w:spacing w:before="280"/>
        <w:ind w:firstLine="540"/>
        <w:jc w:val="both"/>
      </w:pPr>
      <w: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3C593B" w:rsidRDefault="003C593B">
      <w:pPr>
        <w:pStyle w:val="ConsPlusNormal"/>
        <w:spacing w:before="280"/>
        <w:ind w:firstLine="540"/>
        <w:jc w:val="both"/>
      </w:pPr>
      <w:r>
        <w:t>8.60.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3C593B" w:rsidRDefault="003C593B">
      <w:pPr>
        <w:pStyle w:val="ConsPlusNormal"/>
        <w:spacing w:before="280"/>
        <w:ind w:firstLine="540"/>
        <w:jc w:val="both"/>
      </w:pPr>
      <w:r>
        <w:t>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p>
    <w:p w:rsidR="003C593B" w:rsidRDefault="003C593B">
      <w:pPr>
        <w:pStyle w:val="ConsPlusNormal"/>
        <w:spacing w:before="280"/>
        <w:ind w:firstLine="540"/>
        <w:jc w:val="both"/>
      </w:pPr>
      <w:r>
        <w:t xml:space="preserve">8.62. На дела с истекшими сроками хранения в структурных </w:t>
      </w:r>
      <w:r>
        <w:lastRenderedPageBreak/>
        <w:t xml:space="preserve">подразделениях организации составляются предложения к акту о выделении к уничтожению документов, не подлежащих хранению (по </w:t>
      </w:r>
      <w:hyperlink r:id="rId50">
        <w:r>
          <w:rPr>
            <w:color w:val="0000FF"/>
          </w:rPr>
          <w:t>форме</w:t>
        </w:r>
      </w:hyperlink>
      <w:r>
        <w:t>, установленной Правилами хранения &lt;35&gt;.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&lt;35&gt; </w:t>
      </w:r>
      <w:hyperlink r:id="rId51">
        <w:r>
          <w:rPr>
            <w:color w:val="0000FF"/>
          </w:rPr>
          <w:t>Приложение N 21</w:t>
        </w:r>
      </w:hyperlink>
      <w:r>
        <w:t xml:space="preserve"> к Правилам хранения.</w:t>
      </w:r>
    </w:p>
    <w:p w:rsidR="003C593B" w:rsidRDefault="003C593B">
      <w:pPr>
        <w:pStyle w:val="ConsPlusNormal"/>
        <w:jc w:val="both"/>
      </w:pPr>
    </w:p>
    <w:p w:rsidR="003C593B" w:rsidRDefault="003C593B">
      <w:pPr>
        <w:pStyle w:val="ConsPlusNormal"/>
        <w:ind w:firstLine="540"/>
        <w:jc w:val="both"/>
      </w:pPr>
      <w: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w:t>
      </w:r>
      <w:hyperlink r:id="rId52">
        <w:r>
          <w:rPr>
            <w:color w:val="0000FF"/>
          </w:rPr>
          <w:t>форме</w:t>
        </w:r>
      </w:hyperlink>
      <w:r>
        <w:t>.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3C593B" w:rsidRDefault="003C593B">
      <w:pPr>
        <w:pStyle w:val="ConsPlusNormal"/>
        <w:spacing w:before="280"/>
        <w:ind w:firstLine="540"/>
        <w:jc w:val="both"/>
      </w:pPr>
      <w: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3C593B" w:rsidRDefault="003C593B">
      <w:pPr>
        <w:pStyle w:val="ConsPlusNormal"/>
        <w:spacing w:before="280"/>
        <w:ind w:firstLine="540"/>
        <w:jc w:val="both"/>
      </w:pPr>
      <w:r>
        <w:t>8.64. Дела с отметкой "ЭПК" &lt;36&gt;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&lt;36&gt; Отметка "ЭПК" означает, что часть документов может быть отнесена к сроку хранения "постоянно".</w:t>
      </w:r>
    </w:p>
    <w:p w:rsidR="003C593B" w:rsidRDefault="003C593B">
      <w:pPr>
        <w:pStyle w:val="ConsPlusNormal"/>
        <w:jc w:val="both"/>
      </w:pPr>
    </w:p>
    <w:p w:rsidR="003C593B" w:rsidRDefault="003C593B">
      <w:pPr>
        <w:pStyle w:val="ConsPlusNormal"/>
        <w:ind w:firstLine="540"/>
        <w:jc w:val="both"/>
      </w:pPr>
      <w:r>
        <w:t>Остальные документы дела с отметкой "ЭПК" включаются в акт, при этом отметка "ЭПК" в акте не указывается.</w:t>
      </w:r>
    </w:p>
    <w:p w:rsidR="003C593B" w:rsidRDefault="003C593B">
      <w:pPr>
        <w:pStyle w:val="ConsPlusNormal"/>
        <w:spacing w:before="280"/>
        <w:ind w:firstLine="540"/>
        <w:jc w:val="both"/>
      </w:pPr>
      <w:r>
        <w:t>8.65.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3C593B" w:rsidRDefault="003C593B">
      <w:pPr>
        <w:pStyle w:val="ConsPlusNormal"/>
        <w:spacing w:before="280"/>
        <w:ind w:firstLine="540"/>
        <w:jc w:val="both"/>
      </w:pPr>
      <w: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3C593B" w:rsidRDefault="003C593B">
      <w:pPr>
        <w:pStyle w:val="ConsPlusNormal"/>
        <w:spacing w:before="280"/>
        <w:ind w:firstLine="540"/>
        <w:jc w:val="both"/>
      </w:pPr>
      <w:r>
        <w:lastRenderedPageBreak/>
        <w:t>8.67. Дела, подлежащие уничтожению, передаются на переработку (утилизацию). Передача дел оформляется приемо-сдаточной накладной.</w:t>
      </w:r>
    </w:p>
    <w:p w:rsidR="003C593B" w:rsidRDefault="003C593B">
      <w:pPr>
        <w:pStyle w:val="ConsPlusNormal"/>
        <w:spacing w:before="280"/>
        <w:ind w:firstLine="540"/>
        <w:jc w:val="both"/>
      </w:pPr>
      <w:r>
        <w:t>После уничтожения дел в номенклатуре дел проставляются отметки, заверяемые подписью специалиста Службы делопроизводства, и датой:</w:t>
      </w:r>
    </w:p>
    <w:p w:rsidR="003C593B" w:rsidRDefault="003C593B">
      <w:pPr>
        <w:pStyle w:val="ConsPlusNormal"/>
        <w:spacing w:before="280"/>
        <w:ind w:firstLine="540"/>
        <w:jc w:val="both"/>
      </w:pPr>
      <w:r>
        <w:t>"Уничтожено. См. акт N _____ от ________. Подпись, инициалы, фамилия".</w:t>
      </w:r>
    </w:p>
    <w:p w:rsidR="003C593B" w:rsidRDefault="003C593B">
      <w:pPr>
        <w:pStyle w:val="ConsPlusNormal"/>
        <w:spacing w:before="280"/>
        <w:ind w:firstLine="540"/>
        <w:jc w:val="both"/>
      </w:pPr>
      <w: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3C593B" w:rsidRDefault="003C593B">
      <w:pPr>
        <w:pStyle w:val="ConsPlusNormal"/>
        <w:spacing w:before="280"/>
        <w:ind w:firstLine="540"/>
        <w:jc w:val="both"/>
      </w:pPr>
      <w: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3C593B" w:rsidRDefault="003C593B">
      <w:pPr>
        <w:pStyle w:val="ConsPlusNormal"/>
        <w:spacing w:before="280"/>
        <w:ind w:firstLine="540"/>
        <w:jc w:val="both"/>
      </w:pPr>
      <w:r>
        <w:t>8.69. Акты о выделении к уничтожению документов, не подлежащих хранению, хранятся постоянно в деле фонда.</w:t>
      </w:r>
    </w:p>
    <w:p w:rsidR="003C593B" w:rsidRDefault="003C593B">
      <w:pPr>
        <w:pStyle w:val="ConsPlusNormal"/>
        <w:jc w:val="both"/>
      </w:pPr>
    </w:p>
    <w:p w:rsidR="003C593B" w:rsidRDefault="003C593B">
      <w:pPr>
        <w:pStyle w:val="ConsPlusTitle"/>
        <w:jc w:val="center"/>
        <w:outlineLvl w:val="1"/>
      </w:pPr>
      <w:r>
        <w:t>IX. Организация доступа к документам и их использования</w:t>
      </w:r>
    </w:p>
    <w:p w:rsidR="003C593B" w:rsidRDefault="003C593B">
      <w:pPr>
        <w:pStyle w:val="ConsPlusNormal"/>
        <w:jc w:val="both"/>
      </w:pPr>
    </w:p>
    <w:p w:rsidR="003C593B" w:rsidRDefault="003C593B">
      <w:pPr>
        <w:pStyle w:val="ConsPlusNormal"/>
        <w:ind w:firstLine="540"/>
        <w:jc w:val="both"/>
      </w:pPr>
      <w:bookmarkStart w:id="22" w:name="P1494"/>
      <w:bookmarkEnd w:id="22"/>
      <w:r>
        <w:t>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3C593B" w:rsidRDefault="003C593B">
      <w:pPr>
        <w:pStyle w:val="ConsPlusNormal"/>
        <w:spacing w:before="280"/>
        <w:ind w:firstLine="540"/>
        <w:jc w:val="both"/>
      </w:pPr>
      <w:r>
        <w:t>9.2. Дела, документы выдаются во временное пользование работникам организации на срок не более одного месяца.</w:t>
      </w:r>
    </w:p>
    <w:p w:rsidR="003C593B" w:rsidRDefault="003C593B">
      <w:pPr>
        <w:pStyle w:val="ConsPlusNormal"/>
        <w:spacing w:before="280"/>
        <w:ind w:firstLine="540"/>
        <w:jc w:val="both"/>
      </w:pPr>
      <w: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3C593B" w:rsidRDefault="003C593B">
      <w:pPr>
        <w:pStyle w:val="ConsPlusNormal"/>
        <w:spacing w:before="280"/>
        <w:ind w:firstLine="540"/>
        <w:jc w:val="both"/>
      </w:pPr>
      <w:r>
        <w:t>При необходимости срок использования документов может быть продлен.</w:t>
      </w:r>
    </w:p>
    <w:p w:rsidR="003C593B" w:rsidRDefault="003C593B">
      <w:pPr>
        <w:pStyle w:val="ConsPlusNormal"/>
        <w:spacing w:before="280"/>
        <w:ind w:firstLine="540"/>
        <w:jc w:val="both"/>
      </w:pPr>
      <w:bookmarkStart w:id="23" w:name="P1498"/>
      <w:bookmarkEnd w:id="23"/>
      <w:r>
        <w:t xml:space="preserve">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w:t>
      </w:r>
      <w:r>
        <w:lastRenderedPageBreak/>
        <w:t>находящихся на оперативном хранении.</w:t>
      </w:r>
    </w:p>
    <w:p w:rsidR="003C593B" w:rsidRDefault="003C593B">
      <w:pPr>
        <w:pStyle w:val="ConsPlusNormal"/>
        <w:spacing w:before="280"/>
        <w:ind w:firstLine="540"/>
        <w:jc w:val="both"/>
      </w:pPr>
      <w: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3C593B" w:rsidRDefault="003C593B">
      <w:pPr>
        <w:pStyle w:val="ConsPlusNormal"/>
        <w:spacing w:before="280"/>
        <w:ind w:firstLine="540"/>
        <w:jc w:val="both"/>
      </w:pPr>
      <w:r>
        <w:t>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3C593B" w:rsidRDefault="003C593B">
      <w:pPr>
        <w:pStyle w:val="ConsPlusNormal"/>
        <w:spacing w:before="280"/>
        <w:ind w:firstLine="540"/>
        <w:jc w:val="both"/>
      </w:pPr>
      <w: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3C593B" w:rsidRDefault="003C593B">
      <w:pPr>
        <w:pStyle w:val="ConsPlusNormal"/>
        <w:spacing w:before="280"/>
        <w:ind w:firstLine="540"/>
        <w:jc w:val="both"/>
      </w:pPr>
      <w:r>
        <w:t xml:space="preserve">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w:anchor="P533">
        <w:r>
          <w:rPr>
            <w:color w:val="0000FF"/>
          </w:rPr>
          <w:t>пунктом 2.51</w:t>
        </w:r>
      </w:hyperlink>
      <w:r>
        <w:t xml:space="preserve"> Примерной инструкции.</w:t>
      </w:r>
    </w:p>
    <w:p w:rsidR="003C593B" w:rsidRDefault="003C593B">
      <w:pPr>
        <w:pStyle w:val="ConsPlusNormal"/>
        <w:spacing w:before="280"/>
        <w:ind w:firstLine="540"/>
        <w:jc w:val="both"/>
      </w:pPr>
      <w: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3C593B" w:rsidRDefault="003C593B">
      <w:pPr>
        <w:pStyle w:val="ConsPlusNormal"/>
        <w:spacing w:before="280"/>
        <w:ind w:firstLine="540"/>
        <w:jc w:val="both"/>
      </w:pPr>
      <w:r>
        <w:t xml:space="preserve">Работникам, не имеющим права доступа к соответствующей информационной системе, электронные документы выдаются в соответствии с </w:t>
      </w:r>
      <w:hyperlink w:anchor="P1494">
        <w:r>
          <w:rPr>
            <w:color w:val="0000FF"/>
          </w:rPr>
          <w:t>пунктами 9.1</w:t>
        </w:r>
      </w:hyperlink>
      <w:r>
        <w:t xml:space="preserve"> - </w:t>
      </w:r>
      <w:hyperlink w:anchor="P1498">
        <w:r>
          <w:rPr>
            <w:color w:val="0000FF"/>
          </w:rPr>
          <w:t>9.3</w:t>
        </w:r>
      </w:hyperlink>
      <w:r>
        <w:t xml:space="preserve">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3C593B" w:rsidRDefault="003C593B">
      <w:pPr>
        <w:pStyle w:val="ConsPlusNormal"/>
        <w:spacing w:before="280"/>
        <w:ind w:firstLine="540"/>
        <w:jc w:val="both"/>
      </w:pPr>
      <w: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3C593B" w:rsidRDefault="003C593B">
      <w:pPr>
        <w:pStyle w:val="ConsPlusNormal"/>
        <w:spacing w:before="280"/>
        <w:ind w:firstLine="540"/>
        <w:jc w:val="both"/>
      </w:pPr>
      <w: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3C593B" w:rsidRDefault="003C593B">
      <w:pPr>
        <w:pStyle w:val="ConsPlusNormal"/>
        <w:spacing w:before="280"/>
        <w:ind w:firstLine="540"/>
        <w:jc w:val="both"/>
      </w:pPr>
      <w:r>
        <w:lastRenderedPageBreak/>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3C593B" w:rsidRDefault="003C593B">
      <w:pPr>
        <w:pStyle w:val="ConsPlusNormal"/>
        <w:spacing w:before="280"/>
        <w:ind w:firstLine="540"/>
        <w:jc w:val="both"/>
      </w:pPr>
      <w: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3C593B" w:rsidRDefault="003C593B">
      <w:pPr>
        <w:pStyle w:val="ConsPlusNormal"/>
        <w:spacing w:before="280"/>
        <w:ind w:firstLine="540"/>
        <w:jc w:val="both"/>
      </w:pPr>
      <w: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3C593B" w:rsidRDefault="003C593B">
      <w:pPr>
        <w:pStyle w:val="ConsPlusNormal"/>
        <w:spacing w:before="280"/>
        <w:ind w:firstLine="540"/>
        <w:jc w:val="both"/>
      </w:pPr>
      <w: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3C593B" w:rsidRDefault="003C593B">
      <w:pPr>
        <w:pStyle w:val="ConsPlusNormal"/>
        <w:spacing w:before="280"/>
        <w:ind w:firstLine="540"/>
        <w:jc w:val="both"/>
      </w:pPr>
      <w: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3C593B" w:rsidRDefault="003C593B">
      <w:pPr>
        <w:pStyle w:val="ConsPlusNormal"/>
        <w:jc w:val="both"/>
      </w:pPr>
    </w:p>
    <w:p w:rsidR="003C593B" w:rsidRDefault="003C593B">
      <w:pPr>
        <w:pStyle w:val="ConsPlusTitle"/>
        <w:jc w:val="center"/>
        <w:outlineLvl w:val="1"/>
      </w:pPr>
      <w:r>
        <w:t>X. Изготовление, учет, использование и хранение печатей,</w:t>
      </w:r>
    </w:p>
    <w:p w:rsidR="003C593B" w:rsidRDefault="003C593B">
      <w:pPr>
        <w:pStyle w:val="ConsPlusTitle"/>
        <w:jc w:val="center"/>
      </w:pPr>
      <w:r>
        <w:t>штампов, бланков документов, носителей электронных подписей</w:t>
      </w:r>
    </w:p>
    <w:p w:rsidR="003C593B" w:rsidRDefault="003C593B">
      <w:pPr>
        <w:pStyle w:val="ConsPlusNormal"/>
        <w:jc w:val="both"/>
      </w:pPr>
    </w:p>
    <w:p w:rsidR="003C593B" w:rsidRDefault="003C593B">
      <w:pPr>
        <w:pStyle w:val="ConsPlusNormal"/>
        <w:ind w:firstLine="540"/>
        <w:jc w:val="both"/>
      </w:pPr>
      <w: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3C593B" w:rsidRDefault="003C593B">
      <w:pPr>
        <w:pStyle w:val="ConsPlusNormal"/>
        <w:spacing w:before="280"/>
        <w:ind w:firstLine="540"/>
        <w:jc w:val="both"/>
      </w:pPr>
      <w: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3C593B" w:rsidRDefault="003C593B">
      <w:pPr>
        <w:pStyle w:val="ConsPlusNormal"/>
        <w:spacing w:before="280"/>
        <w:ind w:firstLine="540"/>
        <w:jc w:val="both"/>
      </w:pPr>
      <w: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3C593B" w:rsidRDefault="003C593B">
      <w:pPr>
        <w:pStyle w:val="ConsPlusNormal"/>
        <w:spacing w:before="280"/>
        <w:ind w:firstLine="540"/>
        <w:jc w:val="both"/>
      </w:pPr>
      <w: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3C593B" w:rsidRDefault="003C593B">
      <w:pPr>
        <w:pStyle w:val="ConsPlusNormal"/>
        <w:spacing w:before="280"/>
        <w:ind w:firstLine="540"/>
        <w:jc w:val="both"/>
      </w:pPr>
      <w:r>
        <w:lastRenderedPageBreak/>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3C593B" w:rsidRDefault="003C593B">
      <w:pPr>
        <w:pStyle w:val="ConsPlusNormal"/>
        <w:spacing w:before="280"/>
        <w:ind w:firstLine="540"/>
        <w:jc w:val="both"/>
      </w:pPr>
      <w:r>
        <w:t>10.5. Служба делопроизводства организации:</w:t>
      </w:r>
    </w:p>
    <w:p w:rsidR="003C593B" w:rsidRDefault="003C593B">
      <w:pPr>
        <w:pStyle w:val="ConsPlusNormal"/>
        <w:spacing w:before="280"/>
        <w:ind w:firstLine="540"/>
        <w:jc w:val="both"/>
      </w:pPr>
      <w: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3C593B" w:rsidRDefault="003C593B">
      <w:pPr>
        <w:pStyle w:val="ConsPlusNormal"/>
        <w:spacing w:before="280"/>
        <w:ind w:firstLine="540"/>
        <w:jc w:val="both"/>
      </w:pPr>
      <w:r>
        <w:t>осуществляет хранение бланков организационно-распорядительных документов и выдачу их в структурные подразделения организации;</w:t>
      </w:r>
    </w:p>
    <w:p w:rsidR="003C593B" w:rsidRDefault="003C593B">
      <w:pPr>
        <w:pStyle w:val="ConsPlusNormal"/>
        <w:spacing w:before="280"/>
        <w:ind w:firstLine="540"/>
        <w:jc w:val="both"/>
      </w:pPr>
      <w:r>
        <w:t>осуществляет контроль за правильностью использования бланков организационно-распорядительных документов &lt;37&gt;.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&lt;37&gt; Индивидуальной инструкцией по делопроизводству организации может быть предусмотрено ведение учета бланков документов.</w:t>
      </w:r>
    </w:p>
    <w:p w:rsidR="003C593B" w:rsidRDefault="003C593B">
      <w:pPr>
        <w:pStyle w:val="ConsPlusNormal"/>
        <w:jc w:val="both"/>
      </w:pPr>
    </w:p>
    <w:p w:rsidR="003C593B" w:rsidRDefault="003C593B">
      <w:pPr>
        <w:pStyle w:val="ConsPlusNormal"/>
        <w:ind w:firstLine="540"/>
        <w:jc w:val="both"/>
      </w:pPr>
      <w:r>
        <w:t xml:space="preserve">10.6. В организации в соответствии с Федеральным конституционным </w:t>
      </w:r>
      <w:hyperlink r:id="rId53">
        <w:r>
          <w:rPr>
            <w:color w:val="0000FF"/>
          </w:rPr>
          <w:t>законом</w:t>
        </w:r>
      </w:hyperlink>
      <w:r>
        <w:t xml:space="preserve"> "О Государственном гербе Российской Федерации" &lt;38&gt; и уставом организации используется печать с воспроизведением Государственного герба Российской Федерации (далее - печать организации).</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&lt;38&gt; Федеральный конституционный </w:t>
      </w:r>
      <w:hyperlink r:id="rId54">
        <w:r>
          <w:rPr>
            <w:color w:val="0000FF"/>
          </w:rPr>
          <w:t>закон</w:t>
        </w:r>
      </w:hyperlink>
      <w:r>
        <w:t xml:space="preserve">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2014, N 11, ст. 1088; 2017, N 52, ст. 7916).</w:t>
      </w:r>
    </w:p>
    <w:p w:rsidR="003C593B" w:rsidRDefault="003C593B">
      <w:pPr>
        <w:pStyle w:val="ConsPlusNormal"/>
        <w:jc w:val="both"/>
      </w:pPr>
    </w:p>
    <w:p w:rsidR="003C593B" w:rsidRDefault="003C593B">
      <w:pPr>
        <w:pStyle w:val="ConsPlusNormal"/>
        <w:ind w:firstLine="540"/>
        <w:jc w:val="both"/>
      </w:pPr>
      <w: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3C593B" w:rsidRDefault="003C593B">
      <w:pPr>
        <w:pStyle w:val="ConsPlusNormal"/>
        <w:spacing w:before="280"/>
        <w:ind w:firstLine="540"/>
        <w:jc w:val="both"/>
      </w:pPr>
      <w:r>
        <w:t>В организации может использоваться штамп (штампы) с факсимильной подписью руководителя и иных должностных лиц.</w:t>
      </w:r>
    </w:p>
    <w:p w:rsidR="003C593B" w:rsidRDefault="003C593B">
      <w:pPr>
        <w:pStyle w:val="ConsPlusNormal"/>
        <w:spacing w:before="280"/>
        <w:ind w:firstLine="540"/>
        <w:jc w:val="both"/>
      </w:pPr>
      <w:r>
        <w:t>Порядок использования штампов с факсимильной подписью руководителя и иных должностных лиц &lt;39&gt;, виды документов, подписываемых факсимильной подписью устанавливается локальным нормативных актом организации.</w:t>
      </w:r>
    </w:p>
    <w:p w:rsidR="003C593B" w:rsidRDefault="003C593B">
      <w:pPr>
        <w:pStyle w:val="ConsPlusNormal"/>
        <w:spacing w:before="280"/>
        <w:ind w:firstLine="540"/>
        <w:jc w:val="both"/>
      </w:pPr>
      <w:r>
        <w:lastRenderedPageBreak/>
        <w:t>--------------------------------</w:t>
      </w:r>
    </w:p>
    <w:p w:rsidR="003C593B" w:rsidRDefault="003C593B">
      <w:pPr>
        <w:pStyle w:val="ConsPlusNormal"/>
        <w:spacing w:before="280"/>
        <w:ind w:firstLine="540"/>
        <w:jc w:val="both"/>
      </w:pPr>
      <w:r>
        <w:t xml:space="preserve">&lt;39&gt; С учетом положений </w:t>
      </w:r>
      <w:hyperlink r:id="rId55">
        <w:r>
          <w:rPr>
            <w:color w:val="0000FF"/>
          </w:rPr>
          <w:t>пункта 2 статьи 160</w:t>
        </w:r>
      </w:hyperlink>
      <w:r>
        <w:t xml:space="preserve"> части I Гражданского кодекса Российской Федерации (Собрание законодательства Российской Федерации. 1994, N 32, ст. 3301; 2011, N 15, ст. 2038).</w:t>
      </w:r>
    </w:p>
    <w:p w:rsidR="003C593B" w:rsidRDefault="003C593B">
      <w:pPr>
        <w:pStyle w:val="ConsPlusNormal"/>
        <w:jc w:val="both"/>
      </w:pPr>
    </w:p>
    <w:p w:rsidR="003C593B" w:rsidRDefault="003C593B">
      <w:pPr>
        <w:pStyle w:val="ConsPlusNormal"/>
        <w:ind w:firstLine="540"/>
        <w:jc w:val="both"/>
      </w:pPr>
      <w:r>
        <w:t xml:space="preserve">10.7. Печать организации с воспроизведением Государственного герба Российской Федерации должна соответствовать требованиям, установленным </w:t>
      </w:r>
      <w:hyperlink r:id="rId56">
        <w:r>
          <w:rPr>
            <w:color w:val="0000FF"/>
          </w:rPr>
          <w:t>ГОСТ Р 51511-2001</w:t>
        </w:r>
      </w:hyperlink>
      <w:r>
        <w:t xml:space="preserve"> "Печати с воспроизведением Государственного герба Российской Федерации. Форма, размеры и технические требования" &lt;40&gt;.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&lt;40&gt; </w:t>
      </w:r>
      <w:hyperlink r:id="rId57">
        <w:r>
          <w:rPr>
            <w:color w:val="0000FF"/>
          </w:rPr>
          <w:t>ГОСТ Р 51511-2001</w:t>
        </w:r>
      </w:hyperlink>
      <w:r>
        <w:t xml:space="preserve">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N 1 - 4.</w:t>
      </w:r>
    </w:p>
    <w:p w:rsidR="003C593B" w:rsidRDefault="003C593B">
      <w:pPr>
        <w:pStyle w:val="ConsPlusNormal"/>
        <w:jc w:val="both"/>
      </w:pPr>
    </w:p>
    <w:p w:rsidR="003C593B" w:rsidRDefault="003C593B">
      <w:pPr>
        <w:pStyle w:val="ConsPlusNormal"/>
        <w:ind w:firstLine="540"/>
        <w:jc w:val="both"/>
      </w:pPr>
      <w:r>
        <w:t>10.8. Печати и штампы организации изготавливаются в количестве, необходимом для осуществления подразделениями организации и ее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3C593B" w:rsidRDefault="003C593B">
      <w:pPr>
        <w:pStyle w:val="ConsPlusNormal"/>
        <w:spacing w:before="280"/>
        <w:ind w:firstLine="540"/>
        <w:jc w:val="both"/>
      </w:pPr>
      <w:r>
        <w:t>Если печать организации используется в нескольких экземплярах, номер экземпляра печати указывается в клише печати при ее изготовлении.</w:t>
      </w:r>
    </w:p>
    <w:p w:rsidR="003C593B" w:rsidRDefault="003C593B">
      <w:pPr>
        <w:pStyle w:val="ConsPlusNormal"/>
        <w:spacing w:before="280"/>
        <w:ind w:firstLine="540"/>
        <w:jc w:val="both"/>
      </w:pPr>
      <w:r>
        <w:t xml:space="preserve">10.9.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w:t>
      </w:r>
      <w:hyperlink w:anchor="P525">
        <w:r>
          <w:rPr>
            <w:color w:val="0000FF"/>
          </w:rPr>
          <w:t>пунктом 2.49</w:t>
        </w:r>
      </w:hyperlink>
      <w:r>
        <w:t xml:space="preserve"> Примерной инструкции.</w:t>
      </w:r>
    </w:p>
    <w:p w:rsidR="003C593B" w:rsidRDefault="003C593B">
      <w:pPr>
        <w:pStyle w:val="ConsPlusNormal"/>
        <w:spacing w:before="280"/>
        <w:ind w:firstLine="540"/>
        <w:jc w:val="both"/>
      </w:pPr>
      <w: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3C593B" w:rsidRDefault="003C593B">
      <w:pPr>
        <w:pStyle w:val="ConsPlusNormal"/>
        <w:spacing w:before="280"/>
        <w:ind w:firstLine="540"/>
        <w:jc w:val="both"/>
      </w:pPr>
      <w: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3C593B" w:rsidRDefault="003C593B">
      <w:pPr>
        <w:pStyle w:val="ConsPlusNormal"/>
        <w:spacing w:before="280"/>
        <w:ind w:firstLine="540"/>
        <w:jc w:val="both"/>
      </w:pPr>
      <w: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3C593B" w:rsidRDefault="003C593B">
      <w:pPr>
        <w:pStyle w:val="ConsPlusNormal"/>
        <w:spacing w:before="280"/>
        <w:ind w:firstLine="540"/>
        <w:jc w:val="both"/>
      </w:pPr>
      <w:r>
        <w:t xml:space="preserve">10.13. Служба делопроизводства организации ежегодно проверяет </w:t>
      </w:r>
      <w:r>
        <w:lastRenderedPageBreak/>
        <w:t>соблюдение работниками условий использования и хранения печатей и штампов в структурных подразделениях организации.</w:t>
      </w:r>
    </w:p>
    <w:p w:rsidR="003C593B" w:rsidRDefault="003C593B">
      <w:pPr>
        <w:pStyle w:val="ConsPlusNormal"/>
        <w:spacing w:before="280"/>
        <w:ind w:firstLine="540"/>
        <w:jc w:val="both"/>
      </w:pPr>
      <w: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3C593B" w:rsidRDefault="003C593B">
      <w:pPr>
        <w:pStyle w:val="ConsPlusNormal"/>
        <w:spacing w:before="280"/>
        <w:ind w:firstLine="540"/>
        <w:jc w:val="both"/>
      </w:pPr>
      <w:r>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3C593B" w:rsidRDefault="003C593B">
      <w:pPr>
        <w:pStyle w:val="ConsPlusNormal"/>
        <w:spacing w:before="280"/>
        <w:ind w:firstLine="540"/>
        <w:jc w:val="both"/>
      </w:pPr>
      <w:r>
        <w:t xml:space="preserve">10.16. 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w:t>
      </w:r>
      <w:hyperlink r:id="rId58">
        <w:r>
          <w:rPr>
            <w:color w:val="0000FF"/>
          </w:rPr>
          <w:t>законом</w:t>
        </w:r>
      </w:hyperlink>
      <w:r>
        <w:t xml:space="preserve"> от 6 апреля 2011 г. N 63-ФЗ "Об электронной подписи" &lt;41&gt;.</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 xml:space="preserve">&lt;41&gt; Федеральный </w:t>
      </w:r>
      <w:hyperlink r:id="rId59">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3C593B" w:rsidRDefault="003C593B">
      <w:pPr>
        <w:pStyle w:val="ConsPlusNormal"/>
        <w:jc w:val="both"/>
      </w:pPr>
    </w:p>
    <w:p w:rsidR="003C593B" w:rsidRDefault="003C593B">
      <w:pPr>
        <w:pStyle w:val="ConsPlusNormal"/>
        <w:ind w:firstLine="540"/>
        <w:jc w:val="both"/>
      </w:pPr>
      <w: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3C593B" w:rsidRDefault="003C593B">
      <w:pPr>
        <w:pStyle w:val="ConsPlusNormal"/>
        <w:spacing w:before="280"/>
        <w:ind w:firstLine="540"/>
        <w:jc w:val="both"/>
      </w:pPr>
      <w: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3C593B" w:rsidRDefault="003C593B">
      <w:pPr>
        <w:pStyle w:val="ConsPlusNormal"/>
        <w:spacing w:before="280"/>
        <w:ind w:firstLine="540"/>
        <w:jc w:val="both"/>
      </w:pPr>
      <w:r>
        <w:t>подтверждена подлинность электронной подписи в электронном документе;</w:t>
      </w:r>
    </w:p>
    <w:p w:rsidR="003C593B" w:rsidRDefault="003C593B">
      <w:pPr>
        <w:pStyle w:val="ConsPlusNormal"/>
        <w:spacing w:before="280"/>
        <w:ind w:firstLine="540"/>
        <w:jc w:val="both"/>
      </w:pPr>
      <w:r>
        <w:t>дата и время создания электронной подписи зафиксированы в СЭД;</w:t>
      </w:r>
    </w:p>
    <w:p w:rsidR="003C593B" w:rsidRDefault="003C593B">
      <w:pPr>
        <w:pStyle w:val="ConsPlusNormal"/>
        <w:spacing w:before="280"/>
        <w:ind w:firstLine="540"/>
        <w:jc w:val="both"/>
      </w:pPr>
      <w:r>
        <w:t xml:space="preserve">электронная подпись используется в соответствии с установленным в организации распределением права подписи документов между </w:t>
      </w:r>
      <w:r>
        <w:lastRenderedPageBreak/>
        <w:t>должностными лицами и работниками.</w:t>
      </w:r>
    </w:p>
    <w:p w:rsidR="003C593B" w:rsidRDefault="003C593B">
      <w:pPr>
        <w:pStyle w:val="ConsPlusNormal"/>
        <w:spacing w:before="280"/>
        <w:ind w:firstLine="540"/>
        <w:jc w:val="both"/>
      </w:pPr>
      <w:r>
        <w:t>10.18. Генерацию и хранение ключей неквалифицированной и простой ЭП в СЭД должен осуществлять администратор СЭД.</w:t>
      </w:r>
    </w:p>
    <w:p w:rsidR="003C593B" w:rsidRDefault="003C593B">
      <w:pPr>
        <w:pStyle w:val="ConsPlusNormal"/>
        <w:spacing w:before="280"/>
        <w:ind w:firstLine="540"/>
        <w:jc w:val="both"/>
      </w:pPr>
      <w:r>
        <w:t>10.19. Служба делопроизводства или иное подразделение организации ведет учет ключей электронных подписей &lt;42&gt;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3C593B" w:rsidRDefault="003C593B">
      <w:pPr>
        <w:pStyle w:val="ConsPlusNormal"/>
        <w:spacing w:before="280"/>
        <w:ind w:firstLine="540"/>
        <w:jc w:val="both"/>
      </w:pPr>
      <w:r>
        <w:t>--------------------------------</w:t>
      </w:r>
    </w:p>
    <w:p w:rsidR="003C593B" w:rsidRDefault="003C593B">
      <w:pPr>
        <w:pStyle w:val="ConsPlusNormal"/>
        <w:spacing w:before="280"/>
        <w:ind w:firstLine="540"/>
        <w:jc w:val="both"/>
      </w:pPr>
      <w:r>
        <w:t>&lt;42&gt; Виды электронных подписей, используемых в организации, устанавливаются организацией и закрепляются в локальном нормативном акте.</w:t>
      </w:r>
    </w:p>
    <w:p w:rsidR="003C593B" w:rsidRDefault="003C593B">
      <w:pPr>
        <w:pStyle w:val="ConsPlusNormal"/>
        <w:jc w:val="both"/>
      </w:pPr>
    </w:p>
    <w:p w:rsidR="003C593B" w:rsidRDefault="003C593B">
      <w:pPr>
        <w:pStyle w:val="ConsPlusNormal"/>
        <w:ind w:firstLine="540"/>
        <w:jc w:val="both"/>
      </w:pPr>
      <w: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3C593B" w:rsidRDefault="003C593B">
      <w:pPr>
        <w:pStyle w:val="ConsPlusNormal"/>
        <w:spacing w:before="280"/>
        <w:ind w:firstLine="540"/>
        <w:jc w:val="both"/>
      </w:pPr>
      <w: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1</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1304"/>
        <w:gridCol w:w="2835"/>
      </w:tblGrid>
      <w:tr w:rsidR="003C593B">
        <w:tc>
          <w:tcPr>
            <w:tcW w:w="4932" w:type="dxa"/>
            <w:tcBorders>
              <w:top w:val="nil"/>
              <w:left w:val="nil"/>
              <w:bottom w:val="nil"/>
              <w:right w:val="nil"/>
            </w:tcBorders>
          </w:tcPr>
          <w:p w:rsidR="003C593B" w:rsidRDefault="003C593B">
            <w:pPr>
              <w:pStyle w:val="ConsPlusNormal"/>
              <w:jc w:val="center"/>
            </w:pPr>
            <w:r>
              <w:t>Наименование органа государственной власти</w:t>
            </w:r>
          </w:p>
        </w:tc>
        <w:tc>
          <w:tcPr>
            <w:tcW w:w="4139" w:type="dxa"/>
            <w:gridSpan w:val="2"/>
            <w:tcBorders>
              <w:top w:val="nil"/>
              <w:left w:val="nil"/>
              <w:bottom w:val="nil"/>
              <w:right w:val="nil"/>
            </w:tcBorders>
          </w:tcPr>
          <w:p w:rsidR="003C593B" w:rsidRDefault="003C593B">
            <w:pPr>
              <w:pStyle w:val="ConsPlusNormal"/>
            </w:pPr>
          </w:p>
        </w:tc>
      </w:tr>
      <w:tr w:rsidR="003C593B">
        <w:tc>
          <w:tcPr>
            <w:tcW w:w="4932" w:type="dxa"/>
            <w:tcBorders>
              <w:top w:val="nil"/>
              <w:left w:val="nil"/>
              <w:bottom w:val="nil"/>
              <w:right w:val="nil"/>
            </w:tcBorders>
          </w:tcPr>
          <w:p w:rsidR="003C593B" w:rsidRDefault="003C593B">
            <w:pPr>
              <w:pStyle w:val="ConsPlusNormal"/>
              <w:jc w:val="center"/>
            </w:pPr>
            <w:r>
              <w:t>Федеральное бюджетное учреждение</w:t>
            </w: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tc>
        <w:tc>
          <w:tcPr>
            <w:tcW w:w="4139" w:type="dxa"/>
            <w:gridSpan w:val="2"/>
            <w:tcBorders>
              <w:top w:val="nil"/>
              <w:left w:val="nil"/>
              <w:bottom w:val="nil"/>
              <w:right w:val="nil"/>
            </w:tcBorders>
          </w:tcPr>
          <w:p w:rsidR="003C593B" w:rsidRDefault="003C593B">
            <w:pPr>
              <w:pStyle w:val="ConsPlusNormal"/>
            </w:pPr>
            <w:r>
              <w:t>УТВЕРЖДАЮ</w:t>
            </w:r>
          </w:p>
          <w:p w:rsidR="003C593B" w:rsidRDefault="003C593B">
            <w:pPr>
              <w:pStyle w:val="ConsPlusNormal"/>
            </w:pPr>
            <w:r>
              <w:t>Директор ФБУ</w:t>
            </w:r>
          </w:p>
          <w:p w:rsidR="003C593B" w:rsidRDefault="003C593B">
            <w:pPr>
              <w:pStyle w:val="ConsPlusNormal"/>
            </w:pPr>
            <w:r>
              <w:t>"Наименование организации"</w:t>
            </w:r>
          </w:p>
        </w:tc>
      </w:tr>
      <w:tr w:rsidR="003C593B">
        <w:tc>
          <w:tcPr>
            <w:tcW w:w="4932" w:type="dxa"/>
            <w:tcBorders>
              <w:top w:val="nil"/>
              <w:left w:val="nil"/>
              <w:bottom w:val="nil"/>
              <w:right w:val="nil"/>
            </w:tcBorders>
          </w:tcPr>
          <w:p w:rsidR="003C593B" w:rsidRDefault="003C593B">
            <w:pPr>
              <w:pStyle w:val="ConsPlusNormal"/>
              <w:jc w:val="center"/>
            </w:pPr>
            <w:r>
              <w:t>(ФБУ "НИЦ ...")</w:t>
            </w:r>
          </w:p>
        </w:tc>
        <w:tc>
          <w:tcPr>
            <w:tcW w:w="1304" w:type="dxa"/>
            <w:tcBorders>
              <w:top w:val="nil"/>
              <w:left w:val="nil"/>
              <w:bottom w:val="single" w:sz="4" w:space="0" w:color="auto"/>
              <w:right w:val="nil"/>
            </w:tcBorders>
          </w:tcPr>
          <w:p w:rsidR="003C593B" w:rsidRDefault="003C593B">
            <w:pPr>
              <w:pStyle w:val="ConsPlusNormal"/>
            </w:pPr>
            <w:r>
              <w:t>Подпись</w:t>
            </w:r>
          </w:p>
        </w:tc>
        <w:tc>
          <w:tcPr>
            <w:tcW w:w="2835" w:type="dxa"/>
            <w:tcBorders>
              <w:top w:val="nil"/>
              <w:left w:val="nil"/>
              <w:bottom w:val="nil"/>
              <w:right w:val="nil"/>
            </w:tcBorders>
          </w:tcPr>
          <w:p w:rsidR="003C593B" w:rsidRDefault="003C593B">
            <w:pPr>
              <w:pStyle w:val="ConsPlusNormal"/>
            </w:pPr>
            <w:r>
              <w:t>И.О. Фамилия</w:t>
            </w:r>
          </w:p>
        </w:tc>
      </w:tr>
      <w:tr w:rsidR="003C593B">
        <w:tc>
          <w:tcPr>
            <w:tcW w:w="4932" w:type="dxa"/>
            <w:tcBorders>
              <w:top w:val="nil"/>
              <w:left w:val="nil"/>
              <w:bottom w:val="nil"/>
              <w:right w:val="nil"/>
            </w:tcBorders>
          </w:tcPr>
          <w:p w:rsidR="003C593B" w:rsidRDefault="003C593B">
            <w:pPr>
              <w:pStyle w:val="ConsPlusNormal"/>
              <w:jc w:val="center"/>
            </w:pPr>
            <w:bookmarkStart w:id="24" w:name="P1587"/>
            <w:bookmarkEnd w:id="24"/>
            <w:r>
              <w:t>ПОЛОЖЕНИЕ</w:t>
            </w:r>
          </w:p>
        </w:tc>
        <w:tc>
          <w:tcPr>
            <w:tcW w:w="4139" w:type="dxa"/>
            <w:gridSpan w:val="2"/>
            <w:tcBorders>
              <w:top w:val="nil"/>
              <w:left w:val="nil"/>
              <w:bottom w:val="nil"/>
              <w:right w:val="nil"/>
            </w:tcBorders>
          </w:tcPr>
          <w:p w:rsidR="003C593B" w:rsidRDefault="003C593B">
            <w:pPr>
              <w:pStyle w:val="ConsPlusNormal"/>
            </w:pPr>
            <w:r>
              <w:t>Дата</w:t>
            </w:r>
          </w:p>
        </w:tc>
      </w:tr>
      <w:tr w:rsidR="003C593B">
        <w:tc>
          <w:tcPr>
            <w:tcW w:w="4932" w:type="dxa"/>
            <w:tcBorders>
              <w:top w:val="nil"/>
              <w:left w:val="nil"/>
              <w:bottom w:val="nil"/>
              <w:right w:val="nil"/>
            </w:tcBorders>
          </w:tcPr>
          <w:p w:rsidR="003C593B" w:rsidRDefault="003C593B">
            <w:pPr>
              <w:pStyle w:val="ConsPlusNormal"/>
            </w:pPr>
            <w:r>
              <w:t xml:space="preserve">____________________ N </w:t>
            </w:r>
            <w:r>
              <w:lastRenderedPageBreak/>
              <w:t>_____________</w:t>
            </w:r>
          </w:p>
          <w:p w:rsidR="003C593B" w:rsidRDefault="003C593B">
            <w:pPr>
              <w:pStyle w:val="ConsPlusNormal"/>
            </w:pPr>
            <w:r>
              <w:t>об отделе научно-технической информации</w:t>
            </w:r>
          </w:p>
        </w:tc>
        <w:tc>
          <w:tcPr>
            <w:tcW w:w="4139" w:type="dxa"/>
            <w:gridSpan w:val="2"/>
            <w:vMerge w:val="restart"/>
            <w:tcBorders>
              <w:top w:val="nil"/>
              <w:left w:val="nil"/>
              <w:bottom w:val="nil"/>
              <w:right w:val="nil"/>
            </w:tcBorders>
          </w:tcPr>
          <w:p w:rsidR="003C593B" w:rsidRDefault="003C593B">
            <w:pPr>
              <w:pStyle w:val="ConsPlusNormal"/>
            </w:pPr>
          </w:p>
        </w:tc>
      </w:tr>
      <w:tr w:rsidR="003C593B">
        <w:tc>
          <w:tcPr>
            <w:tcW w:w="4932" w:type="dxa"/>
            <w:tcBorders>
              <w:top w:val="nil"/>
              <w:left w:val="nil"/>
              <w:bottom w:val="nil"/>
              <w:right w:val="nil"/>
            </w:tcBorders>
          </w:tcPr>
          <w:p w:rsidR="003C593B" w:rsidRDefault="003C593B">
            <w:pPr>
              <w:pStyle w:val="ConsPlusNormal"/>
            </w:pPr>
            <w:r>
              <w:t>Москва</w:t>
            </w:r>
          </w:p>
        </w:tc>
        <w:tc>
          <w:tcPr>
            <w:tcW w:w="4139" w:type="dxa"/>
            <w:gridSpan w:val="2"/>
            <w:vMerge/>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outlineLvl w:val="2"/>
      </w:pPr>
      <w:r>
        <w:t>1. Общие положения</w:t>
      </w:r>
    </w:p>
    <w:p w:rsidR="003C593B" w:rsidRDefault="003C593B">
      <w:pPr>
        <w:pStyle w:val="ConsPlusNormal"/>
        <w:jc w:val="both"/>
      </w:pPr>
    </w:p>
    <w:p w:rsidR="003C593B" w:rsidRDefault="003C593B">
      <w:pPr>
        <w:pStyle w:val="ConsPlusNormal"/>
        <w:ind w:firstLine="540"/>
        <w:jc w:val="both"/>
      </w:pPr>
      <w:r>
        <w:t>1.1.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w:t>
      </w:r>
    </w:p>
    <w:p w:rsidR="003C593B" w:rsidRDefault="003C593B">
      <w:pPr>
        <w:pStyle w:val="ConsPlusNormal"/>
        <w:spacing w:before="280"/>
        <w:ind w:firstLine="540"/>
        <w:jc w:val="both"/>
      </w:pPr>
      <w:r>
        <w:t>1.2.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3C593B" w:rsidRDefault="003C593B">
      <w:pPr>
        <w:pStyle w:val="ConsPlusNormal"/>
        <w:spacing w:before="280"/>
        <w:ind w:firstLine="540"/>
        <w:jc w:val="both"/>
      </w:pPr>
      <w:r>
        <w:t>1.3.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p>
    <w:p w:rsidR="003C593B" w:rsidRDefault="003C593B">
      <w:pPr>
        <w:pStyle w:val="ConsPlusNormal"/>
        <w:spacing w:before="280"/>
        <w:ind w:firstLine="540"/>
        <w:jc w:val="both"/>
      </w:pPr>
      <w:r>
        <w:t>1.4.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p>
    <w:p w:rsidR="003C593B" w:rsidRDefault="003C593B">
      <w:pPr>
        <w:pStyle w:val="ConsPlusNormal"/>
        <w:spacing w:before="280"/>
        <w:ind w:firstLine="540"/>
        <w:jc w:val="both"/>
      </w:pPr>
      <w:r>
        <w:t>1.5. Реорганизация и ликвидация ОНТИ проводится приказами директора ФБУ "Наименование организации" ...</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2</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p w:rsidR="003C593B" w:rsidRDefault="003C593B">
      <w:pPr>
        <w:pStyle w:val="ConsPlusNormal"/>
        <w:jc w:val="center"/>
      </w:pPr>
      <w:r>
        <w:t>Наименование органа государственной власти</w:t>
      </w:r>
    </w:p>
    <w:p w:rsidR="003C593B" w:rsidRDefault="003C593B">
      <w:pPr>
        <w:pStyle w:val="ConsPlusNormal"/>
        <w:jc w:val="both"/>
      </w:pPr>
    </w:p>
    <w:p w:rsidR="003C593B" w:rsidRDefault="003C593B">
      <w:pPr>
        <w:pStyle w:val="ConsPlusNormal"/>
        <w:jc w:val="center"/>
      </w:pPr>
      <w:r>
        <w:t>Федеральное бюджетное учреждение</w:t>
      </w:r>
    </w:p>
    <w:p w:rsidR="003C593B" w:rsidRDefault="003C593B">
      <w:pPr>
        <w:pStyle w:val="ConsPlusNormal"/>
        <w:jc w:val="both"/>
      </w:pPr>
    </w:p>
    <w:p w:rsidR="003C593B" w:rsidRDefault="003C593B">
      <w:pPr>
        <w:pStyle w:val="ConsPlusNormal"/>
        <w:jc w:val="center"/>
      </w:pPr>
      <w:r>
        <w:lastRenderedPageBreak/>
        <w:t>"НАУЧНО-ИССЛЕДОВАТЕЛЬСКИЙ ЦЕНТР</w:t>
      </w:r>
    </w:p>
    <w:p w:rsidR="003C593B" w:rsidRDefault="003C593B">
      <w:pPr>
        <w:pStyle w:val="ConsPlusNormal"/>
        <w:jc w:val="center"/>
      </w:pPr>
      <w:r>
        <w:t>"НАИМЕНОВАНИЕ ОРГАНИЗАЦИИ"</w:t>
      </w:r>
    </w:p>
    <w:p w:rsidR="003C593B" w:rsidRDefault="003C593B">
      <w:pPr>
        <w:pStyle w:val="ConsPlusNormal"/>
        <w:jc w:val="both"/>
      </w:pPr>
    </w:p>
    <w:p w:rsidR="003C593B" w:rsidRDefault="003C593B">
      <w:pPr>
        <w:pStyle w:val="ConsPlusNormal"/>
        <w:jc w:val="center"/>
      </w:pPr>
      <w:r>
        <w:t>(ФБУ "НИЦ ...")</w:t>
      </w:r>
    </w:p>
    <w:p w:rsidR="003C593B" w:rsidRDefault="003C593B">
      <w:pPr>
        <w:pStyle w:val="ConsPlusNormal"/>
        <w:jc w:val="both"/>
      </w:pPr>
    </w:p>
    <w:p w:rsidR="003C593B" w:rsidRDefault="003C593B">
      <w:pPr>
        <w:pStyle w:val="ConsPlusNormal"/>
        <w:jc w:val="center"/>
      </w:pPr>
      <w:bookmarkStart w:id="25" w:name="P1619"/>
      <w:bookmarkEnd w:id="25"/>
      <w:r>
        <w:t>ПРИКАЗ</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7"/>
        <w:gridCol w:w="2508"/>
        <w:gridCol w:w="3766"/>
        <w:gridCol w:w="769"/>
      </w:tblGrid>
      <w:tr w:rsidR="003C593B">
        <w:tc>
          <w:tcPr>
            <w:tcW w:w="2027" w:type="dxa"/>
            <w:tcBorders>
              <w:top w:val="nil"/>
              <w:left w:val="nil"/>
              <w:bottom w:val="single" w:sz="4" w:space="0" w:color="auto"/>
              <w:right w:val="nil"/>
            </w:tcBorders>
          </w:tcPr>
          <w:p w:rsidR="003C593B" w:rsidRDefault="003C593B">
            <w:pPr>
              <w:pStyle w:val="ConsPlusNormal"/>
            </w:pPr>
            <w:r>
              <w:t>25 октября 2017 г.</w:t>
            </w:r>
          </w:p>
        </w:tc>
        <w:tc>
          <w:tcPr>
            <w:tcW w:w="2508" w:type="dxa"/>
            <w:tcBorders>
              <w:top w:val="nil"/>
              <w:left w:val="nil"/>
              <w:bottom w:val="nil"/>
              <w:right w:val="nil"/>
            </w:tcBorders>
          </w:tcPr>
          <w:p w:rsidR="003C593B" w:rsidRDefault="003C593B">
            <w:pPr>
              <w:pStyle w:val="ConsPlusNormal"/>
            </w:pPr>
          </w:p>
        </w:tc>
        <w:tc>
          <w:tcPr>
            <w:tcW w:w="3766" w:type="dxa"/>
            <w:tcBorders>
              <w:top w:val="nil"/>
              <w:left w:val="nil"/>
              <w:bottom w:val="nil"/>
              <w:right w:val="nil"/>
            </w:tcBorders>
          </w:tcPr>
          <w:p w:rsidR="003C593B" w:rsidRDefault="003C593B">
            <w:pPr>
              <w:pStyle w:val="ConsPlusNormal"/>
            </w:pPr>
          </w:p>
        </w:tc>
        <w:tc>
          <w:tcPr>
            <w:tcW w:w="769" w:type="dxa"/>
            <w:tcBorders>
              <w:top w:val="nil"/>
              <w:left w:val="nil"/>
              <w:bottom w:val="single" w:sz="4" w:space="0" w:color="auto"/>
              <w:right w:val="nil"/>
            </w:tcBorders>
          </w:tcPr>
          <w:p w:rsidR="003C593B" w:rsidRDefault="003C593B">
            <w:pPr>
              <w:pStyle w:val="ConsPlusNormal"/>
              <w:jc w:val="right"/>
            </w:pPr>
            <w:r>
              <w:t>N 125</w:t>
            </w:r>
          </w:p>
        </w:tc>
      </w:tr>
    </w:tbl>
    <w:p w:rsidR="003C593B" w:rsidRDefault="003C593B">
      <w:pPr>
        <w:pStyle w:val="ConsPlusNormal"/>
        <w:jc w:val="both"/>
      </w:pPr>
    </w:p>
    <w:p w:rsidR="003C593B" w:rsidRDefault="003C593B">
      <w:pPr>
        <w:pStyle w:val="ConsPlusNormal"/>
        <w:jc w:val="center"/>
      </w:pPr>
      <w:r>
        <w:t>Москва</w:t>
      </w:r>
    </w:p>
    <w:p w:rsidR="003C593B" w:rsidRDefault="003C593B">
      <w:pPr>
        <w:pStyle w:val="ConsPlusNormal"/>
        <w:jc w:val="both"/>
      </w:pPr>
    </w:p>
    <w:p w:rsidR="003C593B" w:rsidRDefault="003C593B">
      <w:pPr>
        <w:pStyle w:val="ConsPlusNormal"/>
        <w:jc w:val="both"/>
      </w:pPr>
      <w:r>
        <w:t>О создании экспертной комиссии</w:t>
      </w:r>
    </w:p>
    <w:p w:rsidR="003C593B" w:rsidRDefault="003C593B">
      <w:pPr>
        <w:pStyle w:val="ConsPlusNormal"/>
        <w:spacing w:before="280"/>
        <w:jc w:val="both"/>
      </w:pPr>
      <w:r>
        <w:t>и утверждении положения о ней</w:t>
      </w:r>
    </w:p>
    <w:p w:rsidR="003C593B" w:rsidRDefault="003C593B">
      <w:pPr>
        <w:pStyle w:val="ConsPlusNormal"/>
        <w:jc w:val="both"/>
      </w:pPr>
    </w:p>
    <w:p w:rsidR="003C593B" w:rsidRDefault="003C593B">
      <w:pPr>
        <w:pStyle w:val="ConsPlusNormal"/>
        <w:ind w:firstLine="540"/>
        <w:jc w:val="both"/>
      </w:pPr>
      <w:r>
        <w:t>В целях улучшения организации делопроизводства и архивного хранения документов, образующихся в деятельности ФБУ "Наименование организации", соблюдения требований законодательства Российской Федерации в сфере архивного дела ... приказываю:</w:t>
      </w:r>
    </w:p>
    <w:p w:rsidR="003C593B" w:rsidRDefault="003C593B">
      <w:pPr>
        <w:pStyle w:val="ConsPlusNormal"/>
        <w:spacing w:before="280"/>
        <w:ind w:firstLine="540"/>
        <w:jc w:val="both"/>
      </w:pPr>
      <w:r>
        <w:t>1. Создать экспертную комиссию ФБУ "Наименование организации" в составе:</w:t>
      </w:r>
    </w:p>
    <w:p w:rsidR="003C593B" w:rsidRDefault="003C593B">
      <w:pPr>
        <w:pStyle w:val="ConsPlusNormal"/>
        <w:spacing w:before="280"/>
        <w:ind w:firstLine="540"/>
        <w:jc w:val="both"/>
      </w:pPr>
      <w:r>
        <w:t>председатель - зам. генерального директора Фамилия И.О.;</w:t>
      </w:r>
    </w:p>
    <w:p w:rsidR="003C593B" w:rsidRDefault="003C593B">
      <w:pPr>
        <w:pStyle w:val="ConsPlusNormal"/>
        <w:spacing w:before="280"/>
        <w:ind w:firstLine="540"/>
        <w:jc w:val="both"/>
      </w:pPr>
      <w:r>
        <w:t>секретарь - делопроизводитель Фамилия И.О.;</w:t>
      </w:r>
    </w:p>
    <w:p w:rsidR="003C593B" w:rsidRDefault="003C593B">
      <w:pPr>
        <w:pStyle w:val="ConsPlusNormal"/>
        <w:spacing w:before="280"/>
        <w:ind w:firstLine="540"/>
        <w:jc w:val="both"/>
      </w:pPr>
      <w:r>
        <w:t>члены: начальник общего отдела Фамилия И.О., заместитель заведующего планово-экономическим отделом Фамилия И.О., заместитель главного бухгалтера Фамилия И.О., заведующий отделом кадров Фамилия И.О., заведующий отделом инновационных технологий Фамилия И.О., заведующий отделом экспериментальных исследований Фамилия И.О.</w:t>
      </w:r>
    </w:p>
    <w:p w:rsidR="003C593B" w:rsidRDefault="003C593B">
      <w:pPr>
        <w:pStyle w:val="ConsPlusNormal"/>
        <w:spacing w:before="280"/>
        <w:ind w:firstLine="540"/>
        <w:jc w:val="both"/>
      </w:pPr>
      <w:r>
        <w:t>2. Утвердить Положение об экспертной комиссии (приложение).</w:t>
      </w:r>
    </w:p>
    <w:p w:rsidR="003C593B" w:rsidRDefault="003C593B">
      <w:pPr>
        <w:pStyle w:val="ConsPlusNormal"/>
        <w:spacing w:before="280"/>
        <w:ind w:firstLine="540"/>
        <w:jc w:val="both"/>
      </w:pPr>
      <w:r>
        <w:t>3. Контроль за исполнением приказа возложить на заместителя генерального директора Фамилия И.О.</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Директор</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3</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p w:rsidR="003C593B" w:rsidRDefault="003C593B">
      <w:pPr>
        <w:pStyle w:val="ConsPlusNormal"/>
        <w:jc w:val="center"/>
      </w:pPr>
      <w:r>
        <w:t>Наименование органа государственной власти</w:t>
      </w:r>
    </w:p>
    <w:p w:rsidR="003C593B" w:rsidRDefault="003C593B">
      <w:pPr>
        <w:pStyle w:val="ConsPlusNormal"/>
        <w:jc w:val="both"/>
      </w:pPr>
    </w:p>
    <w:p w:rsidR="003C593B" w:rsidRDefault="003C593B">
      <w:pPr>
        <w:pStyle w:val="ConsPlusNormal"/>
        <w:jc w:val="center"/>
      </w:pPr>
      <w:r>
        <w:t>Федеральное бюджетное учреждение</w:t>
      </w:r>
    </w:p>
    <w:p w:rsidR="003C593B" w:rsidRDefault="003C593B">
      <w:pPr>
        <w:pStyle w:val="ConsPlusNormal"/>
        <w:jc w:val="both"/>
      </w:pP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p w:rsidR="003C593B" w:rsidRDefault="003C593B">
      <w:pPr>
        <w:pStyle w:val="ConsPlusNormal"/>
        <w:jc w:val="both"/>
      </w:pPr>
    </w:p>
    <w:p w:rsidR="003C593B" w:rsidRDefault="003C593B">
      <w:pPr>
        <w:pStyle w:val="ConsPlusNormal"/>
        <w:jc w:val="center"/>
      </w:pPr>
      <w:r>
        <w:t>(ФБУ "НИЦ ...")</w:t>
      </w:r>
    </w:p>
    <w:p w:rsidR="003C593B" w:rsidRDefault="003C593B">
      <w:pPr>
        <w:pStyle w:val="ConsPlusNormal"/>
        <w:jc w:val="both"/>
      </w:pPr>
    </w:p>
    <w:p w:rsidR="003C593B" w:rsidRDefault="003C593B">
      <w:pPr>
        <w:pStyle w:val="ConsPlusNormal"/>
        <w:jc w:val="center"/>
      </w:pPr>
      <w:bookmarkStart w:id="26" w:name="P1660"/>
      <w:bookmarkEnd w:id="26"/>
      <w:r>
        <w:t>РАСПОРЯЖЕНИЕ</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7"/>
        <w:gridCol w:w="2508"/>
        <w:gridCol w:w="3599"/>
        <w:gridCol w:w="936"/>
      </w:tblGrid>
      <w:tr w:rsidR="003C593B">
        <w:tc>
          <w:tcPr>
            <w:tcW w:w="2027" w:type="dxa"/>
            <w:tcBorders>
              <w:top w:val="nil"/>
              <w:left w:val="nil"/>
              <w:bottom w:val="single" w:sz="4" w:space="0" w:color="auto"/>
              <w:right w:val="nil"/>
            </w:tcBorders>
          </w:tcPr>
          <w:p w:rsidR="003C593B" w:rsidRDefault="003C593B">
            <w:pPr>
              <w:pStyle w:val="ConsPlusNormal"/>
            </w:pPr>
          </w:p>
        </w:tc>
        <w:tc>
          <w:tcPr>
            <w:tcW w:w="2508" w:type="dxa"/>
            <w:tcBorders>
              <w:top w:val="nil"/>
              <w:left w:val="nil"/>
              <w:bottom w:val="nil"/>
              <w:right w:val="nil"/>
            </w:tcBorders>
          </w:tcPr>
          <w:p w:rsidR="003C593B" w:rsidRDefault="003C593B">
            <w:pPr>
              <w:pStyle w:val="ConsPlusNormal"/>
            </w:pPr>
          </w:p>
        </w:tc>
        <w:tc>
          <w:tcPr>
            <w:tcW w:w="3599" w:type="dxa"/>
            <w:tcBorders>
              <w:top w:val="nil"/>
              <w:left w:val="nil"/>
              <w:bottom w:val="nil"/>
              <w:right w:val="nil"/>
            </w:tcBorders>
          </w:tcPr>
          <w:p w:rsidR="003C593B" w:rsidRDefault="003C593B">
            <w:pPr>
              <w:pStyle w:val="ConsPlusNormal"/>
              <w:jc w:val="right"/>
            </w:pPr>
            <w:r>
              <w:t>N</w:t>
            </w:r>
          </w:p>
        </w:tc>
        <w:tc>
          <w:tcPr>
            <w:tcW w:w="936" w:type="dxa"/>
            <w:tcBorders>
              <w:top w:val="nil"/>
              <w:left w:val="nil"/>
              <w:bottom w:val="single" w:sz="4" w:space="0" w:color="auto"/>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pPr>
      <w:r>
        <w:t>Москва</w:t>
      </w:r>
    </w:p>
    <w:p w:rsidR="003C593B" w:rsidRDefault="003C593B">
      <w:pPr>
        <w:pStyle w:val="ConsPlusNormal"/>
        <w:jc w:val="both"/>
      </w:pPr>
    </w:p>
    <w:p w:rsidR="003C593B" w:rsidRDefault="003C593B">
      <w:pPr>
        <w:pStyle w:val="ConsPlusNormal"/>
        <w:jc w:val="both"/>
      </w:pPr>
      <w:r>
        <w:t>О подготовке предложений</w:t>
      </w:r>
    </w:p>
    <w:p w:rsidR="003C593B" w:rsidRDefault="003C593B">
      <w:pPr>
        <w:pStyle w:val="ConsPlusNormal"/>
        <w:spacing w:before="280"/>
        <w:jc w:val="both"/>
      </w:pPr>
      <w:r>
        <w:t>к плану НИОКР на 2018 г.</w:t>
      </w:r>
    </w:p>
    <w:p w:rsidR="003C593B" w:rsidRDefault="003C593B">
      <w:pPr>
        <w:pStyle w:val="ConsPlusNormal"/>
        <w:jc w:val="both"/>
      </w:pPr>
    </w:p>
    <w:p w:rsidR="003C593B" w:rsidRDefault="003C593B">
      <w:pPr>
        <w:pStyle w:val="ConsPlusNormal"/>
        <w:ind w:firstLine="540"/>
        <w:jc w:val="both"/>
      </w:pPr>
      <w:r>
        <w:t>В связи с формированием Плана НИОКР на 2018 год, финансируемых из государственного бюджета:</w:t>
      </w:r>
    </w:p>
    <w:p w:rsidR="003C593B" w:rsidRDefault="003C593B">
      <w:pPr>
        <w:pStyle w:val="ConsPlusNormal"/>
        <w:spacing w:before="280"/>
        <w:ind w:firstLine="540"/>
        <w:jc w:val="both"/>
      </w:pPr>
      <w:r>
        <w:t>1. Руководителям научно-исследовательских подразделений (Фамилия И.О., Фамилия И.О., Фамилия И.О., Фамилия И.О.) подготовить и представить ученому секретарю предложения к плану НИОКР на 2018 год в срок до 15.06.2017.</w:t>
      </w:r>
    </w:p>
    <w:p w:rsidR="003C593B" w:rsidRDefault="003C593B">
      <w:pPr>
        <w:pStyle w:val="ConsPlusNormal"/>
        <w:spacing w:before="280"/>
        <w:ind w:firstLine="540"/>
        <w:jc w:val="both"/>
      </w:pPr>
      <w:r>
        <w:t>2. Ученому секретарю (Фамилия И.О.) обеспечить формирование проекта плана НИОКР на 2018 год, финансируемых из государственного бюджета, в срок до 01.07.2017.</w:t>
      </w:r>
    </w:p>
    <w:p w:rsidR="003C593B" w:rsidRDefault="003C593B">
      <w:pPr>
        <w:pStyle w:val="ConsPlusNormal"/>
        <w:spacing w:before="280"/>
        <w:ind w:firstLine="540"/>
        <w:jc w:val="both"/>
      </w:pPr>
      <w:r>
        <w:t>3. Контроль за исполнением распоряжения возложить на заместителя директора по научной работе Фамилия И.О.</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Директор</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4</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p w:rsidR="003C593B" w:rsidRDefault="003C593B">
      <w:pPr>
        <w:pStyle w:val="ConsPlusNormal"/>
        <w:jc w:val="center"/>
      </w:pPr>
      <w:r>
        <w:t>Наименование органа государственной власти</w:t>
      </w:r>
    </w:p>
    <w:p w:rsidR="003C593B" w:rsidRDefault="003C593B">
      <w:pPr>
        <w:pStyle w:val="ConsPlusNormal"/>
        <w:jc w:val="both"/>
      </w:pPr>
    </w:p>
    <w:p w:rsidR="003C593B" w:rsidRDefault="003C593B">
      <w:pPr>
        <w:pStyle w:val="ConsPlusNormal"/>
        <w:jc w:val="center"/>
      </w:pPr>
      <w:r>
        <w:t>Федеральное бюджетное учреждение</w:t>
      </w:r>
    </w:p>
    <w:p w:rsidR="003C593B" w:rsidRDefault="003C593B">
      <w:pPr>
        <w:pStyle w:val="ConsPlusNormal"/>
        <w:jc w:val="both"/>
      </w:pP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p w:rsidR="003C593B" w:rsidRDefault="003C593B">
      <w:pPr>
        <w:pStyle w:val="ConsPlusNormal"/>
        <w:jc w:val="both"/>
      </w:pPr>
    </w:p>
    <w:p w:rsidR="003C593B" w:rsidRDefault="003C593B">
      <w:pPr>
        <w:pStyle w:val="ConsPlusNormal"/>
        <w:jc w:val="center"/>
      </w:pPr>
      <w:r>
        <w:t>(ФБУ "НИЦ ...")</w:t>
      </w:r>
    </w:p>
    <w:p w:rsidR="003C593B" w:rsidRDefault="003C593B">
      <w:pPr>
        <w:pStyle w:val="ConsPlusNormal"/>
        <w:jc w:val="both"/>
      </w:pPr>
    </w:p>
    <w:p w:rsidR="003C593B" w:rsidRDefault="003C593B">
      <w:pPr>
        <w:pStyle w:val="ConsPlusNormal"/>
        <w:jc w:val="center"/>
      </w:pPr>
      <w:bookmarkStart w:id="27" w:name="P1698"/>
      <w:bookmarkEnd w:id="27"/>
      <w:r>
        <w:t>ПРОТОКОЛ</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7"/>
        <w:gridCol w:w="2508"/>
        <w:gridCol w:w="3599"/>
        <w:gridCol w:w="936"/>
      </w:tblGrid>
      <w:tr w:rsidR="003C593B">
        <w:tc>
          <w:tcPr>
            <w:tcW w:w="2027" w:type="dxa"/>
            <w:tcBorders>
              <w:top w:val="nil"/>
              <w:left w:val="nil"/>
              <w:bottom w:val="single" w:sz="4" w:space="0" w:color="auto"/>
              <w:right w:val="nil"/>
            </w:tcBorders>
          </w:tcPr>
          <w:p w:rsidR="003C593B" w:rsidRDefault="003C593B">
            <w:pPr>
              <w:pStyle w:val="ConsPlusNormal"/>
            </w:pPr>
          </w:p>
        </w:tc>
        <w:tc>
          <w:tcPr>
            <w:tcW w:w="2508" w:type="dxa"/>
            <w:tcBorders>
              <w:top w:val="nil"/>
              <w:left w:val="nil"/>
              <w:bottom w:val="nil"/>
              <w:right w:val="nil"/>
            </w:tcBorders>
          </w:tcPr>
          <w:p w:rsidR="003C593B" w:rsidRDefault="003C593B">
            <w:pPr>
              <w:pStyle w:val="ConsPlusNormal"/>
            </w:pPr>
          </w:p>
        </w:tc>
        <w:tc>
          <w:tcPr>
            <w:tcW w:w="3599" w:type="dxa"/>
            <w:tcBorders>
              <w:top w:val="nil"/>
              <w:left w:val="nil"/>
              <w:bottom w:val="nil"/>
              <w:right w:val="nil"/>
            </w:tcBorders>
          </w:tcPr>
          <w:p w:rsidR="003C593B" w:rsidRDefault="003C593B">
            <w:pPr>
              <w:pStyle w:val="ConsPlusNormal"/>
              <w:jc w:val="right"/>
            </w:pPr>
            <w:r>
              <w:t>N</w:t>
            </w:r>
          </w:p>
        </w:tc>
        <w:tc>
          <w:tcPr>
            <w:tcW w:w="936" w:type="dxa"/>
            <w:tcBorders>
              <w:top w:val="nil"/>
              <w:left w:val="nil"/>
              <w:bottom w:val="single" w:sz="4" w:space="0" w:color="auto"/>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pPr>
      <w:r>
        <w:t>Москва</w:t>
      </w:r>
    </w:p>
    <w:p w:rsidR="003C593B" w:rsidRDefault="003C593B">
      <w:pPr>
        <w:pStyle w:val="ConsPlusNormal"/>
        <w:jc w:val="both"/>
      </w:pPr>
    </w:p>
    <w:p w:rsidR="003C593B" w:rsidRDefault="003C593B">
      <w:pPr>
        <w:pStyle w:val="ConsPlusNormal"/>
        <w:jc w:val="both"/>
      </w:pPr>
      <w:r>
        <w:t>заседания дирекции</w:t>
      </w:r>
    </w:p>
    <w:p w:rsidR="003C593B" w:rsidRDefault="003C593B">
      <w:pPr>
        <w:pStyle w:val="ConsPlusNormal"/>
        <w:jc w:val="both"/>
      </w:pPr>
    </w:p>
    <w:p w:rsidR="003C593B" w:rsidRDefault="003C593B">
      <w:pPr>
        <w:pStyle w:val="ConsPlusNormal"/>
        <w:jc w:val="both"/>
      </w:pPr>
      <w:r>
        <w:t>Председательствующий - Фамилия И.О.</w:t>
      </w:r>
    </w:p>
    <w:p w:rsidR="003C593B" w:rsidRDefault="003C593B">
      <w:pPr>
        <w:pStyle w:val="ConsPlusNormal"/>
        <w:spacing w:before="280"/>
        <w:jc w:val="both"/>
      </w:pPr>
      <w:r>
        <w:t>Секретарь - Фамилия И.О.</w:t>
      </w:r>
    </w:p>
    <w:p w:rsidR="003C593B" w:rsidRDefault="003C593B">
      <w:pPr>
        <w:pStyle w:val="ConsPlusNormal"/>
        <w:spacing w:before="280"/>
        <w:jc w:val="both"/>
      </w:pPr>
      <w:r>
        <w:t>Присутствовали: 17 человек (список прилагается)</w:t>
      </w:r>
    </w:p>
    <w:p w:rsidR="003C593B" w:rsidRDefault="003C593B">
      <w:pPr>
        <w:pStyle w:val="ConsPlusNormal"/>
        <w:jc w:val="both"/>
      </w:pPr>
    </w:p>
    <w:p w:rsidR="003C593B" w:rsidRDefault="003C593B">
      <w:pPr>
        <w:pStyle w:val="ConsPlusNormal"/>
        <w:jc w:val="center"/>
      </w:pPr>
      <w:r>
        <w:t>ПОВЕСТКА ДНЯ:</w:t>
      </w:r>
    </w:p>
    <w:p w:rsidR="003C593B" w:rsidRDefault="003C593B">
      <w:pPr>
        <w:pStyle w:val="ConsPlusNormal"/>
        <w:jc w:val="both"/>
      </w:pPr>
    </w:p>
    <w:p w:rsidR="003C593B" w:rsidRDefault="003C593B">
      <w:pPr>
        <w:pStyle w:val="ConsPlusNormal"/>
        <w:jc w:val="both"/>
      </w:pPr>
      <w:r>
        <w:t>1. О мерах по реализации федеральной целевой программы ...</w:t>
      </w:r>
    </w:p>
    <w:p w:rsidR="003C593B" w:rsidRDefault="003C593B">
      <w:pPr>
        <w:pStyle w:val="ConsPlusNormal"/>
        <w:spacing w:before="280"/>
        <w:jc w:val="both"/>
      </w:pPr>
      <w:r>
        <w:t>Доклад заместителя директора Фамилия И.О.</w:t>
      </w:r>
    </w:p>
    <w:p w:rsidR="003C593B" w:rsidRDefault="003C593B">
      <w:pPr>
        <w:pStyle w:val="ConsPlusNormal"/>
        <w:spacing w:before="280"/>
        <w:jc w:val="both"/>
      </w:pPr>
      <w:r>
        <w:t>2. ...</w:t>
      </w:r>
    </w:p>
    <w:p w:rsidR="003C593B" w:rsidRDefault="003C593B">
      <w:pPr>
        <w:pStyle w:val="ConsPlusNormal"/>
        <w:jc w:val="both"/>
      </w:pPr>
    </w:p>
    <w:p w:rsidR="003C593B" w:rsidRDefault="003C593B">
      <w:pPr>
        <w:pStyle w:val="ConsPlusNormal"/>
        <w:jc w:val="both"/>
      </w:pPr>
      <w:r>
        <w:t>1. СЛУШАЛИ: Петров П.П. - текст доклада прилагается.</w:t>
      </w:r>
    </w:p>
    <w:p w:rsidR="003C593B" w:rsidRDefault="003C593B">
      <w:pPr>
        <w:pStyle w:val="ConsPlusNormal"/>
        <w:spacing w:before="280"/>
        <w:ind w:firstLine="540"/>
        <w:jc w:val="both"/>
      </w:pPr>
      <w:r>
        <w:t>ВЫСТУПИЛИ:</w:t>
      </w:r>
    </w:p>
    <w:p w:rsidR="003C593B" w:rsidRDefault="003C593B">
      <w:pPr>
        <w:pStyle w:val="ConsPlusNormal"/>
        <w:spacing w:before="280"/>
        <w:ind w:firstLine="540"/>
        <w:jc w:val="both"/>
      </w:pPr>
      <w:r>
        <w:t>Фамилия И.О. - краткая запись выступления.</w:t>
      </w:r>
    </w:p>
    <w:p w:rsidR="003C593B" w:rsidRDefault="003C593B">
      <w:pPr>
        <w:pStyle w:val="ConsPlusNormal"/>
        <w:spacing w:before="280"/>
        <w:ind w:firstLine="540"/>
        <w:jc w:val="both"/>
      </w:pPr>
      <w:r>
        <w:t>Фамилия И.О. - краткая запись выступления.</w:t>
      </w:r>
    </w:p>
    <w:p w:rsidR="003C593B" w:rsidRDefault="003C593B">
      <w:pPr>
        <w:pStyle w:val="ConsPlusNormal"/>
        <w:spacing w:before="280"/>
        <w:ind w:firstLine="540"/>
        <w:jc w:val="both"/>
      </w:pPr>
      <w:r>
        <w:t>РЕШИЛИ: (ПОСТАНОВИЛИ)</w:t>
      </w:r>
    </w:p>
    <w:p w:rsidR="003C593B" w:rsidRDefault="003C593B">
      <w:pPr>
        <w:pStyle w:val="ConsPlusNormal"/>
        <w:spacing w:before="280"/>
        <w:jc w:val="both"/>
      </w:pPr>
      <w:r>
        <w:lastRenderedPageBreak/>
        <w:t>1.1. Сформировать временные творческие коллективы по реализации проектов федеральной целевой программы ...</w:t>
      </w:r>
    </w:p>
    <w:p w:rsidR="003C593B" w:rsidRDefault="003C593B">
      <w:pPr>
        <w:pStyle w:val="ConsPlusNormal"/>
        <w:spacing w:before="280"/>
        <w:jc w:val="both"/>
      </w:pPr>
      <w:r>
        <w:t>1.2. Подготовить и утвердить планы работы по проектам федеральной целевой программы ...</w:t>
      </w:r>
    </w:p>
    <w:p w:rsidR="003C593B" w:rsidRDefault="003C593B">
      <w:pPr>
        <w:pStyle w:val="ConsPlusNormal"/>
        <w:spacing w:before="280"/>
        <w:jc w:val="both"/>
      </w:pPr>
      <w:r>
        <w:t>2. ...</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Председательствующий</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r w:rsidR="003C593B">
        <w:tc>
          <w:tcPr>
            <w:tcW w:w="3005" w:type="dxa"/>
            <w:tcBorders>
              <w:top w:val="nil"/>
              <w:left w:val="nil"/>
              <w:bottom w:val="nil"/>
              <w:right w:val="nil"/>
            </w:tcBorders>
          </w:tcPr>
          <w:p w:rsidR="003C593B" w:rsidRDefault="003C593B">
            <w:pPr>
              <w:pStyle w:val="ConsPlusNormal"/>
            </w:pPr>
          </w:p>
        </w:tc>
        <w:tc>
          <w:tcPr>
            <w:tcW w:w="3061" w:type="dxa"/>
            <w:tcBorders>
              <w:top w:val="nil"/>
              <w:left w:val="nil"/>
              <w:bottom w:val="nil"/>
              <w:right w:val="nil"/>
            </w:tcBorders>
          </w:tcPr>
          <w:p w:rsidR="003C593B" w:rsidRDefault="003C593B">
            <w:pPr>
              <w:pStyle w:val="ConsPlusNormal"/>
            </w:pPr>
          </w:p>
        </w:tc>
        <w:tc>
          <w:tcPr>
            <w:tcW w:w="3005" w:type="dxa"/>
            <w:tcBorders>
              <w:top w:val="nil"/>
              <w:left w:val="nil"/>
              <w:bottom w:val="nil"/>
              <w:right w:val="nil"/>
            </w:tcBorders>
          </w:tcPr>
          <w:p w:rsidR="003C593B" w:rsidRDefault="003C593B">
            <w:pPr>
              <w:pStyle w:val="ConsPlusNormal"/>
            </w:pPr>
          </w:p>
        </w:tc>
      </w:tr>
      <w:tr w:rsidR="003C593B">
        <w:tc>
          <w:tcPr>
            <w:tcW w:w="3005" w:type="dxa"/>
            <w:tcBorders>
              <w:top w:val="nil"/>
              <w:left w:val="nil"/>
              <w:bottom w:val="nil"/>
              <w:right w:val="nil"/>
            </w:tcBorders>
          </w:tcPr>
          <w:p w:rsidR="003C593B" w:rsidRDefault="003C593B">
            <w:pPr>
              <w:pStyle w:val="ConsPlusNormal"/>
            </w:pPr>
            <w:r>
              <w:t>Секретарь</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5</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p w:rsidR="003C593B" w:rsidRDefault="003C593B">
      <w:pPr>
        <w:pStyle w:val="ConsPlusNormal"/>
        <w:jc w:val="center"/>
      </w:pPr>
      <w:r>
        <w:t>Наименование органа государственной власти</w:t>
      </w:r>
    </w:p>
    <w:p w:rsidR="003C593B" w:rsidRDefault="003C593B">
      <w:pPr>
        <w:pStyle w:val="ConsPlusNormal"/>
        <w:jc w:val="both"/>
      </w:pPr>
    </w:p>
    <w:p w:rsidR="003C593B" w:rsidRDefault="003C593B">
      <w:pPr>
        <w:pStyle w:val="ConsPlusNormal"/>
        <w:jc w:val="center"/>
      </w:pPr>
      <w:r>
        <w:t>Федеральное бюджетное учреждение</w:t>
      </w:r>
    </w:p>
    <w:p w:rsidR="003C593B" w:rsidRDefault="003C593B">
      <w:pPr>
        <w:pStyle w:val="ConsPlusNormal"/>
        <w:jc w:val="both"/>
      </w:pP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p w:rsidR="003C593B" w:rsidRDefault="003C593B">
      <w:pPr>
        <w:pStyle w:val="ConsPlusNormal"/>
        <w:jc w:val="both"/>
      </w:pPr>
    </w:p>
    <w:p w:rsidR="003C593B" w:rsidRDefault="003C593B">
      <w:pPr>
        <w:pStyle w:val="ConsPlusNormal"/>
        <w:jc w:val="center"/>
      </w:pPr>
      <w:r>
        <w:t>(ФБУ "НИЦ ...")</w:t>
      </w:r>
    </w:p>
    <w:p w:rsidR="003C593B" w:rsidRDefault="003C593B">
      <w:pPr>
        <w:pStyle w:val="ConsPlusNormal"/>
        <w:jc w:val="both"/>
      </w:pPr>
    </w:p>
    <w:p w:rsidR="003C593B" w:rsidRDefault="003C593B">
      <w:pPr>
        <w:pStyle w:val="ConsPlusNormal"/>
        <w:jc w:val="center"/>
      </w:pPr>
      <w:bookmarkStart w:id="28" w:name="P1755"/>
      <w:bookmarkEnd w:id="28"/>
      <w:r>
        <w:t>ПРОТОКОЛ</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7"/>
        <w:gridCol w:w="2508"/>
        <w:gridCol w:w="3599"/>
        <w:gridCol w:w="936"/>
      </w:tblGrid>
      <w:tr w:rsidR="003C593B">
        <w:tc>
          <w:tcPr>
            <w:tcW w:w="2027" w:type="dxa"/>
            <w:tcBorders>
              <w:top w:val="nil"/>
              <w:left w:val="nil"/>
              <w:bottom w:val="single" w:sz="4" w:space="0" w:color="auto"/>
              <w:right w:val="nil"/>
            </w:tcBorders>
          </w:tcPr>
          <w:p w:rsidR="003C593B" w:rsidRDefault="003C593B">
            <w:pPr>
              <w:pStyle w:val="ConsPlusNormal"/>
            </w:pPr>
          </w:p>
        </w:tc>
        <w:tc>
          <w:tcPr>
            <w:tcW w:w="2508" w:type="dxa"/>
            <w:tcBorders>
              <w:top w:val="nil"/>
              <w:left w:val="nil"/>
              <w:bottom w:val="nil"/>
              <w:right w:val="nil"/>
            </w:tcBorders>
          </w:tcPr>
          <w:p w:rsidR="003C593B" w:rsidRDefault="003C593B">
            <w:pPr>
              <w:pStyle w:val="ConsPlusNormal"/>
            </w:pPr>
          </w:p>
        </w:tc>
        <w:tc>
          <w:tcPr>
            <w:tcW w:w="3599" w:type="dxa"/>
            <w:tcBorders>
              <w:top w:val="nil"/>
              <w:left w:val="nil"/>
              <w:bottom w:val="nil"/>
              <w:right w:val="nil"/>
            </w:tcBorders>
          </w:tcPr>
          <w:p w:rsidR="003C593B" w:rsidRDefault="003C593B">
            <w:pPr>
              <w:pStyle w:val="ConsPlusNormal"/>
              <w:jc w:val="right"/>
            </w:pPr>
            <w:r>
              <w:t>N</w:t>
            </w:r>
          </w:p>
        </w:tc>
        <w:tc>
          <w:tcPr>
            <w:tcW w:w="936" w:type="dxa"/>
            <w:tcBorders>
              <w:top w:val="nil"/>
              <w:left w:val="nil"/>
              <w:bottom w:val="single" w:sz="4" w:space="0" w:color="auto"/>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pPr>
      <w:r>
        <w:t>Москва</w:t>
      </w:r>
    </w:p>
    <w:p w:rsidR="003C593B" w:rsidRDefault="003C593B">
      <w:pPr>
        <w:pStyle w:val="ConsPlusNormal"/>
        <w:jc w:val="both"/>
      </w:pPr>
    </w:p>
    <w:p w:rsidR="003C593B" w:rsidRDefault="003C593B">
      <w:pPr>
        <w:pStyle w:val="ConsPlusNormal"/>
        <w:jc w:val="both"/>
      </w:pPr>
      <w:r>
        <w:t>оперативного совещания</w:t>
      </w:r>
    </w:p>
    <w:p w:rsidR="003C593B" w:rsidRDefault="003C593B">
      <w:pPr>
        <w:pStyle w:val="ConsPlusNormal"/>
        <w:spacing w:before="280"/>
        <w:jc w:val="both"/>
      </w:pPr>
      <w:r>
        <w:t>у заместителя директора центра</w:t>
      </w:r>
    </w:p>
    <w:p w:rsidR="003C593B" w:rsidRDefault="003C593B">
      <w:pPr>
        <w:pStyle w:val="ConsPlusNormal"/>
        <w:jc w:val="both"/>
      </w:pPr>
    </w:p>
    <w:p w:rsidR="003C593B" w:rsidRDefault="003C593B">
      <w:pPr>
        <w:pStyle w:val="ConsPlusNormal"/>
        <w:jc w:val="both"/>
      </w:pPr>
      <w:r>
        <w:t>Заместитель директора - Фамилия И.О.</w:t>
      </w:r>
    </w:p>
    <w:p w:rsidR="003C593B" w:rsidRDefault="003C593B">
      <w:pPr>
        <w:pStyle w:val="ConsPlusNormal"/>
        <w:spacing w:before="280"/>
        <w:jc w:val="both"/>
      </w:pPr>
      <w:r>
        <w:t>Секретарь - Фамилия И.О.</w:t>
      </w:r>
    </w:p>
    <w:p w:rsidR="003C593B" w:rsidRDefault="003C593B">
      <w:pPr>
        <w:pStyle w:val="ConsPlusNormal"/>
        <w:spacing w:before="280"/>
        <w:jc w:val="both"/>
      </w:pPr>
      <w:r>
        <w:lastRenderedPageBreak/>
        <w:t>Присутствовали: Фамилия И.О., Фамилия И.О., Фамилия И.О. ...</w:t>
      </w:r>
    </w:p>
    <w:p w:rsidR="003C593B" w:rsidRDefault="003C593B">
      <w:pPr>
        <w:pStyle w:val="ConsPlusNormal"/>
        <w:jc w:val="both"/>
      </w:pPr>
    </w:p>
    <w:p w:rsidR="003C593B" w:rsidRDefault="003C593B">
      <w:pPr>
        <w:pStyle w:val="ConsPlusNormal"/>
        <w:jc w:val="center"/>
        <w:outlineLvl w:val="2"/>
      </w:pPr>
      <w:r>
        <w:t>1. Об организации обследования по теме НИОКР ...</w:t>
      </w:r>
    </w:p>
    <w:p w:rsidR="003C593B" w:rsidRDefault="003C593B">
      <w:pPr>
        <w:pStyle w:val="ConsPlusNormal"/>
        <w:jc w:val="center"/>
      </w:pPr>
      <w:r>
        <w:t>_______________________________________________</w:t>
      </w:r>
    </w:p>
    <w:p w:rsidR="003C593B" w:rsidRDefault="003C593B">
      <w:pPr>
        <w:pStyle w:val="ConsPlusNormal"/>
        <w:jc w:val="center"/>
      </w:pPr>
      <w:r>
        <w:t xml:space="preserve">(Фамилия И.О. </w:t>
      </w:r>
      <w:hyperlink w:anchor="P1792">
        <w:r>
          <w:rPr>
            <w:color w:val="0000FF"/>
          </w:rPr>
          <w:t>&lt;*&gt;</w:t>
        </w:r>
      </w:hyperlink>
      <w:r>
        <w:t>, Фамилия И.О., Фамилия И.О.)</w:t>
      </w:r>
    </w:p>
    <w:p w:rsidR="003C593B" w:rsidRDefault="003C593B">
      <w:pPr>
        <w:pStyle w:val="ConsPlusNormal"/>
        <w:jc w:val="both"/>
      </w:pPr>
    </w:p>
    <w:p w:rsidR="003C593B" w:rsidRDefault="003C593B">
      <w:pPr>
        <w:pStyle w:val="ConsPlusNormal"/>
        <w:jc w:val="both"/>
      </w:pPr>
      <w:r>
        <w:t>1. Установить, что ...</w:t>
      </w:r>
    </w:p>
    <w:p w:rsidR="003C593B" w:rsidRDefault="003C593B">
      <w:pPr>
        <w:pStyle w:val="ConsPlusNormal"/>
        <w:spacing w:before="280"/>
        <w:jc w:val="both"/>
      </w:pPr>
      <w:r>
        <w:t>2. Руководителю темы (Фамилия И.О.) обеспечить контроль ....</w:t>
      </w:r>
    </w:p>
    <w:p w:rsidR="003C593B" w:rsidRDefault="003C593B">
      <w:pPr>
        <w:pStyle w:val="ConsPlusNormal"/>
        <w:jc w:val="both"/>
      </w:pPr>
    </w:p>
    <w:p w:rsidR="003C593B" w:rsidRDefault="003C593B">
      <w:pPr>
        <w:pStyle w:val="ConsPlusNormal"/>
        <w:jc w:val="center"/>
        <w:outlineLvl w:val="2"/>
      </w:pPr>
      <w:r>
        <w:t>2. Об участии в заседании рабочей группы по ...</w:t>
      </w:r>
    </w:p>
    <w:p w:rsidR="003C593B" w:rsidRDefault="003C593B">
      <w:pPr>
        <w:pStyle w:val="ConsPlusNormal"/>
        <w:jc w:val="center"/>
      </w:pPr>
      <w:r>
        <w:t>_______________________________________________</w:t>
      </w:r>
    </w:p>
    <w:p w:rsidR="003C593B" w:rsidRDefault="003C593B">
      <w:pPr>
        <w:pStyle w:val="ConsPlusNormal"/>
        <w:jc w:val="center"/>
      </w:pPr>
      <w:r>
        <w:t xml:space="preserve">(Фамилия И.О. </w:t>
      </w:r>
      <w:hyperlink w:anchor="P1792">
        <w:r>
          <w:rPr>
            <w:color w:val="0000FF"/>
          </w:rPr>
          <w:t>&lt;*&gt;</w:t>
        </w:r>
      </w:hyperlink>
      <w:r>
        <w:t>, Фамилия И.О., Фамилия И.О.)</w:t>
      </w:r>
    </w:p>
    <w:p w:rsidR="003C593B" w:rsidRDefault="003C593B">
      <w:pPr>
        <w:pStyle w:val="ConsPlusNormal"/>
        <w:jc w:val="both"/>
      </w:pPr>
    </w:p>
    <w:p w:rsidR="003C593B" w:rsidRDefault="003C593B">
      <w:pPr>
        <w:pStyle w:val="ConsPlusNormal"/>
        <w:jc w:val="both"/>
      </w:pPr>
      <w:r>
        <w:t>1. Подготовить к заседанию рабочей группы материалы о ....</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Заместитель директора</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r w:rsidR="003C593B">
        <w:tc>
          <w:tcPr>
            <w:tcW w:w="3005" w:type="dxa"/>
            <w:tcBorders>
              <w:top w:val="nil"/>
              <w:left w:val="nil"/>
              <w:bottom w:val="nil"/>
              <w:right w:val="nil"/>
            </w:tcBorders>
          </w:tcPr>
          <w:p w:rsidR="003C593B" w:rsidRDefault="003C593B">
            <w:pPr>
              <w:pStyle w:val="ConsPlusNormal"/>
            </w:pPr>
            <w:r>
              <w:t>Секретарь</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ind w:firstLine="540"/>
        <w:jc w:val="both"/>
      </w:pPr>
      <w:r>
        <w:t>--------------------------------</w:t>
      </w:r>
    </w:p>
    <w:p w:rsidR="003C593B" w:rsidRDefault="003C593B">
      <w:pPr>
        <w:pStyle w:val="ConsPlusNormal"/>
        <w:spacing w:before="280"/>
        <w:ind w:firstLine="540"/>
        <w:jc w:val="both"/>
      </w:pPr>
      <w:bookmarkStart w:id="29" w:name="P1792"/>
      <w:bookmarkEnd w:id="29"/>
      <w:r>
        <w:t>&lt;*&gt; Первой указывается фамилия и инициалы основного докладчика, затем - фамилии и инициалы лиц, участвовавших в обсуждении вопроса.</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bookmarkStart w:id="30" w:name="P1798"/>
      <w:bookmarkEnd w:id="30"/>
      <w:r>
        <w:t>Приложение N 6</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2324"/>
        <w:gridCol w:w="4139"/>
      </w:tblGrid>
      <w:tr w:rsidR="003C593B">
        <w:tc>
          <w:tcPr>
            <w:tcW w:w="4932" w:type="dxa"/>
            <w:gridSpan w:val="3"/>
            <w:tcBorders>
              <w:top w:val="nil"/>
              <w:left w:val="nil"/>
              <w:bottom w:val="nil"/>
              <w:right w:val="nil"/>
            </w:tcBorders>
          </w:tcPr>
          <w:p w:rsidR="003C593B" w:rsidRDefault="003C593B">
            <w:pPr>
              <w:pStyle w:val="ConsPlusNormal"/>
              <w:jc w:val="center"/>
            </w:pPr>
            <w:r>
              <w:t>Наименование органа государственной власти</w:t>
            </w:r>
          </w:p>
        </w:tc>
        <w:tc>
          <w:tcPr>
            <w:tcW w:w="4139" w:type="dxa"/>
            <w:tcBorders>
              <w:top w:val="nil"/>
              <w:left w:val="nil"/>
              <w:bottom w:val="nil"/>
              <w:right w:val="nil"/>
            </w:tcBorders>
          </w:tcPr>
          <w:p w:rsidR="003C593B" w:rsidRDefault="003C593B">
            <w:pPr>
              <w:pStyle w:val="ConsPlusNormal"/>
            </w:pPr>
          </w:p>
        </w:tc>
      </w:tr>
      <w:tr w:rsidR="003C593B">
        <w:tc>
          <w:tcPr>
            <w:tcW w:w="4932" w:type="dxa"/>
            <w:gridSpan w:val="3"/>
            <w:tcBorders>
              <w:top w:val="nil"/>
              <w:left w:val="nil"/>
              <w:bottom w:val="nil"/>
              <w:right w:val="nil"/>
            </w:tcBorders>
          </w:tcPr>
          <w:p w:rsidR="003C593B" w:rsidRDefault="003C593B">
            <w:pPr>
              <w:pStyle w:val="ConsPlusNormal"/>
              <w:jc w:val="center"/>
            </w:pPr>
            <w:r>
              <w:t>Федеральное бюджетное учреждение</w:t>
            </w: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tc>
        <w:tc>
          <w:tcPr>
            <w:tcW w:w="4139" w:type="dxa"/>
            <w:tcBorders>
              <w:top w:val="nil"/>
              <w:left w:val="nil"/>
              <w:bottom w:val="nil"/>
              <w:right w:val="nil"/>
            </w:tcBorders>
          </w:tcPr>
          <w:p w:rsidR="003C593B" w:rsidRDefault="003C593B">
            <w:pPr>
              <w:pStyle w:val="ConsPlusNormal"/>
              <w:jc w:val="center"/>
            </w:pPr>
            <w:r>
              <w:t>Ректору</w:t>
            </w:r>
          </w:p>
          <w:p w:rsidR="003C593B" w:rsidRDefault="003C593B">
            <w:pPr>
              <w:pStyle w:val="ConsPlusNormal"/>
              <w:jc w:val="center"/>
            </w:pPr>
            <w:r>
              <w:t>(Наименование учебного заведения)</w:t>
            </w:r>
          </w:p>
          <w:p w:rsidR="003C593B" w:rsidRDefault="003C593B">
            <w:pPr>
              <w:pStyle w:val="ConsPlusNormal"/>
              <w:jc w:val="center"/>
            </w:pPr>
            <w:r>
              <w:t>Фамилия И.О.</w:t>
            </w:r>
          </w:p>
        </w:tc>
      </w:tr>
      <w:tr w:rsidR="003C593B">
        <w:tc>
          <w:tcPr>
            <w:tcW w:w="4932" w:type="dxa"/>
            <w:gridSpan w:val="3"/>
            <w:tcBorders>
              <w:top w:val="nil"/>
              <w:left w:val="nil"/>
              <w:bottom w:val="nil"/>
              <w:right w:val="nil"/>
            </w:tcBorders>
          </w:tcPr>
          <w:p w:rsidR="003C593B" w:rsidRDefault="003C593B">
            <w:pPr>
              <w:pStyle w:val="ConsPlusNormal"/>
              <w:jc w:val="center"/>
            </w:pPr>
            <w:r>
              <w:t>(ФБУ "НИЦ ...")</w:t>
            </w:r>
          </w:p>
        </w:tc>
        <w:tc>
          <w:tcPr>
            <w:tcW w:w="4139" w:type="dxa"/>
            <w:tcBorders>
              <w:top w:val="nil"/>
              <w:left w:val="nil"/>
              <w:bottom w:val="nil"/>
              <w:right w:val="nil"/>
            </w:tcBorders>
          </w:tcPr>
          <w:p w:rsidR="003C593B" w:rsidRDefault="003C593B">
            <w:pPr>
              <w:pStyle w:val="ConsPlusNormal"/>
              <w:jc w:val="center"/>
            </w:pPr>
            <w:r>
              <w:t>Почтовый адрес</w:t>
            </w:r>
          </w:p>
        </w:tc>
      </w:tr>
      <w:tr w:rsidR="003C593B">
        <w:tc>
          <w:tcPr>
            <w:tcW w:w="4932" w:type="dxa"/>
            <w:gridSpan w:val="3"/>
            <w:tcBorders>
              <w:top w:val="nil"/>
              <w:left w:val="nil"/>
              <w:bottom w:val="nil"/>
              <w:right w:val="nil"/>
            </w:tcBorders>
          </w:tcPr>
          <w:p w:rsidR="003C593B" w:rsidRDefault="003C593B">
            <w:pPr>
              <w:pStyle w:val="ConsPlusNormal"/>
              <w:jc w:val="center"/>
            </w:pPr>
            <w:r>
              <w:t>Ленинский просп., д. 83, Москва, 117296</w:t>
            </w:r>
          </w:p>
          <w:p w:rsidR="003C593B" w:rsidRDefault="003C593B">
            <w:pPr>
              <w:pStyle w:val="ConsPlusNormal"/>
              <w:jc w:val="center"/>
            </w:pPr>
            <w:r>
              <w:lastRenderedPageBreak/>
              <w:t>тел. (495) 934-23-23; тел./факс (495) 718-30-23</w:t>
            </w:r>
          </w:p>
          <w:p w:rsidR="003C593B" w:rsidRDefault="003C593B">
            <w:pPr>
              <w:pStyle w:val="ConsPlusNormal"/>
              <w:jc w:val="center"/>
            </w:pPr>
            <w:r>
              <w:t>e-mail: mail@techno.ru; http://www.innovation.ru</w:t>
            </w:r>
          </w:p>
          <w:p w:rsidR="003C593B" w:rsidRDefault="003C593B">
            <w:pPr>
              <w:pStyle w:val="ConsPlusNormal"/>
              <w:jc w:val="center"/>
            </w:pPr>
            <w:r>
              <w:t>ОКПО 02842709; ОГРН 1027700380724; ИНН/КПП 7708033109/771001024</w:t>
            </w:r>
          </w:p>
        </w:tc>
        <w:tc>
          <w:tcPr>
            <w:tcW w:w="4139" w:type="dxa"/>
            <w:tcBorders>
              <w:top w:val="nil"/>
              <w:left w:val="nil"/>
              <w:bottom w:val="nil"/>
              <w:right w:val="nil"/>
            </w:tcBorders>
          </w:tcPr>
          <w:p w:rsidR="003C593B" w:rsidRDefault="003C593B">
            <w:pPr>
              <w:pStyle w:val="ConsPlusNormal"/>
            </w:pPr>
          </w:p>
        </w:tc>
      </w:tr>
      <w:tr w:rsidR="003C593B">
        <w:tc>
          <w:tcPr>
            <w:tcW w:w="2268" w:type="dxa"/>
            <w:tcBorders>
              <w:top w:val="nil"/>
              <w:left w:val="nil"/>
              <w:bottom w:val="single" w:sz="4" w:space="0" w:color="auto"/>
              <w:right w:val="nil"/>
            </w:tcBorders>
          </w:tcPr>
          <w:p w:rsidR="003C593B" w:rsidRDefault="003C593B">
            <w:pPr>
              <w:pStyle w:val="ConsPlusNormal"/>
              <w:jc w:val="center"/>
            </w:pPr>
            <w:r>
              <w:t>30.08.2017</w:t>
            </w:r>
          </w:p>
        </w:tc>
        <w:tc>
          <w:tcPr>
            <w:tcW w:w="340" w:type="dxa"/>
            <w:tcBorders>
              <w:top w:val="nil"/>
              <w:left w:val="nil"/>
              <w:bottom w:val="nil"/>
              <w:right w:val="nil"/>
            </w:tcBorders>
          </w:tcPr>
          <w:p w:rsidR="003C593B" w:rsidRDefault="003C593B">
            <w:pPr>
              <w:pStyle w:val="ConsPlusNormal"/>
              <w:jc w:val="center"/>
            </w:pPr>
            <w:r>
              <w:t>N</w:t>
            </w:r>
          </w:p>
        </w:tc>
        <w:tc>
          <w:tcPr>
            <w:tcW w:w="2324" w:type="dxa"/>
            <w:tcBorders>
              <w:top w:val="nil"/>
              <w:left w:val="nil"/>
              <w:bottom w:val="single" w:sz="4" w:space="0" w:color="auto"/>
              <w:right w:val="nil"/>
            </w:tcBorders>
          </w:tcPr>
          <w:p w:rsidR="003C593B" w:rsidRDefault="003C593B">
            <w:pPr>
              <w:pStyle w:val="ConsPlusNormal"/>
              <w:jc w:val="center"/>
            </w:pPr>
            <w:r>
              <w:t>01-22/345</w:t>
            </w:r>
          </w:p>
        </w:tc>
        <w:tc>
          <w:tcPr>
            <w:tcW w:w="4139" w:type="dxa"/>
            <w:tcBorders>
              <w:top w:val="nil"/>
              <w:left w:val="nil"/>
              <w:bottom w:val="nil"/>
              <w:right w:val="nil"/>
            </w:tcBorders>
          </w:tcPr>
          <w:p w:rsidR="003C593B" w:rsidRDefault="003C593B">
            <w:pPr>
              <w:pStyle w:val="ConsPlusNormal"/>
            </w:pPr>
          </w:p>
        </w:tc>
      </w:tr>
      <w:tr w:rsidR="003C593B">
        <w:tc>
          <w:tcPr>
            <w:tcW w:w="4932" w:type="dxa"/>
            <w:gridSpan w:val="3"/>
            <w:tcBorders>
              <w:top w:val="nil"/>
              <w:left w:val="nil"/>
              <w:bottom w:val="nil"/>
              <w:right w:val="nil"/>
            </w:tcBorders>
          </w:tcPr>
          <w:p w:rsidR="003C593B" w:rsidRDefault="003C593B">
            <w:pPr>
              <w:pStyle w:val="ConsPlusNormal"/>
            </w:pPr>
            <w:r>
              <w:t>На N __________________ от _____________</w:t>
            </w:r>
          </w:p>
        </w:tc>
        <w:tc>
          <w:tcPr>
            <w:tcW w:w="4139" w:type="dxa"/>
            <w:vMerge w:val="restart"/>
            <w:tcBorders>
              <w:top w:val="nil"/>
              <w:left w:val="nil"/>
              <w:bottom w:val="nil"/>
              <w:right w:val="nil"/>
            </w:tcBorders>
          </w:tcPr>
          <w:p w:rsidR="003C593B" w:rsidRDefault="003C593B">
            <w:pPr>
              <w:pStyle w:val="ConsPlusNormal"/>
            </w:pPr>
          </w:p>
        </w:tc>
      </w:tr>
      <w:tr w:rsidR="003C593B">
        <w:tc>
          <w:tcPr>
            <w:tcW w:w="4932" w:type="dxa"/>
            <w:gridSpan w:val="3"/>
            <w:tcBorders>
              <w:top w:val="nil"/>
              <w:left w:val="nil"/>
              <w:bottom w:val="nil"/>
              <w:right w:val="nil"/>
            </w:tcBorders>
          </w:tcPr>
          <w:p w:rsidR="003C593B" w:rsidRDefault="003C593B">
            <w:pPr>
              <w:pStyle w:val="ConsPlusNormal"/>
            </w:pPr>
            <w:r>
              <w:t>Об участии в анкетировании</w:t>
            </w:r>
          </w:p>
        </w:tc>
        <w:tc>
          <w:tcPr>
            <w:tcW w:w="4139" w:type="dxa"/>
            <w:vMerge/>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pPr>
      <w:r>
        <w:t>Уважаемый Имя, Отчество!</w:t>
      </w:r>
    </w:p>
    <w:p w:rsidR="003C593B" w:rsidRDefault="003C593B">
      <w:pPr>
        <w:pStyle w:val="ConsPlusNormal"/>
        <w:jc w:val="both"/>
      </w:pPr>
    </w:p>
    <w:p w:rsidR="003C593B" w:rsidRDefault="003C593B">
      <w:pPr>
        <w:pStyle w:val="ConsPlusNormal"/>
        <w:ind w:firstLine="540"/>
        <w:jc w:val="both"/>
      </w:pPr>
      <w:r>
        <w:t>Предлагаем Вам принять участие в анкетировании образовательных организаций, осуществляющих подготовку специалистов по инженерным специальностям.</w:t>
      </w:r>
    </w:p>
    <w:p w:rsidR="003C593B" w:rsidRDefault="003C593B">
      <w:pPr>
        <w:pStyle w:val="ConsPlusNormal"/>
        <w:spacing w:before="280"/>
        <w:ind w:firstLine="540"/>
        <w:jc w:val="both"/>
      </w:pPr>
      <w:r>
        <w:t>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3C593B" w:rsidRDefault="003C593B">
      <w:pPr>
        <w:pStyle w:val="ConsPlusNormal"/>
        <w:spacing w:before="280"/>
        <w:ind w:firstLine="540"/>
        <w:jc w:val="both"/>
      </w:pPr>
      <w:r>
        <w:t>Заполненную анкету просим выслать в наш адрес.</w:t>
      </w:r>
    </w:p>
    <w:p w:rsidR="003C593B" w:rsidRDefault="003C593B">
      <w:pPr>
        <w:pStyle w:val="ConsPlusNormal"/>
        <w:spacing w:before="280"/>
        <w:jc w:val="both"/>
      </w:pPr>
      <w:r>
        <w:t>Приложение: Анкета на 2 л. в 1 экз.</w:t>
      </w:r>
    </w:p>
    <w:p w:rsidR="003C593B" w:rsidRDefault="003C593B">
      <w:pPr>
        <w:pStyle w:val="ConsPlusNormal"/>
        <w:jc w:val="both"/>
      </w:pPr>
    </w:p>
    <w:p w:rsidR="003C593B" w:rsidRDefault="003C593B">
      <w:pPr>
        <w:pStyle w:val="ConsPlusNormal"/>
        <w:jc w:val="both"/>
      </w:pPr>
      <w:r>
        <w:t>С уважением,</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Директор</w:t>
            </w:r>
          </w:p>
          <w:p w:rsidR="003C593B" w:rsidRDefault="003C593B">
            <w:pPr>
              <w:pStyle w:val="ConsPlusNormal"/>
            </w:pPr>
            <w:r>
              <w:t>д.т.н., профессор</w:t>
            </w:r>
          </w:p>
        </w:tc>
        <w:tc>
          <w:tcPr>
            <w:tcW w:w="3061" w:type="dxa"/>
            <w:tcBorders>
              <w:top w:val="nil"/>
              <w:left w:val="nil"/>
              <w:bottom w:val="nil"/>
              <w:right w:val="nil"/>
            </w:tcBorders>
            <w:vAlign w:val="bottom"/>
          </w:tcPr>
          <w:p w:rsidR="003C593B" w:rsidRDefault="003C593B">
            <w:pPr>
              <w:pStyle w:val="ConsPlusNormal"/>
              <w:jc w:val="center"/>
            </w:pPr>
            <w:r>
              <w:t>Подпись</w:t>
            </w:r>
          </w:p>
        </w:tc>
        <w:tc>
          <w:tcPr>
            <w:tcW w:w="3005" w:type="dxa"/>
            <w:tcBorders>
              <w:top w:val="nil"/>
              <w:left w:val="nil"/>
              <w:bottom w:val="nil"/>
              <w:right w:val="nil"/>
            </w:tcBorders>
            <w:vAlign w:val="bottom"/>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r>
        <w:t>Фамилия, имя, отчество, референт директора</w:t>
      </w:r>
    </w:p>
    <w:p w:rsidR="003C593B" w:rsidRDefault="003C593B">
      <w:pPr>
        <w:pStyle w:val="ConsPlusNormal"/>
        <w:spacing w:before="280"/>
        <w:jc w:val="both"/>
      </w:pPr>
      <w:r>
        <w:t>(495) 934-23-23; mail@techno.ru</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7</w:t>
      </w:r>
    </w:p>
    <w:p w:rsidR="003C593B" w:rsidRDefault="003C593B">
      <w:pPr>
        <w:pStyle w:val="ConsPlusNormal"/>
        <w:jc w:val="both"/>
      </w:pPr>
    </w:p>
    <w:p w:rsidR="003C593B" w:rsidRDefault="003C593B">
      <w:pPr>
        <w:pStyle w:val="ConsPlusNormal"/>
        <w:jc w:val="right"/>
      </w:pPr>
      <w:r>
        <w:lastRenderedPageBreak/>
        <w:t>рекомендуемый образец</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510"/>
        <w:gridCol w:w="1871"/>
        <w:gridCol w:w="4535"/>
      </w:tblGrid>
      <w:tr w:rsidR="003C593B">
        <w:tc>
          <w:tcPr>
            <w:tcW w:w="4535" w:type="dxa"/>
            <w:gridSpan w:val="4"/>
            <w:tcBorders>
              <w:top w:val="nil"/>
              <w:left w:val="nil"/>
              <w:bottom w:val="nil"/>
              <w:right w:val="nil"/>
            </w:tcBorders>
          </w:tcPr>
          <w:p w:rsidR="003C593B" w:rsidRDefault="003C593B">
            <w:pPr>
              <w:pStyle w:val="ConsPlusNormal"/>
              <w:jc w:val="center"/>
            </w:pPr>
            <w:r>
              <w:t>Наименование органа государственной власти</w:t>
            </w:r>
          </w:p>
        </w:tc>
        <w:tc>
          <w:tcPr>
            <w:tcW w:w="4535" w:type="dxa"/>
            <w:tcBorders>
              <w:top w:val="nil"/>
              <w:left w:val="nil"/>
              <w:bottom w:val="nil"/>
              <w:right w:val="nil"/>
            </w:tcBorders>
          </w:tcPr>
          <w:p w:rsidR="003C593B" w:rsidRDefault="003C593B">
            <w:pPr>
              <w:pStyle w:val="ConsPlusNormal"/>
            </w:pPr>
          </w:p>
        </w:tc>
      </w:tr>
      <w:tr w:rsidR="003C593B">
        <w:tc>
          <w:tcPr>
            <w:tcW w:w="4535" w:type="dxa"/>
            <w:gridSpan w:val="4"/>
            <w:tcBorders>
              <w:top w:val="nil"/>
              <w:left w:val="nil"/>
              <w:bottom w:val="nil"/>
              <w:right w:val="nil"/>
            </w:tcBorders>
          </w:tcPr>
          <w:p w:rsidR="003C593B" w:rsidRDefault="003C593B">
            <w:pPr>
              <w:pStyle w:val="ConsPlusNormal"/>
              <w:jc w:val="center"/>
            </w:pPr>
            <w:r>
              <w:t>Федеральное бюджетное учреждение</w:t>
            </w:r>
          </w:p>
          <w:p w:rsidR="003C593B" w:rsidRDefault="003C593B">
            <w:pPr>
              <w:pStyle w:val="ConsPlusNormal"/>
              <w:jc w:val="center"/>
            </w:pPr>
            <w:r>
              <w:t>"НАУЧНО-ИССЛЕДОВАТЕЛЬСКИЙ ЦЕНТР</w:t>
            </w:r>
          </w:p>
          <w:p w:rsidR="003C593B" w:rsidRDefault="003C593B">
            <w:pPr>
              <w:pStyle w:val="ConsPlusNormal"/>
              <w:jc w:val="center"/>
            </w:pPr>
            <w:r>
              <w:t>"НАИМЕНОВАНИЕ ОРГАНИЗАЦИИ"</w:t>
            </w:r>
          </w:p>
        </w:tc>
        <w:tc>
          <w:tcPr>
            <w:tcW w:w="4535" w:type="dxa"/>
            <w:tcBorders>
              <w:top w:val="nil"/>
              <w:left w:val="nil"/>
              <w:bottom w:val="nil"/>
              <w:right w:val="nil"/>
            </w:tcBorders>
          </w:tcPr>
          <w:p w:rsidR="003C593B" w:rsidRDefault="003C593B">
            <w:pPr>
              <w:pStyle w:val="ConsPlusNormal"/>
            </w:pPr>
          </w:p>
        </w:tc>
      </w:tr>
      <w:tr w:rsidR="003C593B">
        <w:tc>
          <w:tcPr>
            <w:tcW w:w="4535" w:type="dxa"/>
            <w:gridSpan w:val="4"/>
            <w:tcBorders>
              <w:top w:val="nil"/>
              <w:left w:val="nil"/>
              <w:bottom w:val="nil"/>
              <w:right w:val="nil"/>
            </w:tcBorders>
          </w:tcPr>
          <w:p w:rsidR="003C593B" w:rsidRDefault="003C593B">
            <w:pPr>
              <w:pStyle w:val="ConsPlusNormal"/>
              <w:jc w:val="center"/>
            </w:pPr>
            <w:r>
              <w:t>(ФБУ "НИЦ ...")</w:t>
            </w:r>
          </w:p>
        </w:tc>
        <w:tc>
          <w:tcPr>
            <w:tcW w:w="4535" w:type="dxa"/>
            <w:tcBorders>
              <w:top w:val="nil"/>
              <w:left w:val="nil"/>
              <w:bottom w:val="nil"/>
              <w:right w:val="nil"/>
            </w:tcBorders>
          </w:tcPr>
          <w:p w:rsidR="003C593B" w:rsidRDefault="003C593B">
            <w:pPr>
              <w:pStyle w:val="ConsPlusNormal"/>
            </w:pPr>
          </w:p>
        </w:tc>
      </w:tr>
      <w:tr w:rsidR="003C593B">
        <w:tc>
          <w:tcPr>
            <w:tcW w:w="4535" w:type="dxa"/>
            <w:gridSpan w:val="4"/>
            <w:tcBorders>
              <w:top w:val="nil"/>
              <w:left w:val="nil"/>
              <w:bottom w:val="nil"/>
              <w:right w:val="nil"/>
            </w:tcBorders>
          </w:tcPr>
          <w:p w:rsidR="003C593B" w:rsidRDefault="003C593B">
            <w:pPr>
              <w:pStyle w:val="ConsPlusNormal"/>
              <w:jc w:val="center"/>
            </w:pPr>
            <w:bookmarkStart w:id="31" w:name="P1858"/>
            <w:bookmarkEnd w:id="31"/>
            <w:r>
              <w:t>АКТ</w:t>
            </w:r>
          </w:p>
        </w:tc>
        <w:tc>
          <w:tcPr>
            <w:tcW w:w="4535" w:type="dxa"/>
            <w:tcBorders>
              <w:top w:val="nil"/>
              <w:left w:val="nil"/>
              <w:bottom w:val="nil"/>
              <w:right w:val="nil"/>
            </w:tcBorders>
          </w:tcPr>
          <w:p w:rsidR="003C593B" w:rsidRDefault="003C593B">
            <w:pPr>
              <w:pStyle w:val="ConsPlusNormal"/>
            </w:pPr>
          </w:p>
        </w:tc>
      </w:tr>
      <w:tr w:rsidR="003C593B">
        <w:tc>
          <w:tcPr>
            <w:tcW w:w="1814" w:type="dxa"/>
            <w:tcBorders>
              <w:top w:val="nil"/>
              <w:left w:val="nil"/>
              <w:bottom w:val="single" w:sz="4" w:space="0" w:color="auto"/>
              <w:right w:val="nil"/>
            </w:tcBorders>
          </w:tcPr>
          <w:p w:rsidR="003C593B" w:rsidRDefault="003C593B">
            <w:pPr>
              <w:pStyle w:val="ConsPlusNormal"/>
            </w:pPr>
            <w:r>
              <w:t>05.08.2017</w:t>
            </w:r>
          </w:p>
        </w:tc>
        <w:tc>
          <w:tcPr>
            <w:tcW w:w="340" w:type="dxa"/>
            <w:tcBorders>
              <w:top w:val="nil"/>
              <w:left w:val="nil"/>
              <w:bottom w:val="nil"/>
              <w:right w:val="nil"/>
            </w:tcBorders>
          </w:tcPr>
          <w:p w:rsidR="003C593B" w:rsidRDefault="003C593B">
            <w:pPr>
              <w:pStyle w:val="ConsPlusNormal"/>
              <w:jc w:val="center"/>
            </w:pPr>
            <w:r>
              <w:t>N</w:t>
            </w:r>
          </w:p>
        </w:tc>
        <w:tc>
          <w:tcPr>
            <w:tcW w:w="510" w:type="dxa"/>
            <w:tcBorders>
              <w:top w:val="nil"/>
              <w:left w:val="nil"/>
              <w:bottom w:val="single" w:sz="4" w:space="0" w:color="auto"/>
              <w:right w:val="nil"/>
            </w:tcBorders>
          </w:tcPr>
          <w:p w:rsidR="003C593B" w:rsidRDefault="003C593B">
            <w:pPr>
              <w:pStyle w:val="ConsPlusNormal"/>
              <w:jc w:val="center"/>
            </w:pPr>
            <w:r>
              <w:t>5</w:t>
            </w:r>
          </w:p>
        </w:tc>
        <w:tc>
          <w:tcPr>
            <w:tcW w:w="1871" w:type="dxa"/>
            <w:tcBorders>
              <w:top w:val="nil"/>
              <w:left w:val="nil"/>
              <w:bottom w:val="nil"/>
              <w:right w:val="nil"/>
            </w:tcBorders>
          </w:tcPr>
          <w:p w:rsidR="003C593B" w:rsidRDefault="003C593B">
            <w:pPr>
              <w:pStyle w:val="ConsPlusNormal"/>
            </w:pPr>
          </w:p>
        </w:tc>
        <w:tc>
          <w:tcPr>
            <w:tcW w:w="4535" w:type="dxa"/>
            <w:tcBorders>
              <w:top w:val="nil"/>
              <w:left w:val="nil"/>
              <w:bottom w:val="nil"/>
              <w:right w:val="nil"/>
            </w:tcBorders>
          </w:tcPr>
          <w:p w:rsidR="003C593B" w:rsidRDefault="003C593B">
            <w:pPr>
              <w:pStyle w:val="ConsPlusNormal"/>
            </w:pPr>
          </w:p>
        </w:tc>
      </w:tr>
      <w:tr w:rsidR="003C593B">
        <w:tc>
          <w:tcPr>
            <w:tcW w:w="4535" w:type="dxa"/>
            <w:gridSpan w:val="4"/>
            <w:tcBorders>
              <w:top w:val="nil"/>
              <w:left w:val="nil"/>
              <w:bottom w:val="nil"/>
              <w:right w:val="nil"/>
            </w:tcBorders>
          </w:tcPr>
          <w:p w:rsidR="003C593B" w:rsidRDefault="003C593B">
            <w:pPr>
              <w:pStyle w:val="ConsPlusNormal"/>
            </w:pPr>
            <w:r>
              <w:t>Москва</w:t>
            </w:r>
          </w:p>
        </w:tc>
        <w:tc>
          <w:tcPr>
            <w:tcW w:w="4535" w:type="dxa"/>
            <w:vMerge w:val="restart"/>
            <w:tcBorders>
              <w:top w:val="nil"/>
              <w:left w:val="nil"/>
              <w:bottom w:val="nil"/>
              <w:right w:val="nil"/>
            </w:tcBorders>
          </w:tcPr>
          <w:p w:rsidR="003C593B" w:rsidRDefault="003C593B">
            <w:pPr>
              <w:pStyle w:val="ConsPlusNormal"/>
            </w:pPr>
          </w:p>
        </w:tc>
      </w:tr>
      <w:tr w:rsidR="003C593B">
        <w:tc>
          <w:tcPr>
            <w:tcW w:w="4535" w:type="dxa"/>
            <w:gridSpan w:val="4"/>
            <w:tcBorders>
              <w:top w:val="nil"/>
              <w:left w:val="nil"/>
              <w:bottom w:val="nil"/>
              <w:right w:val="nil"/>
            </w:tcBorders>
          </w:tcPr>
          <w:p w:rsidR="003C593B" w:rsidRDefault="003C593B">
            <w:pPr>
              <w:pStyle w:val="ConsPlusNormal"/>
              <w:ind w:left="283"/>
            </w:pPr>
            <w:r>
              <w:t>проверки технического состояния оргтехники</w:t>
            </w:r>
          </w:p>
        </w:tc>
        <w:tc>
          <w:tcPr>
            <w:tcW w:w="4535" w:type="dxa"/>
            <w:vMerge/>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ind w:firstLine="540"/>
        <w:jc w:val="both"/>
      </w:pPr>
      <w:r>
        <w:t>Основание: приказ ФБУ "НИЦ ..." от 30.07.2017 N 89 "О проверке технического состояния оргтехники, используемой отделом делопроизводства".</w:t>
      </w:r>
    </w:p>
    <w:p w:rsidR="003C593B" w:rsidRDefault="003C593B">
      <w:pPr>
        <w:pStyle w:val="ConsPlusNormal"/>
        <w:spacing w:before="280"/>
        <w:ind w:firstLine="540"/>
        <w:jc w:val="both"/>
      </w:pPr>
      <w:r>
        <w:t>Составлен: зам. начальника информационно-технического отдела Фамилия И.О.; начальником административно-хозяйственной службы Фамилия И.О., зав. отделом делопроизводства Фамилия И.О.</w:t>
      </w:r>
    </w:p>
    <w:p w:rsidR="003C593B" w:rsidRDefault="003C593B">
      <w:pPr>
        <w:pStyle w:val="ConsPlusNormal"/>
        <w:spacing w:before="280"/>
        <w:ind w:firstLine="540"/>
        <w:jc w:val="both"/>
      </w:pPr>
      <w:r>
        <w:t>В ходе проверки технического состояния оргтехники отдела делопроизводства, проведенной 04.08.2017, установлено ...</w:t>
      </w:r>
    </w:p>
    <w:p w:rsidR="003C593B" w:rsidRDefault="003C593B">
      <w:pPr>
        <w:pStyle w:val="ConsPlusNormal"/>
        <w:spacing w:before="280"/>
        <w:ind w:firstLine="540"/>
        <w:jc w:val="both"/>
      </w:pPr>
      <w:r>
        <w:t>Проверкой признаны непригодными для эксплуатации:</w:t>
      </w:r>
    </w:p>
    <w:p w:rsidR="003C593B" w:rsidRDefault="003C593B">
      <w:pPr>
        <w:pStyle w:val="ConsPlusNormal"/>
        <w:spacing w:before="280"/>
        <w:ind w:firstLine="540"/>
        <w:jc w:val="both"/>
      </w:pPr>
      <w:r>
        <w:t>...</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r w:rsidR="003C593B">
        <w:tc>
          <w:tcPr>
            <w:tcW w:w="3005" w:type="dxa"/>
            <w:tcBorders>
              <w:top w:val="nil"/>
              <w:left w:val="nil"/>
              <w:bottom w:val="nil"/>
              <w:right w:val="nil"/>
            </w:tcBorders>
          </w:tcPr>
          <w:p w:rsidR="003C593B" w:rsidRDefault="003C593B">
            <w:pPr>
              <w:pStyle w:val="ConsPlusNormal"/>
            </w:pP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r w:rsidR="003C593B">
        <w:tc>
          <w:tcPr>
            <w:tcW w:w="3005" w:type="dxa"/>
            <w:tcBorders>
              <w:top w:val="nil"/>
              <w:left w:val="nil"/>
              <w:bottom w:val="nil"/>
              <w:right w:val="nil"/>
            </w:tcBorders>
          </w:tcPr>
          <w:p w:rsidR="003C593B" w:rsidRDefault="003C593B">
            <w:pPr>
              <w:pStyle w:val="ConsPlusNormal"/>
            </w:pP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8</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40"/>
        <w:gridCol w:w="510"/>
        <w:gridCol w:w="1587"/>
        <w:gridCol w:w="4535"/>
      </w:tblGrid>
      <w:tr w:rsidR="003C593B">
        <w:tc>
          <w:tcPr>
            <w:tcW w:w="4478" w:type="dxa"/>
            <w:gridSpan w:val="4"/>
            <w:tcBorders>
              <w:top w:val="nil"/>
              <w:left w:val="nil"/>
              <w:bottom w:val="nil"/>
              <w:right w:val="nil"/>
            </w:tcBorders>
          </w:tcPr>
          <w:p w:rsidR="003C593B" w:rsidRDefault="003C593B">
            <w:pPr>
              <w:pStyle w:val="ConsPlusNormal"/>
            </w:pPr>
            <w:r>
              <w:t>ОТДЕЛ ДЕЛОПРОИЗВОДСТВА</w:t>
            </w:r>
          </w:p>
        </w:tc>
        <w:tc>
          <w:tcPr>
            <w:tcW w:w="4535" w:type="dxa"/>
            <w:vMerge w:val="restart"/>
            <w:tcBorders>
              <w:top w:val="nil"/>
              <w:left w:val="nil"/>
              <w:bottom w:val="nil"/>
              <w:right w:val="nil"/>
            </w:tcBorders>
            <w:vAlign w:val="center"/>
          </w:tcPr>
          <w:p w:rsidR="003C593B" w:rsidRDefault="003C593B">
            <w:pPr>
              <w:pStyle w:val="ConsPlusNormal"/>
              <w:jc w:val="center"/>
            </w:pPr>
            <w:r>
              <w:t>Директору ФБУ "НИЦ ..."</w:t>
            </w:r>
          </w:p>
          <w:p w:rsidR="003C593B" w:rsidRDefault="003C593B">
            <w:pPr>
              <w:pStyle w:val="ConsPlusNormal"/>
              <w:jc w:val="center"/>
            </w:pPr>
            <w:r>
              <w:t>Фамилия И.О.</w:t>
            </w:r>
          </w:p>
        </w:tc>
      </w:tr>
      <w:tr w:rsidR="003C593B">
        <w:tc>
          <w:tcPr>
            <w:tcW w:w="4478" w:type="dxa"/>
            <w:gridSpan w:val="4"/>
            <w:tcBorders>
              <w:top w:val="nil"/>
              <w:left w:val="nil"/>
              <w:bottom w:val="nil"/>
              <w:right w:val="nil"/>
            </w:tcBorders>
          </w:tcPr>
          <w:p w:rsidR="003C593B" w:rsidRDefault="003C593B">
            <w:pPr>
              <w:pStyle w:val="ConsPlusNormal"/>
            </w:pPr>
            <w:bookmarkStart w:id="32" w:name="P1896"/>
            <w:bookmarkEnd w:id="32"/>
            <w:r>
              <w:t>ДОКЛАДНАЯ ЗАПИСКА</w:t>
            </w:r>
          </w:p>
        </w:tc>
        <w:tc>
          <w:tcPr>
            <w:tcW w:w="4535" w:type="dxa"/>
            <w:vMerge/>
            <w:tcBorders>
              <w:top w:val="nil"/>
              <w:left w:val="nil"/>
              <w:bottom w:val="nil"/>
              <w:right w:val="nil"/>
            </w:tcBorders>
          </w:tcPr>
          <w:p w:rsidR="003C593B" w:rsidRDefault="003C593B">
            <w:pPr>
              <w:pStyle w:val="ConsPlusNormal"/>
            </w:pPr>
          </w:p>
        </w:tc>
      </w:tr>
      <w:tr w:rsidR="003C593B">
        <w:tc>
          <w:tcPr>
            <w:tcW w:w="2041" w:type="dxa"/>
            <w:tcBorders>
              <w:top w:val="nil"/>
              <w:left w:val="nil"/>
              <w:bottom w:val="single" w:sz="4" w:space="0" w:color="auto"/>
              <w:right w:val="nil"/>
            </w:tcBorders>
          </w:tcPr>
          <w:p w:rsidR="003C593B" w:rsidRDefault="003C593B">
            <w:pPr>
              <w:pStyle w:val="ConsPlusNormal"/>
            </w:pPr>
            <w:r>
              <w:t>10 октября 2017 г.</w:t>
            </w:r>
          </w:p>
        </w:tc>
        <w:tc>
          <w:tcPr>
            <w:tcW w:w="340" w:type="dxa"/>
            <w:tcBorders>
              <w:top w:val="nil"/>
              <w:left w:val="nil"/>
              <w:bottom w:val="nil"/>
              <w:right w:val="nil"/>
            </w:tcBorders>
          </w:tcPr>
          <w:p w:rsidR="003C593B" w:rsidRDefault="003C593B">
            <w:pPr>
              <w:pStyle w:val="ConsPlusNormal"/>
              <w:jc w:val="center"/>
            </w:pPr>
            <w:r>
              <w:t>N</w:t>
            </w:r>
          </w:p>
        </w:tc>
        <w:tc>
          <w:tcPr>
            <w:tcW w:w="510" w:type="dxa"/>
            <w:tcBorders>
              <w:top w:val="nil"/>
              <w:left w:val="nil"/>
              <w:bottom w:val="single" w:sz="4" w:space="0" w:color="auto"/>
              <w:right w:val="nil"/>
            </w:tcBorders>
          </w:tcPr>
          <w:p w:rsidR="003C593B" w:rsidRDefault="003C593B">
            <w:pPr>
              <w:pStyle w:val="ConsPlusNormal"/>
              <w:jc w:val="center"/>
            </w:pPr>
            <w:r>
              <w:t>35</w:t>
            </w:r>
          </w:p>
        </w:tc>
        <w:tc>
          <w:tcPr>
            <w:tcW w:w="1587" w:type="dxa"/>
            <w:tcBorders>
              <w:top w:val="nil"/>
              <w:left w:val="nil"/>
              <w:bottom w:val="nil"/>
              <w:right w:val="nil"/>
            </w:tcBorders>
          </w:tcPr>
          <w:p w:rsidR="003C593B" w:rsidRDefault="003C593B">
            <w:pPr>
              <w:pStyle w:val="ConsPlusNormal"/>
            </w:pPr>
          </w:p>
        </w:tc>
        <w:tc>
          <w:tcPr>
            <w:tcW w:w="4535" w:type="dxa"/>
            <w:vMerge/>
            <w:tcBorders>
              <w:top w:val="nil"/>
              <w:left w:val="nil"/>
              <w:bottom w:val="nil"/>
              <w:right w:val="nil"/>
            </w:tcBorders>
          </w:tcPr>
          <w:p w:rsidR="003C593B" w:rsidRDefault="003C593B">
            <w:pPr>
              <w:pStyle w:val="ConsPlusNormal"/>
            </w:pPr>
          </w:p>
        </w:tc>
      </w:tr>
      <w:tr w:rsidR="003C593B">
        <w:tc>
          <w:tcPr>
            <w:tcW w:w="4478" w:type="dxa"/>
            <w:gridSpan w:val="4"/>
            <w:tcBorders>
              <w:top w:val="nil"/>
              <w:left w:val="nil"/>
              <w:bottom w:val="nil"/>
              <w:right w:val="nil"/>
            </w:tcBorders>
          </w:tcPr>
          <w:p w:rsidR="003C593B" w:rsidRDefault="003C593B">
            <w:pPr>
              <w:pStyle w:val="ConsPlusNormal"/>
            </w:pPr>
            <w:r>
              <w:t>Об увеличении штатной</w:t>
            </w:r>
          </w:p>
          <w:p w:rsidR="003C593B" w:rsidRDefault="003C593B">
            <w:pPr>
              <w:pStyle w:val="ConsPlusNormal"/>
            </w:pPr>
            <w:r>
              <w:t>численности подразделения</w:t>
            </w:r>
          </w:p>
        </w:tc>
        <w:tc>
          <w:tcPr>
            <w:tcW w:w="4535" w:type="dxa"/>
            <w:tcBorders>
              <w:top w:val="nil"/>
              <w:left w:val="nil"/>
              <w:bottom w:val="nil"/>
              <w:right w:val="nil"/>
            </w:tcBorders>
          </w:tcPr>
          <w:p w:rsidR="003C593B" w:rsidRDefault="003C593B">
            <w:pPr>
              <w:pStyle w:val="ConsPlusNormal"/>
            </w:pPr>
          </w:p>
        </w:tc>
      </w:tr>
    </w:tbl>
    <w:p w:rsidR="003C593B" w:rsidRDefault="003C593B">
      <w:pPr>
        <w:pStyle w:val="ConsPlusNormal"/>
        <w:jc w:val="both"/>
      </w:pPr>
    </w:p>
    <w:p w:rsidR="003C593B" w:rsidRDefault="003C593B">
      <w:pPr>
        <w:pStyle w:val="ConsPlusNormal"/>
        <w:jc w:val="center"/>
      </w:pPr>
      <w:r>
        <w:t>Уважаемый Имя Отчество!</w:t>
      </w:r>
    </w:p>
    <w:p w:rsidR="003C593B" w:rsidRDefault="003C593B">
      <w:pPr>
        <w:pStyle w:val="ConsPlusNormal"/>
        <w:jc w:val="both"/>
      </w:pPr>
    </w:p>
    <w:p w:rsidR="003C593B" w:rsidRDefault="003C593B">
      <w:pPr>
        <w:pStyle w:val="ConsPlusNormal"/>
        <w:ind w:firstLine="540"/>
        <w:jc w:val="both"/>
      </w:pPr>
      <w:r>
        <w:t>В связи со значительным увеличением объемов обрабатываемой корреспонденции, поступающей в связи с ....</w:t>
      </w:r>
    </w:p>
    <w:p w:rsidR="003C593B" w:rsidRDefault="003C593B">
      <w:pPr>
        <w:pStyle w:val="ConsPlusNormal"/>
        <w:spacing w:before="280"/>
        <w:jc w:val="both"/>
      </w:pPr>
      <w:r>
        <w:t>прошу Вас изыскать возможность увеличить штатную численность отдела на одну должность специалиста 2-й категории.</w:t>
      </w:r>
    </w:p>
    <w:p w:rsidR="003C593B" w:rsidRDefault="003C593B">
      <w:pPr>
        <w:pStyle w:val="ConsPlusNormal"/>
        <w:jc w:val="both"/>
      </w:pPr>
    </w:p>
    <w:p w:rsidR="003C593B" w:rsidRDefault="003C593B">
      <w:pPr>
        <w:pStyle w:val="ConsPlusNormal"/>
        <w:jc w:val="both"/>
      </w:pPr>
      <w:r>
        <w:t>С уважением,</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3C593B">
        <w:tc>
          <w:tcPr>
            <w:tcW w:w="3005" w:type="dxa"/>
            <w:tcBorders>
              <w:top w:val="nil"/>
              <w:left w:val="nil"/>
              <w:bottom w:val="nil"/>
              <w:right w:val="nil"/>
            </w:tcBorders>
          </w:tcPr>
          <w:p w:rsidR="003C593B" w:rsidRDefault="003C593B">
            <w:pPr>
              <w:pStyle w:val="ConsPlusNormal"/>
            </w:pPr>
            <w:r>
              <w:t>Зав. отделом</w:t>
            </w:r>
          </w:p>
        </w:tc>
        <w:tc>
          <w:tcPr>
            <w:tcW w:w="3061" w:type="dxa"/>
            <w:tcBorders>
              <w:top w:val="nil"/>
              <w:left w:val="nil"/>
              <w:bottom w:val="nil"/>
              <w:right w:val="nil"/>
            </w:tcBorders>
          </w:tcPr>
          <w:p w:rsidR="003C593B" w:rsidRDefault="003C593B">
            <w:pPr>
              <w:pStyle w:val="ConsPlusNormal"/>
              <w:jc w:val="center"/>
            </w:pPr>
            <w:r>
              <w:t>Подпись</w:t>
            </w:r>
          </w:p>
        </w:tc>
        <w:tc>
          <w:tcPr>
            <w:tcW w:w="3005" w:type="dxa"/>
            <w:tcBorders>
              <w:top w:val="nil"/>
              <w:left w:val="nil"/>
              <w:bottom w:val="nil"/>
              <w:right w:val="nil"/>
            </w:tcBorders>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9</w:t>
      </w:r>
    </w:p>
    <w:p w:rsidR="003C593B" w:rsidRDefault="003C593B">
      <w:pPr>
        <w:pStyle w:val="ConsPlusNormal"/>
        <w:jc w:val="both"/>
      </w:pPr>
    </w:p>
    <w:p w:rsidR="003C593B" w:rsidRDefault="003C593B">
      <w:pPr>
        <w:pStyle w:val="ConsPlusNormal"/>
        <w:jc w:val="right"/>
      </w:pPr>
      <w:r>
        <w:t>рекомендуемый образец</w:t>
      </w:r>
    </w:p>
    <w:p w:rsidR="003C593B" w:rsidRDefault="003C593B">
      <w:pPr>
        <w:pStyle w:val="ConsPlusNormal"/>
        <w:jc w:val="both"/>
      </w:pPr>
    </w:p>
    <w:p w:rsidR="003C593B" w:rsidRDefault="003C593B">
      <w:pPr>
        <w:pStyle w:val="ConsPlusNormal"/>
        <w:jc w:val="both"/>
      </w:pPr>
      <w:r>
        <w:t>Кому: Руководителям управлений и отделов</w:t>
      </w:r>
    </w:p>
    <w:p w:rsidR="003C593B" w:rsidRDefault="003C593B">
      <w:pPr>
        <w:pStyle w:val="ConsPlusNormal"/>
        <w:jc w:val="both"/>
      </w:pPr>
    </w:p>
    <w:p w:rsidR="003C593B" w:rsidRDefault="003C593B">
      <w:pPr>
        <w:pStyle w:val="ConsPlusNormal"/>
        <w:jc w:val="both"/>
      </w:pPr>
      <w:r>
        <w:t>От: Фамилия И.О., руководитель административно-хозяйственной службы</w:t>
      </w:r>
    </w:p>
    <w:p w:rsidR="003C593B" w:rsidRDefault="003C593B">
      <w:pPr>
        <w:pStyle w:val="ConsPlusNormal"/>
        <w:jc w:val="both"/>
      </w:pPr>
    </w:p>
    <w:p w:rsidR="003C593B" w:rsidRDefault="003C593B">
      <w:pPr>
        <w:pStyle w:val="ConsPlusNormal"/>
        <w:jc w:val="both"/>
      </w:pPr>
      <w:r>
        <w:t>Дата: 17 апреля 2017 г.</w:t>
      </w:r>
    </w:p>
    <w:p w:rsidR="003C593B" w:rsidRDefault="003C593B">
      <w:pPr>
        <w:pStyle w:val="ConsPlusNormal"/>
        <w:jc w:val="both"/>
      </w:pPr>
    </w:p>
    <w:p w:rsidR="003C593B" w:rsidRDefault="003C593B">
      <w:pPr>
        <w:pStyle w:val="ConsPlusNormal"/>
        <w:jc w:val="both"/>
      </w:pPr>
      <w:r>
        <w:t>Тема: Подача заявок на автотранспорт</w:t>
      </w:r>
    </w:p>
    <w:p w:rsidR="003C593B" w:rsidRDefault="003C593B">
      <w:pPr>
        <w:pStyle w:val="ConsPlusNormal"/>
        <w:jc w:val="both"/>
      </w:pPr>
    </w:p>
    <w:p w:rsidR="003C593B" w:rsidRDefault="003C593B">
      <w:pPr>
        <w:pStyle w:val="ConsPlusNormal"/>
        <w:jc w:val="both"/>
      </w:pPr>
      <w:bookmarkStart w:id="33" w:name="P1932"/>
      <w:bookmarkEnd w:id="33"/>
      <w:r>
        <w:t>СЛУЖЕБНАЯ ЗАПИСКА</w:t>
      </w:r>
    </w:p>
    <w:p w:rsidR="003C593B" w:rsidRDefault="003C593B">
      <w:pPr>
        <w:pStyle w:val="ConsPlusNormal"/>
        <w:jc w:val="both"/>
      </w:pPr>
    </w:p>
    <w:p w:rsidR="003C593B" w:rsidRDefault="003C593B">
      <w:pPr>
        <w:pStyle w:val="ConsPlusNormal"/>
        <w:ind w:firstLine="540"/>
        <w:jc w:val="both"/>
      </w:pPr>
      <w:r>
        <w:lastRenderedPageBreak/>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3C593B" w:rsidRDefault="003C59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C593B">
        <w:tc>
          <w:tcPr>
            <w:tcW w:w="4535" w:type="dxa"/>
            <w:tcBorders>
              <w:top w:val="nil"/>
              <w:left w:val="nil"/>
              <w:bottom w:val="nil"/>
              <w:right w:val="nil"/>
            </w:tcBorders>
          </w:tcPr>
          <w:p w:rsidR="003C593B" w:rsidRDefault="003C593B">
            <w:pPr>
              <w:pStyle w:val="ConsPlusNormal"/>
            </w:pPr>
            <w:r>
              <w:t>Руководитель административно-хозяйственной службы</w:t>
            </w:r>
          </w:p>
        </w:tc>
        <w:tc>
          <w:tcPr>
            <w:tcW w:w="4535" w:type="dxa"/>
            <w:tcBorders>
              <w:top w:val="nil"/>
              <w:left w:val="nil"/>
              <w:bottom w:val="nil"/>
              <w:right w:val="nil"/>
            </w:tcBorders>
            <w:vAlign w:val="bottom"/>
          </w:tcPr>
          <w:p w:rsidR="003C593B" w:rsidRDefault="003C593B">
            <w:pPr>
              <w:pStyle w:val="ConsPlusNormal"/>
              <w:jc w:val="right"/>
            </w:pPr>
            <w:r>
              <w:t>И.О. Фамилия</w:t>
            </w:r>
          </w:p>
        </w:tc>
      </w:tr>
    </w:tbl>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10</w:t>
      </w:r>
    </w:p>
    <w:p w:rsidR="003C593B" w:rsidRDefault="003C593B">
      <w:pPr>
        <w:pStyle w:val="ConsPlusNormal"/>
        <w:jc w:val="both"/>
      </w:pPr>
    </w:p>
    <w:p w:rsidR="003C593B" w:rsidRDefault="003C593B">
      <w:pPr>
        <w:pStyle w:val="ConsPlusTitle"/>
        <w:jc w:val="center"/>
      </w:pPr>
      <w:bookmarkStart w:id="34" w:name="P1945"/>
      <w:bookmarkEnd w:id="34"/>
      <w:r>
        <w:t>ПРИМЕРНЫЙ ПЕРЕЧЕНЬ УТВЕРЖДАЕМЫХ ДОКУМЕНТОВ</w:t>
      </w:r>
    </w:p>
    <w:p w:rsidR="003C593B" w:rsidRDefault="003C593B">
      <w:pPr>
        <w:pStyle w:val="ConsPlusNormal"/>
        <w:jc w:val="both"/>
      </w:pPr>
    </w:p>
    <w:p w:rsidR="003C593B" w:rsidRDefault="003C593B">
      <w:pPr>
        <w:pStyle w:val="ConsPlusNormal"/>
        <w:ind w:firstLine="540"/>
        <w:jc w:val="both"/>
      </w:pPr>
      <w:r>
        <w:t>1. Акты (проверок, ревизий; списания; экспертизы; ликвидации организаций).</w:t>
      </w:r>
    </w:p>
    <w:p w:rsidR="003C593B" w:rsidRDefault="003C593B">
      <w:pPr>
        <w:pStyle w:val="ConsPlusNormal"/>
        <w:spacing w:before="280"/>
        <w:ind w:firstLine="540"/>
        <w:jc w:val="both"/>
      </w:pPr>
      <w:r>
        <w:t>2. Графики работ, отпусков, сменности.</w:t>
      </w:r>
    </w:p>
    <w:p w:rsidR="003C593B" w:rsidRDefault="003C593B">
      <w:pPr>
        <w:pStyle w:val="ConsPlusNormal"/>
        <w:spacing w:before="280"/>
        <w:ind w:firstLine="540"/>
        <w:jc w:val="both"/>
      </w:pPr>
      <w:r>
        <w:t>3. Инструкции, должностные инструкции.</w:t>
      </w:r>
    </w:p>
    <w:p w:rsidR="003C593B" w:rsidRDefault="003C593B">
      <w:pPr>
        <w:pStyle w:val="ConsPlusNormal"/>
        <w:spacing w:before="280"/>
        <w:ind w:firstLine="540"/>
        <w:jc w:val="both"/>
      </w:pPr>
      <w:r>
        <w:t>4. Классификаторы информации, документов.</w:t>
      </w:r>
    </w:p>
    <w:p w:rsidR="003C593B" w:rsidRDefault="003C593B">
      <w:pPr>
        <w:pStyle w:val="ConsPlusNormal"/>
        <w:spacing w:before="280"/>
        <w:ind w:firstLine="540"/>
        <w:jc w:val="both"/>
      </w:pPr>
      <w:r>
        <w:t>5. Методические рекомендации, методические указания и методики.</w:t>
      </w:r>
    </w:p>
    <w:p w:rsidR="003C593B" w:rsidRDefault="003C593B">
      <w:pPr>
        <w:pStyle w:val="ConsPlusNormal"/>
        <w:spacing w:before="280"/>
        <w:ind w:firstLine="540"/>
        <w:jc w:val="both"/>
      </w:pPr>
      <w:r>
        <w:t>6. Номенклатура дел организации.</w:t>
      </w:r>
    </w:p>
    <w:p w:rsidR="003C593B" w:rsidRDefault="003C593B">
      <w:pPr>
        <w:pStyle w:val="ConsPlusNormal"/>
        <w:spacing w:before="280"/>
        <w:ind w:firstLine="540"/>
        <w:jc w:val="both"/>
      </w:pPr>
      <w:r>
        <w:t>7. Нормы и нормативы (времени, численности работников, расхода сырья и материалов, электроэнергии).</w:t>
      </w:r>
    </w:p>
    <w:p w:rsidR="003C593B" w:rsidRDefault="003C593B">
      <w:pPr>
        <w:pStyle w:val="ConsPlusNormal"/>
        <w:spacing w:before="280"/>
        <w:ind w:firstLine="540"/>
        <w:jc w:val="both"/>
      </w:pPr>
      <w:r>
        <w:t>8. Описи дел (постоянного, временных (свыше 10 лет) сроков хранения и по личному составу).</w:t>
      </w:r>
    </w:p>
    <w:p w:rsidR="003C593B" w:rsidRDefault="003C593B">
      <w:pPr>
        <w:pStyle w:val="ConsPlusNormal"/>
        <w:spacing w:before="280"/>
        <w:ind w:firstLine="540"/>
        <w:jc w:val="both"/>
      </w:pPr>
      <w:r>
        <w:t>9. Перечни (должностей, организаций, видов информации, документов).</w:t>
      </w:r>
    </w:p>
    <w:p w:rsidR="003C593B" w:rsidRDefault="003C593B">
      <w:pPr>
        <w:pStyle w:val="ConsPlusNormal"/>
        <w:spacing w:before="280"/>
        <w:ind w:firstLine="540"/>
        <w:jc w:val="both"/>
      </w:pPr>
      <w:r>
        <w:t>10. Политики.</w:t>
      </w:r>
    </w:p>
    <w:p w:rsidR="003C593B" w:rsidRDefault="003C593B">
      <w:pPr>
        <w:pStyle w:val="ConsPlusNormal"/>
        <w:spacing w:before="280"/>
        <w:ind w:firstLine="540"/>
        <w:jc w:val="both"/>
      </w:pPr>
      <w:r>
        <w:t>11. Положения (о подразделениях, премировании, аттестации).</w:t>
      </w:r>
    </w:p>
    <w:p w:rsidR="003C593B" w:rsidRDefault="003C593B">
      <w:pPr>
        <w:pStyle w:val="ConsPlusNormal"/>
        <w:spacing w:before="280"/>
        <w:ind w:firstLine="540"/>
        <w:jc w:val="both"/>
      </w:pPr>
      <w:r>
        <w:t>12. Порядки.</w:t>
      </w:r>
    </w:p>
    <w:p w:rsidR="003C593B" w:rsidRDefault="003C593B">
      <w:pPr>
        <w:pStyle w:val="ConsPlusNormal"/>
        <w:spacing w:before="280"/>
        <w:ind w:firstLine="540"/>
        <w:jc w:val="both"/>
      </w:pPr>
      <w:r>
        <w:t>13. Правила.</w:t>
      </w:r>
    </w:p>
    <w:p w:rsidR="003C593B" w:rsidRDefault="003C593B">
      <w:pPr>
        <w:pStyle w:val="ConsPlusNormal"/>
        <w:spacing w:before="280"/>
        <w:ind w:firstLine="540"/>
        <w:jc w:val="both"/>
      </w:pPr>
      <w:r>
        <w:t>14. Регламенты (в том числе регламенты бизнес-процессов).</w:t>
      </w:r>
    </w:p>
    <w:p w:rsidR="003C593B" w:rsidRDefault="003C593B">
      <w:pPr>
        <w:pStyle w:val="ConsPlusNormal"/>
        <w:spacing w:before="280"/>
        <w:ind w:firstLine="540"/>
        <w:jc w:val="both"/>
      </w:pPr>
      <w:r>
        <w:lastRenderedPageBreak/>
        <w:t>15. Стандарты организации.</w:t>
      </w:r>
    </w:p>
    <w:p w:rsidR="003C593B" w:rsidRDefault="003C593B">
      <w:pPr>
        <w:pStyle w:val="ConsPlusNormal"/>
        <w:spacing w:before="280"/>
        <w:ind w:firstLine="540"/>
        <w:jc w:val="both"/>
      </w:pPr>
      <w:r>
        <w:t>16. Уставы.</w:t>
      </w:r>
    </w:p>
    <w:p w:rsidR="003C593B" w:rsidRDefault="003C593B">
      <w:pPr>
        <w:pStyle w:val="ConsPlusNormal"/>
        <w:spacing w:before="280"/>
        <w:ind w:firstLine="540"/>
        <w:jc w:val="both"/>
      </w:pPr>
      <w:r>
        <w:t>17. Унифицированные формы документов.</w:t>
      </w:r>
    </w:p>
    <w:p w:rsidR="003C593B" w:rsidRDefault="003C593B">
      <w:pPr>
        <w:pStyle w:val="ConsPlusNormal"/>
        <w:spacing w:before="280"/>
        <w:ind w:firstLine="540"/>
        <w:jc w:val="both"/>
      </w:pPr>
      <w:r>
        <w:t>18. Штатное расписание.</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11</w:t>
      </w:r>
    </w:p>
    <w:p w:rsidR="003C593B" w:rsidRDefault="003C593B">
      <w:pPr>
        <w:pStyle w:val="ConsPlusNormal"/>
        <w:jc w:val="both"/>
      </w:pPr>
    </w:p>
    <w:p w:rsidR="003C593B" w:rsidRDefault="003C593B">
      <w:pPr>
        <w:pStyle w:val="ConsPlusTitle"/>
        <w:jc w:val="center"/>
      </w:pPr>
      <w:bookmarkStart w:id="35" w:name="P1972"/>
      <w:bookmarkEnd w:id="35"/>
      <w:r>
        <w:t>ПРИМЕРНЫЙ ПЕРЕЧЕНЬ</w:t>
      </w:r>
    </w:p>
    <w:p w:rsidR="003C593B" w:rsidRDefault="003C593B">
      <w:pPr>
        <w:pStyle w:val="ConsPlusTitle"/>
        <w:jc w:val="center"/>
      </w:pPr>
      <w:r>
        <w:t>ДОКУМЕНТОВ, ЗАВЕРЯЕМЫХ ПЕЧАТЬЮ ОРГАНИЗАЦИИ</w:t>
      </w:r>
    </w:p>
    <w:p w:rsidR="003C593B" w:rsidRDefault="003C593B">
      <w:pPr>
        <w:pStyle w:val="ConsPlusNormal"/>
        <w:jc w:val="both"/>
      </w:pPr>
    </w:p>
    <w:p w:rsidR="003C593B" w:rsidRDefault="003C593B">
      <w:pPr>
        <w:pStyle w:val="ConsPlusNormal"/>
        <w:ind w:firstLine="540"/>
        <w:jc w:val="both"/>
      </w:pPr>
      <w:r>
        <w:t>1. Архивная справка.</w:t>
      </w:r>
    </w:p>
    <w:p w:rsidR="003C593B" w:rsidRDefault="003C593B">
      <w:pPr>
        <w:pStyle w:val="ConsPlusNormal"/>
        <w:spacing w:before="280"/>
        <w:ind w:firstLine="540"/>
        <w:jc w:val="both"/>
      </w:pPr>
      <w:r>
        <w:t>2. Акты (приема законченных строительством объектов, оборудования, выполненных работ, списания, экспертизы).</w:t>
      </w:r>
    </w:p>
    <w:p w:rsidR="003C593B" w:rsidRDefault="003C593B">
      <w:pPr>
        <w:pStyle w:val="ConsPlusNormal"/>
        <w:spacing w:before="280"/>
        <w:ind w:firstLine="540"/>
        <w:jc w:val="both"/>
      </w:pPr>
      <w:r>
        <w:t>3. Копии и выписки из документов, выдаваемых для представления в другие организации.</w:t>
      </w:r>
    </w:p>
    <w:p w:rsidR="003C593B" w:rsidRDefault="003C593B">
      <w:pPr>
        <w:pStyle w:val="ConsPlusNormal"/>
        <w:spacing w:before="280"/>
        <w:ind w:firstLine="540"/>
        <w:jc w:val="both"/>
      </w:pPr>
      <w:r>
        <w:t>4. Образцы оттисков печатей и подписей работников, имеющих право совершать финансово-хозяйственные операции.</w:t>
      </w:r>
    </w:p>
    <w:p w:rsidR="003C593B" w:rsidRDefault="003C593B">
      <w:pPr>
        <w:pStyle w:val="ConsPlusNormal"/>
        <w:spacing w:before="280"/>
        <w:ind w:firstLine="540"/>
        <w:jc w:val="both"/>
      </w:pPr>
      <w:r>
        <w:t>5. Поручения (бюджетные, банковские, пенсионные; платежные, инкассовые в банк на получение инвалюты со счетов, перевод валюты).</w:t>
      </w:r>
    </w:p>
    <w:p w:rsidR="003C593B" w:rsidRDefault="003C593B">
      <w:pPr>
        <w:pStyle w:val="ConsPlusNormal"/>
        <w:spacing w:before="280"/>
        <w:ind w:firstLine="540"/>
        <w:jc w:val="both"/>
      </w:pPr>
      <w:r>
        <w:t>6. Представления и ходатайства (о награждении государственными наградами и премиями).</w:t>
      </w:r>
    </w:p>
    <w:p w:rsidR="003C593B" w:rsidRDefault="003C593B">
      <w:pPr>
        <w:pStyle w:val="ConsPlusNormal"/>
        <w:spacing w:before="280"/>
        <w:ind w:firstLine="540"/>
        <w:jc w:val="both"/>
      </w:pPr>
      <w:r>
        <w:t>7. Реестры (чеков, поручений, представляемых в банк).</w:t>
      </w:r>
    </w:p>
    <w:p w:rsidR="003C593B" w:rsidRDefault="003C593B">
      <w:pPr>
        <w:pStyle w:val="ConsPlusNormal"/>
        <w:spacing w:before="280"/>
        <w:ind w:firstLine="540"/>
        <w:jc w:val="both"/>
      </w:pPr>
      <w: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3C593B" w:rsidRDefault="003C593B">
      <w:pPr>
        <w:pStyle w:val="ConsPlusNormal"/>
        <w:spacing w:before="280"/>
        <w:ind w:firstLine="540"/>
        <w:jc w:val="both"/>
      </w:pPr>
      <w:r>
        <w:t>9. Удостоверения работников.</w:t>
      </w: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both"/>
      </w:pPr>
    </w:p>
    <w:p w:rsidR="003C593B" w:rsidRDefault="003C593B">
      <w:pPr>
        <w:pStyle w:val="ConsPlusNormal"/>
        <w:jc w:val="right"/>
        <w:outlineLvl w:val="1"/>
      </w:pPr>
      <w:r>
        <w:t>Приложение N 12</w:t>
      </w:r>
    </w:p>
    <w:p w:rsidR="003C593B" w:rsidRDefault="003C593B">
      <w:pPr>
        <w:pStyle w:val="ConsPlusNormal"/>
        <w:jc w:val="both"/>
      </w:pPr>
    </w:p>
    <w:p w:rsidR="003C593B" w:rsidRDefault="003C593B">
      <w:pPr>
        <w:pStyle w:val="ConsPlusTitle"/>
        <w:jc w:val="center"/>
      </w:pPr>
      <w:bookmarkStart w:id="36" w:name="P1991"/>
      <w:bookmarkEnd w:id="36"/>
      <w:r>
        <w:t>ПРИМЕРНЫЙ ПЕРЕЧЕНЬ</w:t>
      </w:r>
    </w:p>
    <w:p w:rsidR="003C593B" w:rsidRDefault="003C593B">
      <w:pPr>
        <w:pStyle w:val="ConsPlusTitle"/>
        <w:jc w:val="center"/>
      </w:pPr>
      <w:r>
        <w:t>НЕРЕГИСТРИРУЕМЫХ ВХОДЯЩИХ ДОКУМЕНТОВ &lt;43&gt;</w:t>
      </w:r>
    </w:p>
    <w:p w:rsidR="003C593B" w:rsidRDefault="003C593B">
      <w:pPr>
        <w:pStyle w:val="ConsPlusNormal"/>
        <w:jc w:val="both"/>
      </w:pPr>
    </w:p>
    <w:p w:rsidR="003C593B" w:rsidRDefault="003C593B">
      <w:pPr>
        <w:pStyle w:val="ConsPlusNormal"/>
        <w:ind w:firstLine="540"/>
        <w:jc w:val="both"/>
      </w:pPr>
      <w:r>
        <w:t>--------------------------------</w:t>
      </w:r>
    </w:p>
    <w:p w:rsidR="003C593B" w:rsidRDefault="003C593B">
      <w:pPr>
        <w:pStyle w:val="ConsPlusNormal"/>
        <w:spacing w:before="280"/>
        <w:ind w:firstLine="540"/>
        <w:jc w:val="both"/>
      </w:pPr>
      <w:r>
        <w:t>&lt;43&gt;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3C593B" w:rsidRDefault="003C593B">
      <w:pPr>
        <w:pStyle w:val="ConsPlusNormal"/>
        <w:jc w:val="both"/>
      </w:pPr>
    </w:p>
    <w:p w:rsidR="003C593B" w:rsidRDefault="003C593B">
      <w:pPr>
        <w:pStyle w:val="ConsPlusNormal"/>
        <w:ind w:firstLine="540"/>
        <w:jc w:val="both"/>
      </w:pPr>
      <w:r>
        <w:t>1. Анкеты (резюме), направляемые в целях трудоустройства.</w:t>
      </w:r>
    </w:p>
    <w:p w:rsidR="003C593B" w:rsidRDefault="003C593B">
      <w:pPr>
        <w:pStyle w:val="ConsPlusNormal"/>
        <w:spacing w:before="280"/>
        <w:ind w:firstLine="540"/>
        <w:jc w:val="both"/>
      </w:pPr>
      <w: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3C593B" w:rsidRDefault="003C593B">
      <w:pPr>
        <w:pStyle w:val="ConsPlusNormal"/>
        <w:spacing w:before="280"/>
        <w:ind w:firstLine="540"/>
        <w:jc w:val="both"/>
      </w:pPr>
      <w:r>
        <w:t>3. ГОСТы, технические регламенты, руководящие и другие документы по техническому регулированию и стандартизации.</w:t>
      </w:r>
    </w:p>
    <w:p w:rsidR="003C593B" w:rsidRDefault="003C593B">
      <w:pPr>
        <w:pStyle w:val="ConsPlusNormal"/>
        <w:spacing w:before="280"/>
        <w:ind w:firstLine="540"/>
        <w:jc w:val="both"/>
      </w:pPr>
      <w:r>
        <w:t>4. Графики, наряды, заявки, разнарядки.</w:t>
      </w:r>
    </w:p>
    <w:p w:rsidR="003C593B" w:rsidRDefault="003C593B">
      <w:pPr>
        <w:pStyle w:val="ConsPlusNormal"/>
        <w:spacing w:before="280"/>
        <w:ind w:firstLine="540"/>
        <w:jc w:val="both"/>
      </w:pPr>
      <w:r>
        <w:t>5. Документы (проекты документов), требующие подписания (согласования, утверждения) и последующего возврата.</w:t>
      </w:r>
    </w:p>
    <w:p w:rsidR="003C593B" w:rsidRDefault="003C593B">
      <w:pPr>
        <w:pStyle w:val="ConsPlusNormal"/>
        <w:spacing w:before="280"/>
        <w:ind w:firstLine="540"/>
        <w:jc w:val="both"/>
      </w:pPr>
      <w:r>
        <w:t>6. Конкурсная документация.</w:t>
      </w:r>
    </w:p>
    <w:p w:rsidR="003C593B" w:rsidRDefault="003C593B">
      <w:pPr>
        <w:pStyle w:val="ConsPlusNormal"/>
        <w:spacing w:before="280"/>
        <w:ind w:firstLine="540"/>
        <w:jc w:val="both"/>
      </w:pPr>
      <w:r>
        <w:t>7. Научно-техническая и проектная документация.</w:t>
      </w:r>
    </w:p>
    <w:p w:rsidR="003C593B" w:rsidRDefault="003C593B">
      <w:pPr>
        <w:pStyle w:val="ConsPlusNormal"/>
        <w:spacing w:before="280"/>
        <w:ind w:firstLine="540"/>
        <w:jc w:val="both"/>
      </w:pPr>
      <w:r>
        <w:t>8. Корреспонденция, адресованная работникам организации с пометкой "Лично".</w:t>
      </w:r>
    </w:p>
    <w:p w:rsidR="003C593B" w:rsidRDefault="003C593B">
      <w:pPr>
        <w:pStyle w:val="ConsPlusNormal"/>
        <w:spacing w:before="280"/>
        <w:ind w:firstLine="540"/>
        <w:jc w:val="both"/>
      </w:pPr>
      <w:r>
        <w:t>9. Печатные издания (книги, журналы, газеты), каталоги, техническая литература, тематические и специальные сборники, плакаты.</w:t>
      </w:r>
    </w:p>
    <w:p w:rsidR="003C593B" w:rsidRDefault="003C593B">
      <w:pPr>
        <w:pStyle w:val="ConsPlusNormal"/>
        <w:spacing w:before="280"/>
        <w:ind w:firstLine="540"/>
        <w:jc w:val="both"/>
      </w:pPr>
      <w:r>
        <w:t>10. Поздравительные письма и телеграммы, благодарственные письма и телеграммы, пригласительные билеты.</w:t>
      </w:r>
    </w:p>
    <w:p w:rsidR="003C593B" w:rsidRDefault="003C593B">
      <w:pPr>
        <w:pStyle w:val="ConsPlusNormal"/>
        <w:spacing w:before="280"/>
        <w:ind w:firstLine="540"/>
        <w:jc w:val="both"/>
      </w:pPr>
      <w:r>
        <w:t>11. Прейскуранты.</w:t>
      </w:r>
    </w:p>
    <w:p w:rsidR="003C593B" w:rsidRDefault="003C593B">
      <w:pPr>
        <w:pStyle w:val="ConsPlusNormal"/>
        <w:spacing w:before="280"/>
        <w:ind w:firstLine="540"/>
        <w:jc w:val="both"/>
      </w:pPr>
      <w:r>
        <w:t>12. Пригласительные билеты, приглашения.</w:t>
      </w:r>
    </w:p>
    <w:p w:rsidR="003C593B" w:rsidRDefault="003C593B">
      <w:pPr>
        <w:pStyle w:val="ConsPlusNormal"/>
        <w:spacing w:before="280"/>
        <w:ind w:firstLine="540"/>
        <w:jc w:val="both"/>
      </w:pPr>
      <w:r>
        <w:t>13. Программы конференций, совещаний.</w:t>
      </w:r>
    </w:p>
    <w:p w:rsidR="003C593B" w:rsidRDefault="003C593B">
      <w:pPr>
        <w:pStyle w:val="ConsPlusNormal"/>
        <w:spacing w:before="280"/>
        <w:ind w:firstLine="540"/>
        <w:jc w:val="both"/>
      </w:pPr>
      <w:r>
        <w:t>14. Рекламные материалы (письма, листовки, проспекты, буклеты).</w:t>
      </w:r>
    </w:p>
    <w:p w:rsidR="003C593B" w:rsidRDefault="003C593B">
      <w:pPr>
        <w:pStyle w:val="ConsPlusNormal"/>
        <w:spacing w:before="280"/>
        <w:ind w:firstLine="540"/>
        <w:jc w:val="both"/>
      </w:pPr>
      <w:r>
        <w:lastRenderedPageBreak/>
        <w:t>15. Учебные планы, программы.</w:t>
      </w:r>
    </w:p>
    <w:p w:rsidR="003C593B" w:rsidRDefault="003C593B">
      <w:pPr>
        <w:pStyle w:val="ConsPlusNormal"/>
        <w:spacing w:before="280"/>
        <w:ind w:firstLine="540"/>
        <w:jc w:val="both"/>
      </w:pPr>
      <w:r>
        <w:t>16. Формы и бланки, в том числе формы статистической и иной отчетности.</w:t>
      </w:r>
    </w:p>
    <w:p w:rsidR="003C593B" w:rsidRDefault="003C593B">
      <w:pPr>
        <w:pStyle w:val="ConsPlusNormal"/>
        <w:jc w:val="both"/>
      </w:pPr>
    </w:p>
    <w:p w:rsidR="003C593B" w:rsidRDefault="003C593B">
      <w:pPr>
        <w:pStyle w:val="ConsPlusNormal"/>
        <w:jc w:val="both"/>
      </w:pPr>
    </w:p>
    <w:p w:rsidR="003C593B" w:rsidRDefault="003C593B">
      <w:pPr>
        <w:pStyle w:val="ConsPlusNormal"/>
        <w:pBdr>
          <w:bottom w:val="single" w:sz="6" w:space="0" w:color="auto"/>
        </w:pBdr>
        <w:spacing w:before="100" w:after="100"/>
        <w:jc w:val="both"/>
        <w:rPr>
          <w:sz w:val="2"/>
          <w:szCs w:val="2"/>
        </w:rPr>
      </w:pPr>
    </w:p>
    <w:p w:rsidR="00364641" w:rsidRDefault="00364641">
      <w:bookmarkStart w:id="37" w:name="_GoBack"/>
      <w:bookmarkEnd w:id="37"/>
    </w:p>
    <w:sectPr w:rsidR="00364641" w:rsidSect="003712CB">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22"/>
    <w:multiLevelType w:val="hybridMultilevel"/>
    <w:tmpl w:val="363CF99A"/>
    <w:lvl w:ilvl="0" w:tplc="E1365FAE">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EC2CC6"/>
    <w:multiLevelType w:val="hybridMultilevel"/>
    <w:tmpl w:val="FED85AC0"/>
    <w:lvl w:ilvl="0" w:tplc="08AE64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366B9"/>
    <w:multiLevelType w:val="multilevel"/>
    <w:tmpl w:val="1296696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761D3E"/>
    <w:multiLevelType w:val="multilevel"/>
    <w:tmpl w:val="59A81342"/>
    <w:lvl w:ilvl="0">
      <w:start w:val="1"/>
      <w:numFmt w:val="decimal"/>
      <w:pStyle w:val="a0"/>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3B"/>
    <w:rsid w:val="00360802"/>
    <w:rsid w:val="00364641"/>
    <w:rsid w:val="00382A54"/>
    <w:rsid w:val="003C593B"/>
    <w:rsid w:val="005934FA"/>
    <w:rsid w:val="0074268B"/>
    <w:rsid w:val="008F6D35"/>
    <w:rsid w:val="00983819"/>
    <w:rsid w:val="00A64820"/>
    <w:rsid w:val="00AD218B"/>
    <w:rsid w:val="00B0160B"/>
    <w:rsid w:val="00CB3300"/>
    <w:rsid w:val="00E7405E"/>
    <w:rsid w:val="00F1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20D5-4A66-4D70-BBD7-7442F17A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5"/>
    <w:link w:val="a6"/>
    <w:autoRedefine/>
    <w:qFormat/>
    <w:rsid w:val="00360802"/>
    <w:pPr>
      <w:numPr>
        <w:numId w:val="2"/>
      </w:numPr>
      <w:spacing w:after="200" w:line="360" w:lineRule="auto"/>
      <w:jc w:val="center"/>
    </w:pPr>
    <w:rPr>
      <w:rFonts w:eastAsiaTheme="minorEastAsia" w:cs="Times New Roman"/>
      <w:szCs w:val="28"/>
      <w:lang w:eastAsia="ru-RU"/>
    </w:rPr>
  </w:style>
  <w:style w:type="character" w:customStyle="1" w:styleId="a6">
    <w:name w:val="Раздел Знак"/>
    <w:basedOn w:val="a2"/>
    <w:link w:val="a0"/>
    <w:rsid w:val="00360802"/>
    <w:rPr>
      <w:rFonts w:ascii="Times New Roman" w:eastAsiaTheme="minorEastAsia" w:hAnsi="Times New Roman" w:cs="Times New Roman"/>
      <w:sz w:val="28"/>
      <w:szCs w:val="28"/>
      <w:lang w:eastAsia="ru-RU"/>
    </w:rPr>
  </w:style>
  <w:style w:type="paragraph" w:styleId="a5">
    <w:name w:val="List Paragraph"/>
    <w:basedOn w:val="a1"/>
    <w:uiPriority w:val="34"/>
    <w:qFormat/>
    <w:rsid w:val="00360802"/>
    <w:pPr>
      <w:ind w:left="720"/>
      <w:contextualSpacing/>
    </w:pPr>
  </w:style>
  <w:style w:type="paragraph" w:customStyle="1" w:styleId="a">
    <w:name w:val="Пункт"/>
    <w:basedOn w:val="a5"/>
    <w:link w:val="a7"/>
    <w:autoRedefine/>
    <w:qFormat/>
    <w:rsid w:val="00360802"/>
    <w:pPr>
      <w:numPr>
        <w:numId w:val="4"/>
      </w:numPr>
      <w:spacing w:after="200" w:line="240" w:lineRule="auto"/>
      <w:ind w:left="1080" w:hanging="360"/>
      <w:jc w:val="both"/>
    </w:pPr>
    <w:rPr>
      <w:rFonts w:eastAsiaTheme="minorEastAsia" w:cs="Times New Roman"/>
      <w:szCs w:val="28"/>
      <w:lang w:eastAsia="ru-RU"/>
    </w:rPr>
  </w:style>
  <w:style w:type="character" w:customStyle="1" w:styleId="a7">
    <w:name w:val="Пункт Знак"/>
    <w:basedOn w:val="a2"/>
    <w:link w:val="a"/>
    <w:rsid w:val="00360802"/>
    <w:rPr>
      <w:rFonts w:ascii="Times New Roman" w:eastAsiaTheme="minorEastAsia" w:hAnsi="Times New Roman" w:cs="Times New Roman"/>
      <w:sz w:val="28"/>
      <w:szCs w:val="28"/>
      <w:lang w:eastAsia="ru-RU"/>
    </w:rPr>
  </w:style>
  <w:style w:type="paragraph" w:customStyle="1" w:styleId="a8">
    <w:name w:val="Список_тире"/>
    <w:basedOn w:val="a9"/>
    <w:qFormat/>
    <w:rsid w:val="00F131A0"/>
    <w:pPr>
      <w:spacing w:after="0" w:line="240" w:lineRule="auto"/>
    </w:pPr>
    <w:rPr>
      <w:rFonts w:eastAsia="Times New Roman" w:cs="Times New Roman"/>
      <w:szCs w:val="24"/>
      <w:lang w:eastAsia="ru-RU"/>
    </w:rPr>
  </w:style>
  <w:style w:type="paragraph" w:styleId="a9">
    <w:name w:val="List"/>
    <w:basedOn w:val="a1"/>
    <w:uiPriority w:val="99"/>
    <w:semiHidden/>
    <w:unhideWhenUsed/>
    <w:rsid w:val="00F131A0"/>
    <w:pPr>
      <w:ind w:left="283" w:hanging="283"/>
      <w:contextualSpacing/>
    </w:pPr>
  </w:style>
  <w:style w:type="paragraph" w:customStyle="1" w:styleId="ConsPlusNormal">
    <w:name w:val="ConsPlusNormal"/>
    <w:rsid w:val="003C593B"/>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3C59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593B"/>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3C59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593B"/>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3C59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59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59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1B1792BB28C7E0B86274AEE10AF294EAF3CBEA10EEDA2E72B4FCD141B291A43E80585CA4E79806EB8C1BB2C2u3Y4K" TargetMode="External"/><Relationship Id="rId18" Type="http://schemas.openxmlformats.org/officeDocument/2006/relationships/hyperlink" Target="consultantplus://offline/ref=801B1792BB28C7E0B86274AEE10AF294EAF6C1EA1CE8DA2E72B4FCD141B291A42C800050A4EE8604E7994DE384625DA3F3EA711376F3945AuFY2K" TargetMode="External"/><Relationship Id="rId26" Type="http://schemas.openxmlformats.org/officeDocument/2006/relationships/hyperlink" Target="consultantplus://offline/ref=801B1792BB28C7E0B86274AEE10AF294EAF5C1E91BECDA2E72B4FCD141B291A42C800050A4EE8607E2994DE384625DA3F3EA711376F3945AuFY2K" TargetMode="External"/><Relationship Id="rId39" Type="http://schemas.openxmlformats.org/officeDocument/2006/relationships/hyperlink" Target="consultantplus://offline/ref=801B1792BB28C7E0B86274AEE10AF294E8FBCDEA1AE5DA2E72B4FCD141B291A42C800050A4EF8403E5994DE384625DA3F3EA711376F3945AuFY2K" TargetMode="External"/><Relationship Id="rId21" Type="http://schemas.openxmlformats.org/officeDocument/2006/relationships/hyperlink" Target="consultantplus://offline/ref=801B1792BB28C7E0B86274AEE10AF294EAF5C1E91BECDA2E72B4FCD141B291A42C800050A4EE8607E2994DE384625DA3F3EA711376F3945AuFY2K" TargetMode="External"/><Relationship Id="rId34" Type="http://schemas.openxmlformats.org/officeDocument/2006/relationships/hyperlink" Target="consultantplus://offline/ref=801B1792BB28C7E0B86274AEE10AF294E8FBCDEA1AE5DA2E72B4FCD141B291A42C800050A4EF8403E1994DE384625DA3F3EA711376F3945AuFY2K" TargetMode="External"/><Relationship Id="rId42" Type="http://schemas.openxmlformats.org/officeDocument/2006/relationships/hyperlink" Target="consultantplus://offline/ref=801B1792BB28C7E0B86274AEE10AF294E8FBCDEA1AE5DA2E72B4FCD141B291A42C800050A4EE8607E2994DE384625DA3F3EA711376F3945AuFY2K" TargetMode="External"/><Relationship Id="rId47" Type="http://schemas.openxmlformats.org/officeDocument/2006/relationships/hyperlink" Target="consultantplus://offline/ref=801B1792BB28C7E0B86274AEE10AF294E8FBCDEA1AE5DA2E72B4FCD141B291A42C800050A4EE8607E2994DE384625DA3F3EA711376F3945AuFY2K" TargetMode="External"/><Relationship Id="rId50" Type="http://schemas.openxmlformats.org/officeDocument/2006/relationships/hyperlink" Target="consultantplus://offline/ref=801B1792BB28C7E0B86274AEE10AF294E8FBCDEA1AE5DA2E72B4FCD141B291A42C800050A4EF860EE5994DE384625DA3F3EA711376F3945AuFY2K" TargetMode="External"/><Relationship Id="rId55" Type="http://schemas.openxmlformats.org/officeDocument/2006/relationships/hyperlink" Target="consultantplus://offline/ref=801B1792BB28C7E0B86274AEE10AF294EDF6CAE41BE9DA2E72B4FCD141B291A42C800050ACE98D52B2D64CBFC03E4EA3F2EA731B6AuFY2K" TargetMode="External"/><Relationship Id="rId7" Type="http://schemas.openxmlformats.org/officeDocument/2006/relationships/hyperlink" Target="consultantplus://offline/ref=801B1792BB28C7E0B86274AEE10AF294EDF0CEEB1BE5DA2E72B4FCD141B291A42C800050A4EE8604E5994DE384625DA3F3EA711376F3945AuFY2K" TargetMode="External"/><Relationship Id="rId2" Type="http://schemas.openxmlformats.org/officeDocument/2006/relationships/styles" Target="styles.xml"/><Relationship Id="rId16" Type="http://schemas.openxmlformats.org/officeDocument/2006/relationships/hyperlink" Target="consultantplus://offline/ref=801B1792BB28C7E0B86274AEE10AF294EAF3CBEA10EEDA2E72B4FCD141B291A43E80585CA4E79806EB8C1BB2C2u3Y4K" TargetMode="External"/><Relationship Id="rId20" Type="http://schemas.openxmlformats.org/officeDocument/2006/relationships/hyperlink" Target="consultantplus://offline/ref=801B1792BB28C7E0B86274AEE10AF294EDF1CAED1BEFDA2E72B4FCD141B291A43E80585CA4E79806EB8C1BB2C2u3Y4K" TargetMode="External"/><Relationship Id="rId29" Type="http://schemas.openxmlformats.org/officeDocument/2006/relationships/hyperlink" Target="consultantplus://offline/ref=801B1792BB28C7E0B86274AEE10AF294E8FBCDEA1AE5DA2E72B4FCD141B291A42C800050A4EF8407E1994DE384625DA3F3EA711376F3945AuFY2K" TargetMode="External"/><Relationship Id="rId41" Type="http://schemas.openxmlformats.org/officeDocument/2006/relationships/hyperlink" Target="consultantplus://offline/ref=801B1792BB28C7E0B86274AEE10AF294EAF3C8EE1CEADA2E72B4FCD141B291A43E80585CA4E79806EB8C1BB2C2u3Y4K" TargetMode="External"/><Relationship Id="rId54" Type="http://schemas.openxmlformats.org/officeDocument/2006/relationships/hyperlink" Target="consultantplus://offline/ref=801B1792BB28C7E0B86274AEE10AF294EDF3CDEB1BE4DA2E72B4FCD141B291A43E80585CA4E79806EB8C1BB2C2u3Y4K" TargetMode="External"/><Relationship Id="rId1" Type="http://schemas.openxmlformats.org/officeDocument/2006/relationships/numbering" Target="numbering.xml"/><Relationship Id="rId6" Type="http://schemas.openxmlformats.org/officeDocument/2006/relationships/hyperlink" Target="consultantplus://offline/ref=801B1792BB28C7E0B86274AEE10AF294EDF0CEEB1BE5DA2E72B4FCD141B291A42C800050A4EE8604E5994DE384625DA3F3EA711376F3945AuFY2K" TargetMode="External"/><Relationship Id="rId11" Type="http://schemas.openxmlformats.org/officeDocument/2006/relationships/hyperlink" Target="consultantplus://offline/ref=801B1792BB28C7E0B86274AEE10AF294EDF6C9EA10EFDA2E72B4FCD141B291A42C800059A4ED850DB7C35DE7CD3759BDFAFC6F1968F3u9Y7K" TargetMode="External"/><Relationship Id="rId24" Type="http://schemas.openxmlformats.org/officeDocument/2006/relationships/hyperlink" Target="consultantplus://offline/ref=801B1792BB28C7E0B86274AEE10AF294E8FBCEEA1FEFDA2E72B4FCD141B291A43E80585CA4E79806EB8C1BB2C2u3Y4K" TargetMode="External"/><Relationship Id="rId32" Type="http://schemas.openxmlformats.org/officeDocument/2006/relationships/hyperlink" Target="consultantplus://offline/ref=801B1792BB28C7E0B86274AEE10AF294E8FBCDEA1AE5DA2E72B4FCD141B291A42C800050A4EE8607E2994DE384625DA3F3EA711376F3945AuFY2K" TargetMode="External"/><Relationship Id="rId37" Type="http://schemas.openxmlformats.org/officeDocument/2006/relationships/hyperlink" Target="consultantplus://offline/ref=801B1792BB28C7E0B86274AEE10AF294E8FBCDEA1AE5DA2E72B4FCD141B291A42C800050A4EF8403E7994DE384625DA3F3EA711376F3945AuFY2K" TargetMode="External"/><Relationship Id="rId40" Type="http://schemas.openxmlformats.org/officeDocument/2006/relationships/hyperlink" Target="consultantplus://offline/ref=801B1792BB28C7E0B86274AEE10AF294E8FACDEE10E9DA2E72B4FCD141B291A42C800050A4EE8607E1994DE384625DA3F3EA711376F3945AuFY2K" TargetMode="External"/><Relationship Id="rId45" Type="http://schemas.openxmlformats.org/officeDocument/2006/relationships/hyperlink" Target="consultantplus://offline/ref=801B1792BB28C7E0B86274AEE10AF294E8FBCDEA1AE5DA2E72B4FCD141B291A42C800050A4EF840EE1994DE384625DA3F3EA711376F3945AuFY2K" TargetMode="External"/><Relationship Id="rId53" Type="http://schemas.openxmlformats.org/officeDocument/2006/relationships/hyperlink" Target="consultantplus://offline/ref=801B1792BB28C7E0B86274AEE10AF294EDF3CDEB1BE4DA2E72B4FCD141B291A43E80585CA4E79806EB8C1BB2C2u3Y4K" TargetMode="External"/><Relationship Id="rId58" Type="http://schemas.openxmlformats.org/officeDocument/2006/relationships/hyperlink" Target="consultantplus://offline/ref=801B1792BB28C7E0B86274AEE10AF294EDF0CDE511EADA2E72B4FCD141B291A43E80585CA4E79806EB8C1BB2C2u3Y4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01B1792BB28C7E0B86274AEE10AF294EAF3CBEA10EEDA2E72B4FCD141B291A43E80585CA4E79806EB8C1BB2C2u3Y4K" TargetMode="External"/><Relationship Id="rId23" Type="http://schemas.openxmlformats.org/officeDocument/2006/relationships/hyperlink" Target="consultantplus://offline/ref=801B1792BB28C7E0B86274AEE10AF294EDF7C1EB19E4DA2E72B4FCD141B291A43E80585CA4E79806EB8C1BB2C2u3Y4K" TargetMode="External"/><Relationship Id="rId28" Type="http://schemas.openxmlformats.org/officeDocument/2006/relationships/hyperlink" Target="consultantplus://offline/ref=801B1792BB28C7E0B86274AEE10AF294E8FBCDEA1AE5DA2E72B4FCD141B291A42C800050A4EE8607E2994DE384625DA3F3EA711376F3945AuFY2K" TargetMode="External"/><Relationship Id="rId36" Type="http://schemas.openxmlformats.org/officeDocument/2006/relationships/hyperlink" Target="consultantplus://offline/ref=801B1792BB28C7E0B86274AEE10AF294E8FBCDEA1AE5DA2E72B4FCD141B291A42C800050A4EF8403E7994DE384625DA3F3EA711376F3945AuFY2K" TargetMode="External"/><Relationship Id="rId49" Type="http://schemas.openxmlformats.org/officeDocument/2006/relationships/hyperlink" Target="consultantplus://offline/ref=801B1792BB28C7E0B86274AEE10AF294E8FBCDEA1AE5DA2E72B4FCD141B291A42C800050A4EF8700EA994DE384625DA3F3EA711376F3945AuFY2K" TargetMode="External"/><Relationship Id="rId57" Type="http://schemas.openxmlformats.org/officeDocument/2006/relationships/hyperlink" Target="consultantplus://offline/ref=801B1792BB28C7E0B86274AEE10AF294E8F0CEEE1FEBDA2E72B4FCD141B291A43E80585CA4E79806EB8C1BB2C2u3Y4K" TargetMode="External"/><Relationship Id="rId61" Type="http://schemas.openxmlformats.org/officeDocument/2006/relationships/theme" Target="theme/theme1.xml"/><Relationship Id="rId10" Type="http://schemas.openxmlformats.org/officeDocument/2006/relationships/hyperlink" Target="consultantplus://offline/ref=801B1792BB28C7E0B86274AEE10AF294EDF6C9EA10EFDA2E72B4FCD141B291A42C800050A6EE840DB7C35DE7CD3759BDFAFC6F1968F3u9Y7K" TargetMode="External"/><Relationship Id="rId19" Type="http://schemas.openxmlformats.org/officeDocument/2006/relationships/hyperlink" Target="consultantplus://offline/ref=801B1792BB28C7E0B86274AEE10AF294EDF1CAED1BEFDA2E72B4FCD141B291A42C800050A4EE8602E4994DE384625DA3F3EA711376F3945AuFY2K" TargetMode="External"/><Relationship Id="rId31" Type="http://schemas.openxmlformats.org/officeDocument/2006/relationships/hyperlink" Target="consultantplus://offline/ref=801B1792BB28C7E0B86274AEE10AF294E8FBCDEA1AE5DA2E72B4FCD141B291A42C800050A4EE840EE1994DE384625DA3F3EA711376F3945AuFY2K" TargetMode="External"/><Relationship Id="rId44" Type="http://schemas.openxmlformats.org/officeDocument/2006/relationships/hyperlink" Target="consultantplus://offline/ref=801B1792BB28C7E0B86274AEE10AF294E8FBCDEA1AE5DA2E72B4FCD141B291A42C800050A4EF8400E6994DE384625DA3F3EA711376F3945AuFY2K" TargetMode="External"/><Relationship Id="rId52" Type="http://schemas.openxmlformats.org/officeDocument/2006/relationships/hyperlink" Target="consultantplus://offline/ref=801B1792BB28C7E0B86274AEE10AF294E8FBCDEA1AE5DA2E72B4FCD141B291A42C800050A4EF860EE5994DE384625DA3F3EA711376F3945AuFY2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1B1792BB28C7E0B86274AEE10AF294EDF6C9EA18EBDA2E72B4FCD141B291A42C800050A4EF870FE3994DE384625DA3F3EA711376F3945AuFY2K" TargetMode="External"/><Relationship Id="rId14" Type="http://schemas.openxmlformats.org/officeDocument/2006/relationships/hyperlink" Target="consultantplus://offline/ref=801B1792BB28C7E0B86274AEE10AF294EAF3CBEA10EEDA2E72B4FCD141B291A42C800050A4EE840FE4994DE384625DA3F3EA711376F3945AuFY2K" TargetMode="External"/><Relationship Id="rId22" Type="http://schemas.openxmlformats.org/officeDocument/2006/relationships/hyperlink" Target="consultantplus://offline/ref=801B1792BB28C7E0B86274AEE10AF294EAF5C1E91BECDA2E72B4FCD141B291A42C800050A4EE860EE5994DE384625DA3F3EA711376F3945AuFY2K" TargetMode="External"/><Relationship Id="rId27" Type="http://schemas.openxmlformats.org/officeDocument/2006/relationships/hyperlink" Target="consultantplus://offline/ref=801B1792BB28C7E0B86274AEE10AF294EAF5C1E91BECDA2E72B4FCD141B291A43E80585CA4E79806EB8C1BB2C2u3Y4K" TargetMode="External"/><Relationship Id="rId30" Type="http://schemas.openxmlformats.org/officeDocument/2006/relationships/hyperlink" Target="consultantplus://offline/ref=801B1792BB28C7E0B86274AEE10AF294E8FBCDEA1AE5DA2E72B4FCD141B291A42C800050A4EE8607E2994DE384625DA3F3EA711376F3945AuFY2K" TargetMode="External"/><Relationship Id="rId35" Type="http://schemas.openxmlformats.org/officeDocument/2006/relationships/hyperlink" Target="consultantplus://offline/ref=801B1792BB28C7E0B86274AEE10AF294E8FBCDEA1AE5DA2E72B4FCD141B291A42C800050A4EF8403E0994DE384625DA3F3EA711376F3945AuFY2K" TargetMode="External"/><Relationship Id="rId43" Type="http://schemas.openxmlformats.org/officeDocument/2006/relationships/hyperlink" Target="consultantplus://offline/ref=801B1792BB28C7E0B86274AEE10AF294E8FBCDEA1AE5DA2E72B4FCD141B291A42C800050A4EE8106E6994DE384625DA3F3EA711376F3945AuFY2K" TargetMode="External"/><Relationship Id="rId48" Type="http://schemas.openxmlformats.org/officeDocument/2006/relationships/hyperlink" Target="consultantplus://offline/ref=801B1792BB28C7E0B86274AEE10AF294E8FBCDEA1AE5DA2E72B4FCD141B291A42C800050A4EF8702E2994DE384625DA3F3EA711376F3945AuFY2K" TargetMode="External"/><Relationship Id="rId56" Type="http://schemas.openxmlformats.org/officeDocument/2006/relationships/hyperlink" Target="consultantplus://offline/ref=801B1792BB28C7E0B86274AEE10AF294E8F0CEEE1FEBDA2E72B4FCD141B291A43E80585CA4E79806EB8C1BB2C2u3Y4K" TargetMode="External"/><Relationship Id="rId8" Type="http://schemas.openxmlformats.org/officeDocument/2006/relationships/hyperlink" Target="consultantplus://offline/ref=801B1792BB28C7E0B86274AEE10AF294EDF6C9EA18EBDA2E72B4FCD141B291A42C800050A4EF870EE0994DE384625DA3F3EA711376F3945AuFY2K" TargetMode="External"/><Relationship Id="rId51" Type="http://schemas.openxmlformats.org/officeDocument/2006/relationships/hyperlink" Target="consultantplus://offline/ref=801B1792BB28C7E0B86274AEE10AF294E8FBCDEA1AE5DA2E72B4FCD141B291A42C800050A4EF860EE5994DE384625DA3F3EA711376F3945AuFY2K" TargetMode="External"/><Relationship Id="rId3" Type="http://schemas.openxmlformats.org/officeDocument/2006/relationships/settings" Target="settings.xml"/><Relationship Id="rId12" Type="http://schemas.openxmlformats.org/officeDocument/2006/relationships/hyperlink" Target="consultantplus://offline/ref=801B1792BB28C7E0B86274AEE10AF294EDF1C9ED1CEFDA2E72B4FCD141B291A42C800050A4EE8603E0994DE384625DA3F3EA711376F3945AuFY2K" TargetMode="External"/><Relationship Id="rId17" Type="http://schemas.openxmlformats.org/officeDocument/2006/relationships/hyperlink" Target="consultantplus://offline/ref=801B1792BB28C7E0B86274AEE10AF294EDF7C1E41FEFDA2E72B4FCD141B291A43E80585CA4E79806EB8C1BB2C2u3Y4K" TargetMode="External"/><Relationship Id="rId25" Type="http://schemas.openxmlformats.org/officeDocument/2006/relationships/hyperlink" Target="consultantplus://offline/ref=801B1792BB28C7E0B86274AEE10AF294EAF2CCE51BEDDA2E72B4FCD141B291A43E80585CA4E79806EB8C1BB2C2u3Y4K" TargetMode="External"/><Relationship Id="rId33" Type="http://schemas.openxmlformats.org/officeDocument/2006/relationships/hyperlink" Target="consultantplus://offline/ref=801B1792BB28C7E0B86274AEE10AF294E8FBCDEA1AE5DA2E72B4FCD141B291A42C800050A4EF8402E5994DE384625DA3F3EA711376F3945AuFY2K" TargetMode="External"/><Relationship Id="rId38" Type="http://schemas.openxmlformats.org/officeDocument/2006/relationships/hyperlink" Target="consultantplus://offline/ref=801B1792BB28C7E0B86274AEE10AF294E8FBCDEA1AE5DA2E72B4FCD141B291A42C800050A4EF8403E6994DE384625DA3F3EA711376F3945AuFY2K" TargetMode="External"/><Relationship Id="rId46" Type="http://schemas.openxmlformats.org/officeDocument/2006/relationships/hyperlink" Target="consultantplus://offline/ref=801B1792BB28C7E0B86274AEE10AF294E8FBCDEA1AE5DA2E72B4FCD141B291A42C800050A4EE8206E0994DE384625DA3F3EA711376F3945AuFY2K" TargetMode="External"/><Relationship Id="rId59" Type="http://schemas.openxmlformats.org/officeDocument/2006/relationships/hyperlink" Target="consultantplus://offline/ref=801B1792BB28C7E0B86274AEE10AF294EDF0CDE511EADA2E72B4FCD141B291A43E80585CA4E79806EB8C1BB2C2u3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111</Pages>
  <Words>29922</Words>
  <Characters>170562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 ИГМ СО РАН</dc:creator>
  <cp:keywords/>
  <dc:description/>
  <cp:lastModifiedBy>Канцелярия ИГМ СО РАН</cp:lastModifiedBy>
  <cp:revision>1</cp:revision>
  <dcterms:created xsi:type="dcterms:W3CDTF">2023-08-09T10:24:00Z</dcterms:created>
  <dcterms:modified xsi:type="dcterms:W3CDTF">2023-08-09T10:26:00Z</dcterms:modified>
</cp:coreProperties>
</file>