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24.09.2013 N 842</w:t>
              <w:br/>
              <w:t xml:space="preserve">(ред. от 16.10.2024)</w:t>
              <w:br/>
              <w:t xml:space="preserve">"О порядке присуждения ученых степеней"</w:t>
              <w:br/>
              <w:t xml:space="preserve">(вместе с "Положением о присуждении ученых степеней")</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20.05.2025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сентября 2013 г. N 842</w:t>
      </w:r>
    </w:p>
    <w:p>
      <w:pPr>
        <w:pStyle w:val="2"/>
        <w:jc w:val="center"/>
      </w:pPr>
      <w:r>
        <w:rPr>
          <w:sz w:val="20"/>
        </w:rPr>
      </w:r>
    </w:p>
    <w:p>
      <w:pPr>
        <w:pStyle w:val="2"/>
        <w:jc w:val="center"/>
      </w:pPr>
      <w:r>
        <w:rPr>
          <w:sz w:val="20"/>
        </w:rPr>
        <w:t xml:space="preserve">О ПОРЯДКЕ ПРИСУЖДЕНИЯ УЧЕНЫХ СТЕПЕНЕЙ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30.07.2014 </w:t>
            </w:r>
            <w:hyperlink w:history="0" r:id="rId7" w:tooltip="Постановление Правительства РФ от 30.07.2014 N 723 (ред. от 20.10.2023) &quot;Об особенностях присуждения ученых степене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лицам, признанным гражданами Российской Федерации в связи с принятием в Российскую Федерацию Рес {КонсультантПлюс}">
              <w:r>
                <w:rPr>
                  <w:sz w:val="20"/>
                  <w:color w:val="0000ff"/>
                </w:rPr>
                <w:t xml:space="preserve">N 723</w:t>
              </w:r>
            </w:hyperlink>
            <w:r>
              <w:rPr>
                <w:sz w:val="20"/>
                <w:color w:val="392c69"/>
              </w:rPr>
              <w:t xml:space="preserve">,</w:t>
            </w:r>
          </w:p>
          <w:p>
            <w:pPr>
              <w:pStyle w:val="0"/>
              <w:jc w:val="center"/>
            </w:pPr>
            <w:r>
              <w:rPr>
                <w:sz w:val="20"/>
                <w:color w:val="392c69"/>
              </w:rPr>
              <w:t xml:space="preserve">от 21.04.2016 </w:t>
            </w:r>
            <w:hyperlink w:history="0" r:id="rId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color w:val="392c69"/>
              </w:rPr>
              <w:t xml:space="preserve">, от 02.08.2016 </w:t>
            </w:r>
            <w:hyperlink w:history="0" r:id="rId9" w:tooltip="Постановление Правительства РФ от 02.08.2016 N 748 (ред. от 19.10.2024) &quot;О внесении изменений в некоторые акты Правительства Российской Федерации&quot; {КонсультантПлюс}">
              <w:r>
                <w:rPr>
                  <w:sz w:val="20"/>
                  <w:color w:val="0000ff"/>
                </w:rPr>
                <w:t xml:space="preserve">N 748</w:t>
              </w:r>
            </w:hyperlink>
            <w:r>
              <w:rPr>
                <w:sz w:val="20"/>
                <w:color w:val="392c69"/>
              </w:rPr>
              <w:t xml:space="preserve">, от 29.05.2017 </w:t>
            </w:r>
            <w:hyperlink w:history="0" r:id="rId10" w:tooltip="Постановление Правительства РФ от 29.05.2017 N 650 &quot;О внесении изменения в пункт 15 Положения о присуждении ученых степеней&quot; {КонсультантПлюс}">
              <w:r>
                <w:rPr>
                  <w:sz w:val="20"/>
                  <w:color w:val="0000ff"/>
                </w:rPr>
                <w:t xml:space="preserve">N 650</w:t>
              </w:r>
            </w:hyperlink>
            <w:r>
              <w:rPr>
                <w:sz w:val="20"/>
                <w:color w:val="392c69"/>
              </w:rPr>
              <w:t xml:space="preserve">,</w:t>
            </w:r>
          </w:p>
          <w:p>
            <w:pPr>
              <w:pStyle w:val="0"/>
              <w:jc w:val="center"/>
            </w:pPr>
            <w:r>
              <w:rPr>
                <w:sz w:val="20"/>
                <w:color w:val="392c69"/>
              </w:rPr>
              <w:t xml:space="preserve">от 28.08.2017 </w:t>
            </w:r>
            <w:hyperlink w:history="0" r:id="rId11" w:tooltip="Постановление Правительства РФ от 28.08.2017 N 1024 &quot;О внесении изменений в постановление Правительства Российской Федерации от 24 сентября 2013 г. N 842&quot; {КонсультантПлюс}">
              <w:r>
                <w:rPr>
                  <w:sz w:val="20"/>
                  <w:color w:val="0000ff"/>
                </w:rPr>
                <w:t xml:space="preserve">N 1024</w:t>
              </w:r>
            </w:hyperlink>
            <w:r>
              <w:rPr>
                <w:sz w:val="20"/>
                <w:color w:val="392c69"/>
              </w:rPr>
              <w:t xml:space="preserve">, от 01.10.2018 </w:t>
            </w:r>
            <w:hyperlink w:history="0" r:id="rId1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color w:val="392c69"/>
              </w:rPr>
              <w:t xml:space="preserve">, от 20.03.2021 </w:t>
            </w:r>
            <w:hyperlink w:history="0" r:id="rId1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color w:val="392c69"/>
              </w:rPr>
              <w:t xml:space="preserve">,</w:t>
            </w:r>
          </w:p>
          <w:p>
            <w:pPr>
              <w:pStyle w:val="0"/>
              <w:jc w:val="center"/>
            </w:pPr>
            <w:r>
              <w:rPr>
                <w:sz w:val="20"/>
                <w:color w:val="392c69"/>
              </w:rPr>
              <w:t xml:space="preserve">от 11.09.2021 </w:t>
            </w:r>
            <w:hyperlink w:history="0" r:id="rId14" w:tooltip="Постановление Правительства РФ от 11.09.2021 N 1539 (ред. от 18.02.2025) &quot;О внесении изменений в некоторые акты Правительства Российской Федерации&quot; {КонсультантПлюс}">
              <w:r>
                <w:rPr>
                  <w:sz w:val="20"/>
                  <w:color w:val="0000ff"/>
                </w:rPr>
                <w:t xml:space="preserve">N 1539</w:t>
              </w:r>
            </w:hyperlink>
            <w:r>
              <w:rPr>
                <w:sz w:val="20"/>
                <w:color w:val="392c69"/>
              </w:rPr>
              <w:t xml:space="preserve">, от 26.09.2022 </w:t>
            </w:r>
            <w:hyperlink w:history="0" r:id="rId15"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1690</w:t>
              </w:r>
            </w:hyperlink>
            <w:r>
              <w:rPr>
                <w:sz w:val="20"/>
                <w:color w:val="392c69"/>
              </w:rPr>
              <w:t xml:space="preserve">, от 26.01.2023 </w:t>
            </w:r>
            <w:hyperlink w:history="0" r:id="rId16" w:tooltip="Постановление Правительства РФ от 26.01.2023 N 101 (ред. от 10.11.2023) &quot;О внесении изменений в некоторые акты Правительства Российской Федерации&quot; {КонсультантПлюс}">
              <w:r>
                <w:rPr>
                  <w:sz w:val="20"/>
                  <w:color w:val="0000ff"/>
                </w:rPr>
                <w:t xml:space="preserve">N 101</w:t>
              </w:r>
            </w:hyperlink>
            <w:r>
              <w:rPr>
                <w:sz w:val="20"/>
                <w:color w:val="392c69"/>
              </w:rPr>
              <w:t xml:space="preserve">,</w:t>
            </w:r>
          </w:p>
          <w:p>
            <w:pPr>
              <w:pStyle w:val="0"/>
              <w:jc w:val="center"/>
            </w:pPr>
            <w:r>
              <w:rPr>
                <w:sz w:val="20"/>
                <w:color w:val="392c69"/>
              </w:rPr>
              <w:t xml:space="preserve">от 18.03.2023 </w:t>
            </w:r>
            <w:hyperlink w:history="0" r:id="rId17" w:tooltip="Постановление Правительства РФ от 18.03.2023 N 415 (ред. от 20.10.2023) &quot;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 {КонсультантПлюс}">
              <w:r>
                <w:rPr>
                  <w:sz w:val="20"/>
                  <w:color w:val="0000ff"/>
                </w:rPr>
                <w:t xml:space="preserve">N 415</w:t>
              </w:r>
            </w:hyperlink>
            <w:r>
              <w:rPr>
                <w:sz w:val="20"/>
                <w:color w:val="392c69"/>
              </w:rPr>
              <w:t xml:space="preserve">, от 26.10.2023 </w:t>
            </w:r>
            <w:hyperlink w:history="0" r:id="rId18"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color w:val="392c69"/>
              </w:rPr>
              <w:t xml:space="preserve">, от 25.01.2024 </w:t>
            </w:r>
            <w:hyperlink w:history="0" r:id="rId19"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от 16.10.2024 </w:t>
            </w:r>
            <w:hyperlink w:history="0" r:id="rId20" w:tooltip="Постановление Правительства РФ от 16.10.2024 N 1382 &quot;О внесении изменений в постановление Правительства Российской Федерации от 24 сентября 2013 г. N 842&quot; {КонсультантПлюс}">
              <w:r>
                <w:rPr>
                  <w:sz w:val="20"/>
                  <w:color w:val="0000ff"/>
                </w:rPr>
                <w:t xml:space="preserve">N 1382</w:t>
              </w:r>
            </w:hyperlink>
            <w:r>
              <w:rPr>
                <w:sz w:val="20"/>
                <w:color w:val="392c69"/>
              </w:rPr>
              <w:t xml:space="preserve">,</w:t>
            </w:r>
          </w:p>
          <w:p>
            <w:pPr>
              <w:pStyle w:val="0"/>
              <w:jc w:val="center"/>
            </w:pPr>
            <w:r>
              <w:rPr>
                <w:sz w:val="20"/>
                <w:color w:val="392c69"/>
              </w:rPr>
              <w:t xml:space="preserve">с изм., внесенными </w:t>
            </w:r>
            <w:hyperlink w:history="0" r:id="rId21" w:tooltip="Решение Верховного Суда РФ от 21.04.2014 N АКПИ14-115 &lt;О признании недействующим абзаца второго пункта 4 Положения о присуждении ученых степеней, утв. Постановлением Правительства РФ от 24.09.2013 N 842, в части, устанавливающей требование о наличии высшего юридического образования, подтвержденного дипломом специалиста или магистра, для соискателей ученой степени доктора наук по юридическим наукам, имеющих степень кандидата юридических наук&gt; {КонсультантПлюс}">
              <w:r>
                <w:rPr>
                  <w:sz w:val="20"/>
                  <w:color w:val="0000ff"/>
                </w:rPr>
                <w:t xml:space="preserve">Решением</w:t>
              </w:r>
            </w:hyperlink>
            <w:r>
              <w:rPr>
                <w:sz w:val="20"/>
                <w:color w:val="392c69"/>
              </w:rPr>
              <w:t xml:space="preserve"> Верховного Суда РФ от 21.04.2014 N АКПИ14-115,</w:t>
            </w:r>
          </w:p>
          <w:p>
            <w:pPr>
              <w:pStyle w:val="0"/>
              <w:jc w:val="center"/>
            </w:pPr>
            <w:hyperlink w:history="0" r:id="rId22" w:tooltip="Постановление Правительства РФ от 26.05.2020 N 751 &quot;Об особенностях проведения заседаний советов по защите диссертаций на соискание ученой степени кандидата наук, на соискание ученой степени доктора наук в период проведения мероприятий, направленных на предотвращение распространения новой коронавирусной инфекции на территории Российской Федерации&quot; ------------ Утратил силу или отменен {КонсультантПлюс}">
              <w:r>
                <w:rPr>
                  <w:sz w:val="20"/>
                  <w:color w:val="0000ff"/>
                </w:rPr>
                <w:t xml:space="preserve">Постановлением</w:t>
              </w:r>
            </w:hyperlink>
            <w:r>
              <w:rPr>
                <w:sz w:val="20"/>
                <w:color w:val="392c69"/>
              </w:rPr>
              <w:t xml:space="preserve"> Правительства РФ от 26.05.2020 N 751)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23"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статьей 4</w:t>
        </w:r>
      </w:hyperlink>
      <w:r>
        <w:rPr>
          <w:sz w:val="20"/>
        </w:rPr>
        <w:t xml:space="preserve"> Федерального закона "О науке и государственной научно-технической политике"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55" w:tooltip="ПОЛОЖЕНИЕ О ПРИСУЖДЕНИИ УЧЕНЫХ СТЕПЕНЕЙ">
        <w:r>
          <w:rPr>
            <w:sz w:val="20"/>
            <w:color w:val="0000ff"/>
          </w:rPr>
          <w:t xml:space="preserve">Положение</w:t>
        </w:r>
      </w:hyperlink>
      <w:r>
        <w:rPr>
          <w:sz w:val="20"/>
        </w:rPr>
        <w:t xml:space="preserve"> о присуждении ученых степеней.</w:t>
      </w:r>
    </w:p>
    <w:p>
      <w:pPr>
        <w:pStyle w:val="0"/>
        <w:spacing w:before="200" w:line-rule="auto"/>
        <w:ind w:firstLine="540"/>
        <w:jc w:val="both"/>
      </w:pPr>
      <w:r>
        <w:rPr>
          <w:sz w:val="20"/>
        </w:rPr>
        <w:t xml:space="preserve">2. Установить, что:</w:t>
      </w:r>
    </w:p>
    <w:bookmarkStart w:id="20" w:name="P20"/>
    <w:bookmarkEnd w:id="20"/>
    <w:p>
      <w:pPr>
        <w:pStyle w:val="0"/>
        <w:spacing w:before="200" w:line-rule="auto"/>
        <w:ind w:firstLine="540"/>
        <w:jc w:val="both"/>
      </w:pPr>
      <w:r>
        <w:rPr>
          <w:sz w:val="20"/>
        </w:rPr>
        <w:t xml:space="preserve">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 защита диссертации должна быть осуществлена не позднее 1 июля 2014 г.;</w:t>
      </w:r>
    </w:p>
    <w:p>
      <w:pPr>
        <w:pStyle w:val="0"/>
        <w:spacing w:before="200" w:line-rule="auto"/>
        <w:ind w:firstLine="540"/>
        <w:jc w:val="both"/>
      </w:pPr>
      <w:r>
        <w:rPr>
          <w:sz w:val="20"/>
        </w:rPr>
        <w:t xml:space="preserve">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науки и высшего образования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документы об ученых степенях, выданные организациями в соответствии с </w:t>
      </w:r>
      <w:hyperlink w:history="0" r:id="rId24"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пунктом 3.1 статьи 4</w:t>
        </w:r>
      </w:hyperlink>
      <w:r>
        <w:rPr>
          <w:sz w:val="20"/>
        </w:rPr>
        <w:t xml:space="preserve"> Федерального закона "О науке и государственной научно-технической политике", документы об ученых степенях, выданные обладателям ученых степеней, присужденных до 31 декабря 2024 г. частными организациями, осуществляющими образовательную деятельность на территории инновационного центра "Сколково", в порядке, установленном локальными нормативными актами указанных организаций, принятыми до дня вступления в силу Федерального </w:t>
      </w:r>
      <w:hyperlink w:history="0" r:id="rId25"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 внесении изменений в статью 4 Федерального закона "О науке и государственной научно-технической политике" и статью 11 Федерального закона "Об образовании в Российской Федерации", а также документы об иностранных ученых степенях, признанных в Российской Федерации;</w:t>
      </w:r>
    </w:p>
    <w:p>
      <w:pPr>
        <w:pStyle w:val="0"/>
        <w:jc w:val="both"/>
      </w:pPr>
      <w:r>
        <w:rPr>
          <w:sz w:val="20"/>
        </w:rPr>
        <w:t xml:space="preserve">(в ред. Постановлений Правительства РФ от 28.08.2017 </w:t>
      </w:r>
      <w:hyperlink w:history="0" r:id="rId26" w:tooltip="Постановление Правительства РФ от 28.08.2017 N 1024 &quot;О внесении изменений в постановление Правительства Российской Федерации от 24 сентября 2013 г. N 842&quot; {КонсультантПлюс}">
        <w:r>
          <w:rPr>
            <w:sz w:val="20"/>
            <w:color w:val="0000ff"/>
          </w:rPr>
          <w:t xml:space="preserve">N 1024</w:t>
        </w:r>
      </w:hyperlink>
      <w:r>
        <w:rPr>
          <w:sz w:val="20"/>
        </w:rPr>
        <w:t xml:space="preserve">, от 01.10.2018 </w:t>
      </w:r>
      <w:hyperlink w:history="0" r:id="rId2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26.01.2023 </w:t>
      </w:r>
      <w:hyperlink w:history="0" r:id="rId28" w:tooltip="Постановление Правительства РФ от 26.01.2023 N 101 (ред. от 10.11.2023) &quot;О внесении изменений в некоторые акты Правительства Российской Федерации&quot; {КонсультантПлюс}">
        <w:r>
          <w:rPr>
            <w:sz w:val="20"/>
            <w:color w:val="0000ff"/>
          </w:rPr>
          <w:t xml:space="preserve">N 101</w:t>
        </w:r>
      </w:hyperlink>
      <w:r>
        <w:rPr>
          <w:sz w:val="20"/>
        </w:rPr>
        <w:t xml:space="preserve">, от 16.10.2024 </w:t>
      </w:r>
      <w:hyperlink w:history="0" r:id="rId29" w:tooltip="Постановление Правительства РФ от 16.10.2024 N 1382 &quot;О внесении изменений в постановление Правительства Российской Федерации от 24 сентября 2013 г. N 842&quot; {КонсультантПлюс}">
        <w:r>
          <w:rPr>
            <w:sz w:val="20"/>
            <w:color w:val="0000ff"/>
          </w:rPr>
          <w:t xml:space="preserve">N 1382</w:t>
        </w:r>
      </w:hyperlink>
      <w:r>
        <w:rPr>
          <w:sz w:val="20"/>
        </w:rPr>
        <w:t xml:space="preserve">)</w:t>
      </w:r>
    </w:p>
    <w:p>
      <w:pPr>
        <w:pStyle w:val="0"/>
        <w:spacing w:before="200" w:line-rule="auto"/>
        <w:ind w:firstLine="540"/>
        <w:jc w:val="both"/>
      </w:pPr>
      <w:r>
        <w:rPr>
          <w:sz w:val="20"/>
        </w:rPr>
        <w:t xml:space="preserve">заявление о лишении ученой степени, решение о присуждении которой было принято до вступления в силу настоящего постановления, может быть подано в Министерство науки и высшего образования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предусмотренный </w:t>
      </w:r>
      <w:hyperlink w:history="0" r:id="rId30" w:tooltip="Постановление Правительства РФ от 30.01.2002 N 74 (ред. от 20.06.2011) &quot;Об утверждении единого реестра ученых степеней и ученых званий и Положения о порядке присуждения ученых степеней&quot; ------------ Недействующая редакция {КонсультантПлюс}">
        <w:r>
          <w:rPr>
            <w:sz w:val="20"/>
            <w:color w:val="0000ff"/>
          </w:rPr>
          <w:t xml:space="preserve">пунктом 42</w:t>
        </w:r>
      </w:hyperlink>
      <w:r>
        <w:rPr>
          <w:sz w:val="20"/>
        </w:rPr>
        <w:t xml:space="preserve"> Положения о порядке присуждения ученых степеней, утвержденного постановлением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pPr>
        <w:pStyle w:val="0"/>
        <w:jc w:val="both"/>
      </w:pPr>
      <w:r>
        <w:rPr>
          <w:sz w:val="20"/>
        </w:rPr>
        <w:t xml:space="preserve">(в ред. </w:t>
      </w:r>
      <w:hyperlink w:history="0" r:id="rId3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присуждение ученых степеней лицам, признанным гражданами Российской Федерации в соответствии с </w:t>
      </w:r>
      <w:hyperlink w:history="0" r:id="rId32"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частью 1 статьи 4</w:t>
        </w:r>
      </w:hyperlink>
      <w:r>
        <w:rPr>
          <w:sz w:val="20"/>
        </w:rPr>
        <w:t xml:space="preserve">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осуществляется с учетом особенностей, предусмотренных </w:t>
      </w:r>
      <w:hyperlink w:history="0" r:id="rId33" w:tooltip="Постановление Правительства РФ от 30.07.2014 N 723 (ред. от 20.10.2023) &quot;Об особенностях присуждения ученых степене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лицам, признанным гражданами Российской Федерации в связи с принятием в Российскую Федерацию Рес {КонсультантПлюс}">
        <w:r>
          <w:rPr>
            <w:sz w:val="20"/>
            <w:color w:val="0000ff"/>
          </w:rPr>
          <w:t xml:space="preserve">Положением</w:t>
        </w:r>
      </w:hyperlink>
      <w:r>
        <w:rPr>
          <w:sz w:val="20"/>
        </w:rPr>
        <w:t xml:space="preserve">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утвержденным постановлением Правительства Российской Федерации от 30 июля 2014 г. N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pPr>
        <w:pStyle w:val="0"/>
        <w:jc w:val="both"/>
      </w:pPr>
      <w:r>
        <w:rPr>
          <w:sz w:val="20"/>
        </w:rPr>
        <w:t xml:space="preserve">(абзац введен </w:t>
      </w:r>
      <w:hyperlink w:history="0" r:id="rId34" w:tooltip="Постановление Правительства РФ от 30.07.2014 N 723 (ред. от 20.10.2023) &quot;Об особенностях присуждения ученых степене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лицам, признанным гражданами Российской Федерации в связи с принятием в Российскую Федерацию Рес {КонсультантПлюс}">
        <w:r>
          <w:rPr>
            <w:sz w:val="20"/>
            <w:color w:val="0000ff"/>
          </w:rPr>
          <w:t xml:space="preserve">Постановлением</w:t>
        </w:r>
      </w:hyperlink>
      <w:r>
        <w:rPr>
          <w:sz w:val="20"/>
        </w:rPr>
        <w:t xml:space="preserve"> Правительства РФ от 30.07.2014 N 723)</w:t>
      </w:r>
    </w:p>
    <w:p>
      <w:pPr>
        <w:pStyle w:val="0"/>
        <w:spacing w:before="200" w:line-rule="auto"/>
        <w:ind w:firstLine="540"/>
        <w:jc w:val="both"/>
      </w:pPr>
      <w:r>
        <w:rPr>
          <w:sz w:val="20"/>
        </w:rPr>
        <w:t xml:space="preserve">присуждение ученых степеней лицам, признанным гражданами Российской Федерации в соответствии с </w:t>
      </w:r>
      <w:hyperlink w:history="0" r:id="rId35"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частью 1 статьи 5</w:t>
        </w:r>
      </w:hyperlink>
      <w:r>
        <w:rPr>
          <w:sz w:val="20"/>
        </w:rPr>
        <w:t xml:space="preserve"> Федерального конституционного закона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w:history="0" r:id="rId36"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частью 1 статьи 5</w:t>
        </w:r>
      </w:hyperlink>
      <w:r>
        <w:rPr>
          <w:sz w:val="20"/>
        </w:rPr>
        <w:t xml:space="preserve"> Федерального конституционного закона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w:history="0" r:id="rId37"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частью 1 статьи 5</w:t>
        </w:r>
      </w:hyperlink>
      <w:r>
        <w:rPr>
          <w:sz w:val="20"/>
        </w:rPr>
        <w:t xml:space="preserve"> Федерального конституционного закона "О принятии в Российскую Федерацию Запорожской области и образовании в составе Российской Федерации нового субъекта - Запорожской области" и </w:t>
      </w:r>
      <w:hyperlink w:history="0" r:id="rId38"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частью 1 статьи 5</w:t>
        </w:r>
      </w:hyperlink>
      <w:r>
        <w:rPr>
          <w:sz w:val="20"/>
        </w:rPr>
        <w:t xml:space="preserve"> Федерального конституционного закона "О принятии в Российскую Федерацию Херсонской области и образовании в составе Российской Федерации нового субъекта - Херсонской области",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осуществляется с учетом требований Федерального </w:t>
      </w:r>
      <w:hyperlink w:history="0" r:id="rId39"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w:t>
      </w:r>
      <w:hyperlink w:history="0" r:id="rId40" w:tooltip="Постановление Правительства РФ от 18.03.2023 N 415 (ред. от 20.10.2023) &quot;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 {КонсультантПлюс}">
        <w:r>
          <w:rPr>
            <w:sz w:val="20"/>
            <w:color w:val="0000ff"/>
          </w:rPr>
          <w:t xml:space="preserve">постановления</w:t>
        </w:r>
      </w:hyperlink>
      <w:r>
        <w:rPr>
          <w:sz w:val="20"/>
        </w:rPr>
        <w:t xml:space="preserve"> Правительства Российской Федерации от 18 марта 2023 г. N 415 "Об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о внесении изменений в некоторые акты Правительства Российской Федерации".</w:t>
      </w:r>
    </w:p>
    <w:p>
      <w:pPr>
        <w:pStyle w:val="0"/>
        <w:jc w:val="both"/>
      </w:pPr>
      <w:r>
        <w:rPr>
          <w:sz w:val="20"/>
        </w:rPr>
        <w:t xml:space="preserve">(абзац введен </w:t>
      </w:r>
      <w:hyperlink w:history="0" r:id="rId41" w:tooltip="Постановление Правительства РФ от 18.03.2023 N 415 (ред. от 20.10.2023) &quot;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 {КонсультантПлюс}">
        <w:r>
          <w:rPr>
            <w:sz w:val="20"/>
            <w:color w:val="0000ff"/>
          </w:rPr>
          <w:t xml:space="preserve">Постановлением</w:t>
        </w:r>
      </w:hyperlink>
      <w:r>
        <w:rPr>
          <w:sz w:val="20"/>
        </w:rPr>
        <w:t xml:space="preserve"> Правительства РФ от 18.03.2023 N 415)</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42" w:tooltip="Постановление Правительства РФ от 30.01.2002 N 74 (ред. от 20.06.2011) &quot;Об утверждении единого реестра ученых степеней и ученых званий и Положения о порядке присуждения ученых степеней&quot; ------------ Недействующая редакция {КонсультантПлюс}">
        <w:r>
          <w:rPr>
            <w:sz w:val="20"/>
            <w:color w:val="0000ff"/>
          </w:rPr>
          <w:t xml:space="preserve">абзац третий пункта 1</w:t>
        </w:r>
      </w:hyperlink>
      <w:r>
        <w:rPr>
          <w:sz w:val="20"/>
        </w:rPr>
        <w:t xml:space="preserve">, </w:t>
      </w:r>
      <w:hyperlink w:history="0" r:id="rId43" w:tooltip="Постановление Правительства РФ от 30.01.2002 N 74 (ред. от 20.06.2011) &quot;Об утверждении единого реестра ученых степеней и ученых званий и Положения о порядке присуждения ученых степеней&quot; ------------ Недействующая редакция {КонсультантПлюс}">
        <w:r>
          <w:rPr>
            <w:sz w:val="20"/>
            <w:color w:val="0000ff"/>
          </w:rPr>
          <w:t xml:space="preserve">пункт 2</w:t>
        </w:r>
      </w:hyperlink>
      <w:r>
        <w:rPr>
          <w:sz w:val="20"/>
        </w:rPr>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w:history="0" r:id="rId44" w:tooltip="Постановление Правительства РФ от 30.01.2002 N 74 (ред. от 20.06.2011) &quot;Об утверждении единого реестра ученых степеней и ученых званий и Положения о порядке присуждения ученых степеней&quot; ------------ Недействующая редакция {КонсультантПлюс}">
        <w:r>
          <w:rPr>
            <w:sz w:val="20"/>
            <w:color w:val="0000ff"/>
          </w:rPr>
          <w:t xml:space="preserve">абзацы второй</w:t>
        </w:r>
      </w:hyperlink>
      <w:r>
        <w:rPr>
          <w:sz w:val="20"/>
        </w:rPr>
        <w:t xml:space="preserve"> и </w:t>
      </w:r>
      <w:hyperlink w:history="0" r:id="rId45" w:tooltip="Постановление Правительства РФ от 30.01.2002 N 74 (ред. от 20.06.2011) &quot;Об утверждении единого реестра ученых степеней и ученых званий и Положения о порядке присуждения ученых степеней&quot; ------------ Недействующая редакция {КонсультантПлюс}">
        <w:r>
          <w:rPr>
            <w:sz w:val="20"/>
            <w:color w:val="0000ff"/>
          </w:rPr>
          <w:t xml:space="preserve">третий</w:t>
        </w:r>
      </w:hyperlink>
      <w:r>
        <w:rPr>
          <w:sz w:val="20"/>
        </w:rPr>
        <w:t xml:space="preserve"> Единого реестра ученых степеней и ученых званий, утвержденного указанным постановлением;</w:t>
      </w:r>
    </w:p>
    <w:p>
      <w:pPr>
        <w:pStyle w:val="0"/>
        <w:spacing w:before="200" w:line-rule="auto"/>
        <w:ind w:firstLine="540"/>
        <w:jc w:val="both"/>
      </w:pPr>
      <w:hyperlink w:history="0" r:id="rId46" w:tooltip="Постановление Правительства РФ от 12.08.2003 N 490 &quot;О внесении изменения в Положение о порядке присуждения ученых степене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p>
      <w:pPr>
        <w:pStyle w:val="0"/>
        <w:spacing w:before="200" w:line-rule="auto"/>
        <w:ind w:firstLine="540"/>
        <w:jc w:val="both"/>
      </w:pPr>
      <w:hyperlink w:history="0" r:id="rId47" w:tooltip="Постановление Правительства РФ от 20.04.2006 N 227 &quot;О внесении изменений в Постановление Правительства Российской Федерации от 30 января 2002 г. N 74&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 (Собрание законодательства Российской Федерации, 2006, N 18, ст. 1997);</w:t>
      </w:r>
    </w:p>
    <w:p>
      <w:pPr>
        <w:pStyle w:val="0"/>
        <w:spacing w:before="200" w:line-rule="auto"/>
        <w:ind w:firstLine="540"/>
        <w:jc w:val="both"/>
      </w:pPr>
      <w:hyperlink w:history="0" r:id="rId48" w:tooltip="Постановление Правительства РФ от 04.05.2008 N 330 &quot;О внесении изменения в Положение о порядке присуждения ученых степене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p>
      <w:pPr>
        <w:pStyle w:val="0"/>
        <w:spacing w:before="200" w:line-rule="auto"/>
        <w:ind w:firstLine="540"/>
        <w:jc w:val="both"/>
      </w:pPr>
      <w:hyperlink w:history="0" r:id="rId49" w:tooltip="Постановление Правительства РФ от 02.06.2008 N 424 (ред. от 20.06.2011) &quot;О внесении изменений в некоторые акты Правительства Российской Федерации об ученых степенях и ученых званиях&quot; ------------ Недействующая редакция {КонсультантПлюс}">
        <w:r>
          <w:rPr>
            <w:sz w:val="20"/>
            <w:color w:val="0000ff"/>
          </w:rPr>
          <w:t xml:space="preserve">подпункт "б" пункта 1</w:t>
        </w:r>
      </w:hyperlink>
      <w:r>
        <w:rPr>
          <w:sz w:val="20"/>
        </w:rPr>
        <w:t xml:space="preserve"> изменений, которые вносятся в акты Правительства Российской Федерации об ученых степенях и ученых званиях, утвержденных постановлением Правительства 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
    <w:p>
      <w:pPr>
        <w:pStyle w:val="0"/>
        <w:spacing w:before="200" w:line-rule="auto"/>
        <w:ind w:firstLine="540"/>
        <w:jc w:val="both"/>
      </w:pPr>
      <w:hyperlink w:history="0" r:id="rId50" w:tooltip="Постановление Правительства РФ от 31.03.2009 N 279 &quot;Об органе научно-технической информации федерального органа исполнительной власти в сфере научной, научно-технической и инновационной деятельности&quot; ------------ Недействующая редакция {КонсультантПлюс}">
        <w:r>
          <w:rPr>
            <w:sz w:val="20"/>
            <w:color w:val="0000ff"/>
          </w:rPr>
          <w:t xml:space="preserve">пункт 3</w:t>
        </w:r>
      </w:hyperlink>
      <w:r>
        <w:rPr>
          <w:sz w:val="20"/>
        </w:rPr>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pPr>
        <w:pStyle w:val="0"/>
        <w:spacing w:before="200" w:line-rule="auto"/>
        <w:ind w:firstLine="540"/>
        <w:jc w:val="both"/>
      </w:pPr>
      <w:hyperlink w:history="0" r:id="rId51" w:tooltip="Постановление Правительства РФ от 30.04.2009 N 374 (ред. от 29.06.2011) &quot;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pPr>
        <w:pStyle w:val="0"/>
        <w:spacing w:before="200" w:line-rule="auto"/>
        <w:ind w:firstLine="540"/>
        <w:jc w:val="both"/>
      </w:pPr>
      <w:hyperlink w:history="0" r:id="rId52" w:tooltip="Постановление Правительства РФ от 20.06.2011 N 475 &quot;О внесении изменений в Постановление Правительства Российской Федерации от 30 января 2002 г. N 74&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постановление Правительства Российской Федерации от 30 января 2002 г. N 74, утвержденных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
    <w:p>
      <w:pPr>
        <w:pStyle w:val="0"/>
        <w:spacing w:before="200" w:line-rule="auto"/>
        <w:ind w:firstLine="540"/>
        <w:jc w:val="both"/>
      </w:pPr>
      <w:hyperlink w:history="0" r:id="rId53" w:tooltip="Постановление Правительства РФ от 29.06.2011 N 520 (ред. от 15.07.2013)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pPr>
        <w:pStyle w:val="0"/>
        <w:spacing w:before="200" w:line-rule="auto"/>
        <w:ind w:firstLine="540"/>
        <w:jc w:val="both"/>
      </w:pPr>
      <w:r>
        <w:rPr>
          <w:sz w:val="20"/>
        </w:rPr>
        <w:t xml:space="preserve">4. Аттестационные дела лиц, защитивших диссертации до 1 января 2014 г., рассматриваются до 1 января 2015 г. в </w:t>
      </w:r>
      <w:hyperlink w:history="0" r:id="rId54" w:tooltip="Постановление Правительства РФ от 30.01.2002 N 74 (ред. от 20.06.2011) &quot;Об утверждении единого реестра ученых степеней и ученых званий и Положения о порядке присуждения ученых степеней&quot; ------------ Недействующая редакция {КонсультантПлюс}">
        <w:r>
          <w:rPr>
            <w:sz w:val="20"/>
            <w:color w:val="0000ff"/>
          </w:rPr>
          <w:t xml:space="preserve">порядке</w:t>
        </w:r>
      </w:hyperlink>
      <w:r>
        <w:rPr>
          <w:sz w:val="20"/>
        </w:rPr>
        <w:t xml:space="preserve">, действовавшем до вступления в силу настоящего постановления, за исключением лиц, указанных в </w:t>
      </w:r>
      <w:hyperlink w:history="0" w:anchor="P20" w:tooltip="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w:r>
          <w:rPr>
            <w:sz w:val="20"/>
            <w:color w:val="0000ff"/>
          </w:rPr>
          <w:t xml:space="preserve">абзаце втором пункта 2</w:t>
        </w:r>
      </w:hyperlink>
      <w:r>
        <w:rPr>
          <w:sz w:val="20"/>
        </w:rPr>
        <w:t xml:space="preserve">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
    <w:p>
      <w:pPr>
        <w:pStyle w:val="0"/>
        <w:spacing w:before="200" w:line-rule="auto"/>
        <w:ind w:firstLine="540"/>
        <w:jc w:val="both"/>
      </w:pPr>
      <w:r>
        <w:rPr>
          <w:sz w:val="20"/>
        </w:rPr>
        <w:t xml:space="preserve">5. Настоящее постановление вступает в силу с 1 января 2014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24 сентября 2013 г. N 842</w:t>
      </w:r>
    </w:p>
    <w:p>
      <w:pPr>
        <w:pStyle w:val="0"/>
        <w:jc w:val="center"/>
      </w:pPr>
      <w:r>
        <w:rPr>
          <w:sz w:val="20"/>
        </w:rPr>
      </w:r>
    </w:p>
    <w:bookmarkStart w:id="55" w:name="P55"/>
    <w:bookmarkEnd w:id="55"/>
    <w:p>
      <w:pPr>
        <w:pStyle w:val="2"/>
        <w:jc w:val="center"/>
      </w:pPr>
      <w:r>
        <w:rPr>
          <w:sz w:val="20"/>
        </w:rPr>
        <w:t xml:space="preserve">ПОЛОЖЕНИЕ О ПРИСУЖДЕНИИ УЧЕНЫХ СТЕПЕНЕЙ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21.04.2016 </w:t>
            </w:r>
            <w:hyperlink w:history="0" r:id="rId55"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color w:val="392c69"/>
              </w:rPr>
              <w:t xml:space="preserve">,</w:t>
            </w:r>
          </w:p>
          <w:p>
            <w:pPr>
              <w:pStyle w:val="0"/>
              <w:jc w:val="center"/>
            </w:pPr>
            <w:r>
              <w:rPr>
                <w:sz w:val="20"/>
                <w:color w:val="392c69"/>
              </w:rPr>
              <w:t xml:space="preserve">от 02.08.2016 </w:t>
            </w:r>
            <w:hyperlink w:history="0" r:id="rId56" w:tooltip="Постановление Правительства РФ от 02.08.2016 N 748 (ред. от 19.10.2024) &quot;О внесении изменений в некоторые акты Правительства Российской Федерации&quot; {КонсультантПлюс}">
              <w:r>
                <w:rPr>
                  <w:sz w:val="20"/>
                  <w:color w:val="0000ff"/>
                </w:rPr>
                <w:t xml:space="preserve">N 748</w:t>
              </w:r>
            </w:hyperlink>
            <w:r>
              <w:rPr>
                <w:sz w:val="20"/>
                <w:color w:val="392c69"/>
              </w:rPr>
              <w:t xml:space="preserve">, от 29.05.2017 </w:t>
            </w:r>
            <w:hyperlink w:history="0" r:id="rId57" w:tooltip="Постановление Правительства РФ от 29.05.2017 N 650 &quot;О внесении изменения в пункт 15 Положения о присуждении ученых степеней&quot; {КонсультантПлюс}">
              <w:r>
                <w:rPr>
                  <w:sz w:val="20"/>
                  <w:color w:val="0000ff"/>
                </w:rPr>
                <w:t xml:space="preserve">N 650</w:t>
              </w:r>
            </w:hyperlink>
            <w:r>
              <w:rPr>
                <w:sz w:val="20"/>
                <w:color w:val="392c69"/>
              </w:rPr>
              <w:t xml:space="preserve">, от 28.08.2017 </w:t>
            </w:r>
            <w:hyperlink w:history="0" r:id="rId58" w:tooltip="Постановление Правительства РФ от 28.08.2017 N 1024 &quot;О внесении изменений в постановление Правительства Российской Федерации от 24 сентября 2013 г. N 842&quot; {КонсультантПлюс}">
              <w:r>
                <w:rPr>
                  <w:sz w:val="20"/>
                  <w:color w:val="0000ff"/>
                </w:rPr>
                <w:t xml:space="preserve">N 1024</w:t>
              </w:r>
            </w:hyperlink>
            <w:r>
              <w:rPr>
                <w:sz w:val="20"/>
                <w:color w:val="392c69"/>
              </w:rPr>
              <w:t xml:space="preserve">,</w:t>
            </w:r>
          </w:p>
          <w:p>
            <w:pPr>
              <w:pStyle w:val="0"/>
              <w:jc w:val="center"/>
            </w:pPr>
            <w:r>
              <w:rPr>
                <w:sz w:val="20"/>
                <w:color w:val="392c69"/>
              </w:rPr>
              <w:t xml:space="preserve">от 01.10.2018 </w:t>
            </w:r>
            <w:hyperlink w:history="0" r:id="rId5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color w:val="392c69"/>
              </w:rPr>
              <w:t xml:space="preserve">, от 20.03.2021 </w:t>
            </w:r>
            <w:hyperlink w:history="0" r:id="rId60"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color w:val="392c69"/>
              </w:rPr>
              <w:t xml:space="preserve">, от 11.09.2021 </w:t>
            </w:r>
            <w:hyperlink w:history="0" r:id="rId61" w:tooltip="Постановление Правительства РФ от 11.09.2021 N 1539 (ред. от 18.02.2025) &quot;О внесении изменений в некоторые акты Правительства Российской Федерации&quot; {КонсультантПлюс}">
              <w:r>
                <w:rPr>
                  <w:sz w:val="20"/>
                  <w:color w:val="0000ff"/>
                </w:rPr>
                <w:t xml:space="preserve">N 1539</w:t>
              </w:r>
            </w:hyperlink>
            <w:r>
              <w:rPr>
                <w:sz w:val="20"/>
                <w:color w:val="392c69"/>
              </w:rPr>
              <w:t xml:space="preserve">,</w:t>
            </w:r>
          </w:p>
          <w:p>
            <w:pPr>
              <w:pStyle w:val="0"/>
              <w:jc w:val="center"/>
            </w:pPr>
            <w:r>
              <w:rPr>
                <w:sz w:val="20"/>
                <w:color w:val="392c69"/>
              </w:rPr>
              <w:t xml:space="preserve">от 26.09.2022 </w:t>
            </w:r>
            <w:hyperlink w:history="0" r:id="rId62"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1690</w:t>
              </w:r>
            </w:hyperlink>
            <w:r>
              <w:rPr>
                <w:sz w:val="20"/>
                <w:color w:val="392c69"/>
              </w:rPr>
              <w:t xml:space="preserve">, от 26.01.2023 </w:t>
            </w:r>
            <w:hyperlink w:history="0" r:id="rId63" w:tooltip="Постановление Правительства РФ от 26.01.2023 N 101 (ред. от 10.11.2023) &quot;О внесении изменений в некоторые акты Правительства Российской Федерации&quot; {КонсультантПлюс}">
              <w:r>
                <w:rPr>
                  <w:sz w:val="20"/>
                  <w:color w:val="0000ff"/>
                </w:rPr>
                <w:t xml:space="preserve">N 101</w:t>
              </w:r>
            </w:hyperlink>
            <w:r>
              <w:rPr>
                <w:sz w:val="20"/>
                <w:color w:val="392c69"/>
              </w:rPr>
              <w:t xml:space="preserve">, от 26.10.2023 </w:t>
            </w:r>
            <w:hyperlink w:history="0" r:id="rId64"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color w:val="392c69"/>
              </w:rPr>
              <w:t xml:space="preserve">,</w:t>
            </w:r>
          </w:p>
          <w:p>
            <w:pPr>
              <w:pStyle w:val="0"/>
              <w:jc w:val="center"/>
            </w:pPr>
            <w:r>
              <w:rPr>
                <w:sz w:val="20"/>
                <w:color w:val="392c69"/>
              </w:rPr>
              <w:t xml:space="preserve">от 25.01.2024 </w:t>
            </w:r>
            <w:hyperlink w:history="0" r:id="rId65"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с изм., внесенными </w:t>
            </w:r>
            <w:hyperlink w:history="0" r:id="rId66" w:tooltip="Постановление Правительства РФ от 26.05.2020 N 751 &quot;Об особенностях проведения заседаний советов по защите диссертаций на соискание ученой степени кандидата наук, на соискание ученой степени доктора наук в период проведения мероприятий, направленных на предотвращение распространения новой коронавирусной инфекции на территории Российской Федерации&quot; ------------ Утратил силу или отменен {КонсультантПлюс}">
              <w:r>
                <w:rPr>
                  <w:sz w:val="20"/>
                  <w:color w:val="0000ff"/>
                </w:rPr>
                <w:t xml:space="preserve">Постановлением</w:t>
              </w:r>
            </w:hyperlink>
            <w:r>
              <w:rPr>
                <w:sz w:val="20"/>
                <w:color w:val="392c69"/>
              </w:rPr>
              <w:t xml:space="preserve"> Правительства РФ от 26.05.2020 N 751)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w:history="0" r:id="rId67" w:tooltip="Постановление Правительства РФ от 26.03.2016 N 237 (ред. от 17.01.2025) &quot;Об утверждении Положения о Высшей аттестационной комиссии при Министерстве науки и высшего образования Российской Федерации&quot; {КонсультантПлюс}">
        <w:r>
          <w:rPr>
            <w:sz w:val="20"/>
            <w:color w:val="0000ff"/>
          </w:rPr>
          <w:t xml:space="preserve">Высшей аттестационной комиссией</w:t>
        </w:r>
      </w:hyperlink>
      <w:r>
        <w:rPr>
          <w:sz w:val="20"/>
        </w:rPr>
        <w:t xml:space="preserve"> при Министерстве науки и высшего образования Российской Федерации (далее - Комиссия) диссертаций на соискание ученых степеней и аттестационных дел.</w:t>
      </w:r>
    </w:p>
    <w:p>
      <w:pPr>
        <w:pStyle w:val="0"/>
        <w:jc w:val="both"/>
      </w:pPr>
      <w:r>
        <w:rPr>
          <w:sz w:val="20"/>
        </w:rPr>
        <w:t xml:space="preserve">(в ред. </w:t>
      </w:r>
      <w:hyperlink w:history="0" r:id="rId68"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Действие настоящего Положения не распространяется на 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которые вправе в соответствии с Федеральным </w:t>
      </w:r>
      <w:hyperlink w:history="0" r:id="rId6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"Об образовании в Российской Федерации" разрабатывать и утверждать самостоятельно требования к программам подготовки научных и научно-педагогических кадров в аспирантуре (адъюнктуре), научные организации, которые являются национальными исследовательскими центрами либо имеют статус государственного научного центра, а также на научные организации и образовательные организации высшего образования, включенные в </w:t>
      </w:r>
      <w:hyperlink w:history="0" r:id="rId70" w:tooltip="Распоряжение Правительства РФ от 23.08.2017 N 1792-р (ред. от 07.03.2023) &lt;Об утверждении перечня научных организаций и образовательных организаций высшего образования, которым предоставляются права, предусмотренные абзацами вторым - четвертым пункта 3.1 статьи 4 Федерального закона от 23.08.1996 N 127-ФЗ&gt; {КонсультантПлюс}">
        <w:r>
          <w:rPr>
            <w:sz w:val="20"/>
            <w:color w:val="0000ff"/>
          </w:rPr>
          <w:t xml:space="preserve">перечень</w:t>
        </w:r>
      </w:hyperlink>
      <w:r>
        <w:rPr>
          <w:sz w:val="20"/>
        </w:rPr>
        <w:t xml:space="preserve">, утверждаемый Правительством Российской Федерации в соответствии с </w:t>
      </w:r>
      <w:hyperlink w:history="0" r:id="rId71"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абзацем первым пункта 3.1 статьи 4</w:t>
        </w:r>
      </w:hyperlink>
      <w:r>
        <w:rPr>
          <w:sz w:val="20"/>
        </w:rPr>
        <w:t xml:space="preserve"> Федерального закона "О науке и государственной научно-технической политике", при реализации ими прав, предусмотренных </w:t>
      </w:r>
      <w:hyperlink w:history="0" r:id="rId72"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абзацами вторым</w:t>
        </w:r>
      </w:hyperlink>
      <w:r>
        <w:rPr>
          <w:sz w:val="20"/>
        </w:rPr>
        <w:t xml:space="preserve"> - </w:t>
      </w:r>
      <w:hyperlink w:history="0" r:id="rId73"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четвертым</w:t>
        </w:r>
      </w:hyperlink>
      <w:r>
        <w:rPr>
          <w:sz w:val="20"/>
        </w:rPr>
        <w:t xml:space="preserve"> указанного пункта.</w:t>
      </w:r>
    </w:p>
    <w:p>
      <w:pPr>
        <w:pStyle w:val="0"/>
        <w:jc w:val="both"/>
      </w:pPr>
      <w:r>
        <w:rPr>
          <w:sz w:val="20"/>
        </w:rPr>
        <w:t xml:space="preserve">(в ред. </w:t>
      </w:r>
      <w:hyperlink w:history="0" r:id="rId74" w:tooltip="Постановление Правительства РФ от 26.01.2023 N 101 (ред. от 10.11.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26.01.2023 N 101)</w:t>
      </w:r>
    </w:p>
    <w:bookmarkStart w:id="70" w:name="P70"/>
    <w:bookmarkEnd w:id="70"/>
    <w:p>
      <w:pPr>
        <w:pStyle w:val="0"/>
        <w:spacing w:before="200" w:line-rule="auto"/>
        <w:ind w:firstLine="540"/>
        <w:jc w:val="both"/>
      </w:pPr>
      <w:r>
        <w:rPr>
          <w:sz w:val="20"/>
        </w:rPr>
        <w:t xml:space="preserve">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степени, имеющим ученую степень кандидата наук.</w:t>
      </w:r>
    </w:p>
    <w:p>
      <w:pPr>
        <w:pStyle w:val="0"/>
        <w:spacing w:before="200" w:line-rule="auto"/>
        <w:ind w:firstLine="540"/>
        <w:jc w:val="both"/>
      </w:pPr>
      <w:r>
        <w:rPr>
          <w:sz w:val="20"/>
        </w:rPr>
        <w:t xml:space="preserve">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pPr>
        <w:pStyle w:val="0"/>
        <w:spacing w:before="200" w:line-rule="auto"/>
        <w:ind w:firstLine="540"/>
        <w:jc w:val="both"/>
      </w:pPr>
      <w:r>
        <w:rPr>
          <w:sz w:val="20"/>
        </w:rPr>
        <w:t xml:space="preserve">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bookmarkStart w:id="73" w:name="P73"/>
    <w:bookmarkEnd w:id="73"/>
    <w:p>
      <w:pPr>
        <w:pStyle w:val="0"/>
        <w:spacing w:before="200" w:line-rule="auto"/>
        <w:ind w:firstLine="540"/>
        <w:jc w:val="both"/>
      </w:pPr>
      <w:r>
        <w:rPr>
          <w:sz w:val="20"/>
        </w:rPr>
        <w:t xml:space="preserve">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при освоении программы подготовки научных и научно-педагогических кадров в аспирантуре (адъюнктуре) или без освоения программы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Кандидатские экзамены сдаются в соответствии с научной специальностью (научными специальностями) и отраслью науки, предусмотренными </w:t>
      </w:r>
      <w:hyperlink w:history="0" r:id="rId75"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утверждаемой Министерством науки и высшего образования Российской Федерации (далее соответственно - научная специальность, номенклатура), по которым осуществляется подготовка (подготовлена) диссертации. </w:t>
      </w:r>
      <w:hyperlink w:history="0" r:id="rId76" w:tooltip="Приказ Минобрнауки России от 28.03.2014 N 247 (ред. от 05.08.2021) &quot;Об утверждении Порядка прикрепления лиц для сдачи кандидатских экзаменов, сдачи кандидатских экзаменов и их перечня&quot; (Зарегистрировано в Минюсте России 05.06.2014 N 32577) {КонсультантПлюс}">
        <w:r>
          <w:rPr>
            <w:sz w:val="20"/>
            <w:color w:val="0000ff"/>
          </w:rPr>
          <w:t xml:space="preserve">Порядок</w:t>
        </w:r>
      </w:hyperlink>
      <w:r>
        <w:rPr>
          <w:sz w:val="20"/>
        </w:rPr>
        <w:t xml:space="preserve"> сдачи кандидатских экзаменов и их </w:t>
      </w:r>
      <w:hyperlink w:history="0" r:id="rId77" w:tooltip="Приказ Минобрнауки России от 28.03.2014 N 247 (ред. от 05.08.2021) &quot;Об утверждении Порядка прикрепления лиц для сдачи кандидатских экзаменов, сдачи кандидатских экзаменов и их перечня&quot; (Зарегистрировано в Минюсте России 05.06.2014 N 32577) {КонсультантПлюс}">
        <w:r>
          <w:rPr>
            <w:sz w:val="20"/>
            <w:color w:val="0000ff"/>
          </w:rPr>
          <w:t xml:space="preserve">перечень</w:t>
        </w:r>
      </w:hyperlink>
      <w:r>
        <w:rPr>
          <w:sz w:val="20"/>
        </w:rPr>
        <w:t xml:space="preserve">, а также порядок прикрепления лиц для сдачи кандидатских экзаменов без освоения программы подготовки научных и научно-педагогических кадров в аспирантуре (адъюнктуре) утверждаются Министерством науки и высшего образования Российской Федерации.</w:t>
      </w:r>
    </w:p>
    <w:p>
      <w:pPr>
        <w:pStyle w:val="0"/>
        <w:spacing w:before="200" w:line-rule="auto"/>
        <w:ind w:firstLine="540"/>
        <w:jc w:val="both"/>
      </w:pPr>
      <w:r>
        <w:rPr>
          <w:sz w:val="20"/>
        </w:rPr>
        <w:t xml:space="preserve">К соисканию ученой степени кандидата наук допускаются лица:</w:t>
      </w:r>
    </w:p>
    <w:p>
      <w:pPr>
        <w:pStyle w:val="0"/>
        <w:spacing w:before="200" w:line-rule="auto"/>
        <w:ind w:firstLine="540"/>
        <w:jc w:val="both"/>
      </w:pPr>
      <w:r>
        <w:rPr>
          <w:sz w:val="20"/>
        </w:rPr>
        <w:t xml:space="preserve">подготовившие диссертацию на соискание ученой степени кандидата наук при освоении программы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при прикреплении к организации для подготовки диссертации на соискание ученой степени кандидата наук (далее - прикрепление для подготовки диссертации);</w:t>
      </w:r>
    </w:p>
    <w:p>
      <w:pPr>
        <w:pStyle w:val="0"/>
        <w:spacing w:before="200" w:line-rule="auto"/>
        <w:ind w:firstLine="540"/>
        <w:jc w:val="both"/>
      </w:pPr>
      <w:r>
        <w:rPr>
          <w:sz w:val="20"/>
        </w:rPr>
        <w:t xml:space="preserve">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в организациях, в которых они замещают по основному месту работы должности научных работников либо педагогических работников, относящихся к профессорско-преподавательскому составу.</w:t>
      </w:r>
    </w:p>
    <w:p>
      <w:pPr>
        <w:pStyle w:val="0"/>
        <w:spacing w:before="200" w:line-rule="auto"/>
        <w:ind w:firstLine="540"/>
        <w:jc w:val="both"/>
      </w:pPr>
      <w:hyperlink w:history="0" r:id="rId78" w:tooltip="Приказ Минобрнауки России от 13.10.2021 N 942 &quot;О Порядке и сроке прикрепления к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 (адъюнктуре)&quot; (Зарегистрировано в Минюсте России 15.11.2021 N 65831) {КонсультантПлюс}">
        <w:r>
          <w:rPr>
            <w:sz w:val="20"/>
            <w:color w:val="0000ff"/>
          </w:rPr>
          <w:t xml:space="preserve">Порядок</w:t>
        </w:r>
      </w:hyperlink>
      <w:r>
        <w:rPr>
          <w:sz w:val="20"/>
        </w:rPr>
        <w:t xml:space="preserve"> и </w:t>
      </w:r>
      <w:hyperlink w:history="0" r:id="rId79" w:tooltip="Приказ Минобрнауки России от 13.10.2021 N 942 &quot;О Порядке и сроке прикрепления к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 (адъюнктуре)&quot; (Зарегистрировано в Минюсте России 15.11.2021 N 65831) {КонсультантПлюс}">
        <w:r>
          <w:rPr>
            <w:sz w:val="20"/>
            <w:color w:val="0000ff"/>
          </w:rPr>
          <w:t xml:space="preserve">срок</w:t>
        </w:r>
      </w:hyperlink>
      <w:r>
        <w:rPr>
          <w:sz w:val="20"/>
        </w:rPr>
        <w:t xml:space="preserve"> прикрепления для подготовки диссертации без освоения программы подготовки научных и научно-педагогических кадров устанавливаются Министерством науки и высшего образования Российской Федерации.</w:t>
      </w:r>
    </w:p>
    <w:p>
      <w:pPr>
        <w:pStyle w:val="0"/>
        <w:spacing w:before="200" w:line-rule="auto"/>
        <w:ind w:firstLine="540"/>
        <w:jc w:val="both"/>
      </w:pPr>
      <w:r>
        <w:rPr>
          <w:sz w:val="20"/>
        </w:rPr>
        <w:t xml:space="preserve">К соисканию ученой степени кандидата наук допускаются лица, получившие от организации по месту выполнения диссертации положительное заключение по диссертации, предусмотренное </w:t>
      </w:r>
      <w:hyperlink w:history="0" w:anchor="P167" w:tooltip="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соответствие диссертации требованиям, устано...">
        <w:r>
          <w:rPr>
            <w:sz w:val="20"/>
            <w:color w:val="0000ff"/>
          </w:rPr>
          <w:t xml:space="preserve">пунктом 16</w:t>
        </w:r>
      </w:hyperlink>
      <w:r>
        <w:rPr>
          <w:sz w:val="20"/>
        </w:rPr>
        <w:t xml:space="preserve"> настоящего Положения.</w:t>
      </w:r>
    </w:p>
    <w:p>
      <w:pPr>
        <w:pStyle w:val="0"/>
        <w:jc w:val="both"/>
      </w:pPr>
      <w:r>
        <w:rPr>
          <w:sz w:val="20"/>
        </w:rPr>
        <w:t xml:space="preserve">(п. 3 в ред. </w:t>
      </w:r>
      <w:hyperlink w:history="0" r:id="rId80" w:tooltip="Постановление Правительства РФ от 11.09.2021 N 1539 (ред. от 18.02.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11.09.2021 N 1539)</w:t>
      </w:r>
    </w:p>
    <w:bookmarkStart w:id="82" w:name="P82"/>
    <w:bookmarkEnd w:id="82"/>
    <w:p>
      <w:pPr>
        <w:pStyle w:val="0"/>
        <w:spacing w:before="200" w:line-rule="auto"/>
        <w:ind w:firstLine="540"/>
        <w:jc w:val="both"/>
      </w:pPr>
      <w:r>
        <w:rPr>
          <w:sz w:val="20"/>
        </w:rPr>
        <w:t xml:space="preserve">4. Утратил силу с 1 января 2025 года. - </w:t>
      </w:r>
      <w:hyperlink w:history="0" r:id="rId81" w:tooltip="Постановление Правительства РФ от 11.09.2021 N 1539 (ред. от 18.02.202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11.09.2021 N 1539.</w:t>
      </w:r>
    </w:p>
    <w:p>
      <w:pPr>
        <w:pStyle w:val="0"/>
        <w:spacing w:before="200" w:line-rule="auto"/>
        <w:ind w:firstLine="540"/>
        <w:jc w:val="both"/>
      </w:pPr>
      <w:r>
        <w:rPr>
          <w:sz w:val="20"/>
        </w:rPr>
        <w:t xml:space="preserve">5. Министерством науки и высшего образования Российской Федерации может быть принято решение об отмене решения диссертационного совета о присуждении ученой степени.</w:t>
      </w:r>
    </w:p>
    <w:p>
      <w:pPr>
        <w:pStyle w:val="0"/>
        <w:jc w:val="both"/>
      </w:pPr>
      <w:r>
        <w:rPr>
          <w:sz w:val="20"/>
        </w:rPr>
        <w:t xml:space="preserve">(в ред. </w:t>
      </w:r>
      <w:hyperlink w:history="0" r:id="rId8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Рассмотрение Комиссией диссертаций осуществляется с привлечением экспертных советов Комиссии (далее - экспертные советы).</w:t>
      </w:r>
    </w:p>
    <w:p>
      <w:pPr>
        <w:pStyle w:val="0"/>
        <w:spacing w:before="200" w:line-rule="auto"/>
        <w:ind w:firstLine="540"/>
        <w:jc w:val="both"/>
      </w:pPr>
      <w:r>
        <w:rPr>
          <w:sz w:val="20"/>
        </w:rPr>
        <w:t xml:space="preserve">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а также порядок организации работы диссертационных советов определяются </w:t>
      </w:r>
      <w:hyperlink w:history="0" r:id="rId83"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науки и высшего образования Российской Федерации.</w:t>
      </w:r>
    </w:p>
    <w:p>
      <w:pPr>
        <w:pStyle w:val="0"/>
        <w:jc w:val="both"/>
      </w:pPr>
      <w:r>
        <w:rPr>
          <w:sz w:val="20"/>
        </w:rPr>
        <w:t xml:space="preserve">(в ред. Постановлений Правительства РФ от 21.04.2016 </w:t>
      </w:r>
      <w:hyperlink w:history="0" r:id="rId84"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85"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На базе организации, где соискателем ученой степени выполнялась диссертация, может быть создан диссертационный совет по одной научной специальности для защиты такой диссертации (далее - разовый диссертационный совет).</w:t>
      </w:r>
    </w:p>
    <w:p>
      <w:pPr>
        <w:pStyle w:val="0"/>
        <w:jc w:val="both"/>
      </w:pPr>
      <w:r>
        <w:rPr>
          <w:sz w:val="20"/>
        </w:rPr>
        <w:t xml:space="preserve">(абзац введен </w:t>
      </w:r>
      <w:hyperlink w:history="0" r:id="rId86"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26.10.2023 N 1786)</w:t>
      </w:r>
    </w:p>
    <w:p>
      <w:pPr>
        <w:pStyle w:val="0"/>
        <w:spacing w:before="200" w:line-rule="auto"/>
        <w:ind w:firstLine="540"/>
        <w:jc w:val="both"/>
      </w:pPr>
      <w:r>
        <w:rPr>
          <w:sz w:val="20"/>
        </w:rPr>
        <w:t xml:space="preserve">Особенности создания и функционирования разовых диссертационных советов определяются положением о диссертационном совете.</w:t>
      </w:r>
    </w:p>
    <w:p>
      <w:pPr>
        <w:pStyle w:val="0"/>
        <w:jc w:val="both"/>
      </w:pPr>
      <w:r>
        <w:rPr>
          <w:sz w:val="20"/>
        </w:rPr>
        <w:t xml:space="preserve">(абзац введен </w:t>
      </w:r>
      <w:hyperlink w:history="0" r:id="rId87"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26.10.2023 N 1786)</w:t>
      </w:r>
    </w:p>
    <w:p>
      <w:pPr>
        <w:pStyle w:val="0"/>
        <w:spacing w:before="200" w:line-rule="auto"/>
        <w:ind w:firstLine="540"/>
        <w:jc w:val="both"/>
      </w:pPr>
      <w:r>
        <w:rPr>
          <w:sz w:val="20"/>
        </w:rPr>
        <w:t xml:space="preserve">Требования настоящего Положения, регламентирующие деятельность диссертационных советов, права и обязанности организаций, на базе которых они созданы, распространяются на разовые диссертационные советы, если иное не установлено настоящим Положением.</w:t>
      </w:r>
    </w:p>
    <w:p>
      <w:pPr>
        <w:pStyle w:val="0"/>
        <w:jc w:val="both"/>
      </w:pPr>
      <w:r>
        <w:rPr>
          <w:sz w:val="20"/>
        </w:rPr>
        <w:t xml:space="preserve">(абзац введен </w:t>
      </w:r>
      <w:hyperlink w:history="0" r:id="rId88"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26.10.2023 N 1786)</w:t>
      </w:r>
    </w:p>
    <w:p>
      <w:pPr>
        <w:pStyle w:val="0"/>
        <w:spacing w:before="200" w:line-rule="auto"/>
        <w:ind w:firstLine="540"/>
        <w:jc w:val="both"/>
      </w:pPr>
      <w:r>
        <w:rPr>
          <w:sz w:val="20"/>
        </w:rPr>
        <w:t xml:space="preserve">7. Решение о выдаче диплома доктора наук или кандидата наук принимает Министерство науки и высшего образования Российской Федерации на основании решения диссертационного совета о присуждении ученой степени доктора наук или кандидата наук.</w:t>
      </w:r>
    </w:p>
    <w:p>
      <w:pPr>
        <w:pStyle w:val="0"/>
        <w:jc w:val="both"/>
      </w:pPr>
      <w:r>
        <w:rPr>
          <w:sz w:val="20"/>
        </w:rPr>
        <w:t xml:space="preserve">(в ред. </w:t>
      </w:r>
      <w:hyperlink w:history="0" r:id="rId8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Диплом доктора наук выдается Министерством науки и высшего образования Российской Федерации на основании указанного решения и подписывается Министром науки и высшего образования Российской Федерации или по его поручению заместителем Министра науки и высшего образования Российской Федерации.</w:t>
      </w:r>
    </w:p>
    <w:p>
      <w:pPr>
        <w:pStyle w:val="0"/>
        <w:jc w:val="both"/>
      </w:pPr>
      <w:r>
        <w:rPr>
          <w:sz w:val="20"/>
        </w:rPr>
        <w:t xml:space="preserve">(в ред. </w:t>
      </w:r>
      <w:hyperlink w:history="0" r:id="rId90"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науки и высшего образования Российской Федерации и подписывается руководителем этой организации.</w:t>
      </w:r>
    </w:p>
    <w:p>
      <w:pPr>
        <w:pStyle w:val="0"/>
        <w:jc w:val="both"/>
      </w:pPr>
      <w:r>
        <w:rPr>
          <w:sz w:val="20"/>
        </w:rPr>
        <w:t xml:space="preserve">(в ред. </w:t>
      </w:r>
      <w:hyperlink w:history="0" r:id="rId9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Формы</w:t>
      </w:r>
      <w:r>
        <w:rPr>
          <w:sz w:val="20"/>
        </w:rPr>
        <w:t xml:space="preserve"> дипломов доктора наук и кандидата наук и </w:t>
      </w:r>
      <w:r>
        <w:rPr>
          <w:sz w:val="20"/>
        </w:rPr>
        <w:t xml:space="preserve">технические требования</w:t>
      </w:r>
      <w:r>
        <w:rPr>
          <w:sz w:val="20"/>
        </w:rPr>
        <w:t xml:space="preserve"> к таким документам, </w:t>
      </w:r>
      <w:hyperlink w:history="0" r:id="rId92" w:tooltip="Приказ Минобрнауки России от 14.01.2019 N 2н (ред. от 11.01.2024) &quot;Об утверждении Порядка оформления и выдачи дипломов доктора наук и кандидата наук&quot; (Зарегистрировано в Минюсте России 19.04.2019 N 54449) {КонсультантПлюс}">
        <w:r>
          <w:rPr>
            <w:sz w:val="20"/>
            <w:color w:val="0000ff"/>
          </w:rPr>
          <w:t xml:space="preserve">порядок</w:t>
        </w:r>
      </w:hyperlink>
      <w:r>
        <w:rPr>
          <w:sz w:val="20"/>
        </w:rPr>
        <w:t xml:space="preserve"> их оформления и выдачи утверждаются Министерством науки и высшего образования Российской Федерации.</w:t>
      </w:r>
    </w:p>
    <w:p>
      <w:pPr>
        <w:pStyle w:val="0"/>
        <w:jc w:val="both"/>
      </w:pPr>
      <w:r>
        <w:rPr>
          <w:sz w:val="20"/>
        </w:rPr>
        <w:t xml:space="preserve">(в ред. </w:t>
      </w:r>
      <w:hyperlink w:history="0" r:id="rId9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Диплом кандидата наук и диплом доктора наук оформляются на государственном языке Российской Федерации и могут быть переведены на иностранный язык и оформлены в порядке, установленном научной организацией или образовательной организацией высшего образования.</w:t>
      </w:r>
    </w:p>
    <w:p>
      <w:pPr>
        <w:pStyle w:val="0"/>
        <w:jc w:val="both"/>
      </w:pPr>
      <w:r>
        <w:rPr>
          <w:sz w:val="20"/>
        </w:rPr>
        <w:t xml:space="preserve">(абзац введен </w:t>
      </w:r>
      <w:hyperlink w:history="0" r:id="rId94" w:tooltip="Постановление Правительства РФ от 26.01.2023 N 101 (ред. от 10.11.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26.01.2023 N 101)</w:t>
      </w:r>
    </w:p>
    <w:p>
      <w:pPr>
        <w:pStyle w:val="0"/>
        <w:spacing w:before="200" w:line-rule="auto"/>
        <w:ind w:firstLine="540"/>
        <w:jc w:val="both"/>
      </w:pPr>
      <w:r>
        <w:rPr>
          <w:sz w:val="20"/>
        </w:rPr>
        <w:t xml:space="preserve">8. Присуждение ученых степеней лицам, использующим в своих работах сведения, составляющие государственную тайну, осуществляется в </w:t>
      </w:r>
      <w:hyperlink w:history="0" r:id="rId95" w:tooltip="Постановление Правительства РФ от 17.03.2015 N 235 (ред. от 25.01.2024) &quot;О порядке присуждения ученых степеней лицам, использующим в своих работах сведения, составляющие государственную тайну&quot; (вместе с &quot;Положением о присуждении ученых степеней лицам, использующим в своих работах сведения, составляющие государственную тайну&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ind w:firstLine="540"/>
        <w:jc w:val="both"/>
      </w:pPr>
      <w:r>
        <w:rPr>
          <w:sz w:val="20"/>
        </w:rPr>
      </w:r>
    </w:p>
    <w:p>
      <w:pPr>
        <w:pStyle w:val="2"/>
        <w:outlineLvl w:val="1"/>
        <w:jc w:val="center"/>
      </w:pPr>
      <w:r>
        <w:rPr>
          <w:sz w:val="20"/>
        </w:rPr>
        <w:t xml:space="preserve">II. Критерии, которым должны отвечать диссертации</w:t>
      </w:r>
    </w:p>
    <w:p>
      <w:pPr>
        <w:pStyle w:val="2"/>
        <w:jc w:val="center"/>
      </w:pPr>
      <w:r>
        <w:rPr>
          <w:sz w:val="20"/>
        </w:rPr>
        <w:t xml:space="preserve">на соискание ученых степеней</w:t>
      </w:r>
    </w:p>
    <w:p>
      <w:pPr>
        <w:pStyle w:val="0"/>
        <w:jc w:val="center"/>
      </w:pPr>
      <w:r>
        <w:rPr>
          <w:sz w:val="20"/>
        </w:rPr>
      </w:r>
    </w:p>
    <w:bookmarkStart w:id="109" w:name="P109"/>
    <w:bookmarkEnd w:id="109"/>
    <w:p>
      <w:pPr>
        <w:pStyle w:val="0"/>
        <w:ind w:firstLine="540"/>
        <w:jc w:val="both"/>
      </w:pPr>
      <w:r>
        <w:rPr>
          <w:sz w:val="20"/>
        </w:rPr>
        <w:t xml:space="preserve">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pPr>
        <w:pStyle w:val="0"/>
        <w:spacing w:before="200" w:line-rule="auto"/>
        <w:ind w:firstLine="540"/>
        <w:jc w:val="both"/>
      </w:pPr>
      <w:r>
        <w:rPr>
          <w:sz w:val="20"/>
        </w:rPr>
        <w:t xml:space="preserve">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pPr>
        <w:pStyle w:val="0"/>
        <w:jc w:val="both"/>
      </w:pPr>
      <w:r>
        <w:rPr>
          <w:sz w:val="20"/>
        </w:rPr>
        <w:t xml:space="preserve">(в ред. </w:t>
      </w:r>
      <w:hyperlink w:history="0" r:id="rId96"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bookmarkStart w:id="112" w:name="P112"/>
    <w:bookmarkEnd w:id="112"/>
    <w:p>
      <w:pPr>
        <w:pStyle w:val="0"/>
        <w:spacing w:before="200" w:line-rule="auto"/>
        <w:ind w:firstLine="540"/>
        <w:jc w:val="both"/>
      </w:pPr>
      <w:r>
        <w:rPr>
          <w:sz w:val="20"/>
        </w:rPr>
        <w:t xml:space="preserve">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pPr>
        <w:pStyle w:val="0"/>
        <w:spacing w:before="200" w:line-rule="auto"/>
        <w:ind w:firstLine="540"/>
        <w:jc w:val="both"/>
      </w:pPr>
      <w:r>
        <w:rPr>
          <w:sz w:val="20"/>
        </w:rPr>
        <w:t xml:space="preserve">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pPr>
        <w:pStyle w:val="0"/>
        <w:spacing w:before="200" w:line-rule="auto"/>
        <w:ind w:firstLine="540"/>
        <w:jc w:val="both"/>
      </w:pPr>
      <w:r>
        <w:rPr>
          <w:sz w:val="20"/>
        </w:rPr>
        <w:t xml:space="preserve">Предложенные автором диссертации решения должны быть аргументированы и оценены по сравнению с другими известными решениями.</w:t>
      </w:r>
    </w:p>
    <w:bookmarkStart w:id="115" w:name="P115"/>
    <w:bookmarkEnd w:id="115"/>
    <w:p>
      <w:pPr>
        <w:pStyle w:val="0"/>
        <w:spacing w:before="200" w:line-rule="auto"/>
        <w:ind w:firstLine="540"/>
        <w:jc w:val="both"/>
      </w:pPr>
      <w:r>
        <w:rPr>
          <w:sz w:val="20"/>
        </w:rPr>
        <w:t xml:space="preserve">11. Основные научные результаты диссертации должны быть опубликованы в рецензируемых научных изданиях (далее - рецензируемые издания).</w:t>
      </w:r>
    </w:p>
    <w:p>
      <w:pPr>
        <w:pStyle w:val="0"/>
        <w:spacing w:before="200" w:line-rule="auto"/>
        <w:ind w:firstLine="540"/>
        <w:jc w:val="both"/>
      </w:pPr>
      <w:r>
        <w:rPr>
          <w:sz w:val="20"/>
        </w:rPr>
        <w:t xml:space="preserve">Абзацы второй - третий утратили силу. - </w:t>
      </w:r>
      <w:hyperlink w:history="0" r:id="rId97"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25.01.2024 N 62.</w:t>
      </w:r>
    </w:p>
    <w:p>
      <w:pPr>
        <w:pStyle w:val="0"/>
        <w:spacing w:before="200" w:line-rule="auto"/>
        <w:ind w:firstLine="540"/>
        <w:jc w:val="both"/>
      </w:pPr>
      <w:r>
        <w:rPr>
          <w:sz w:val="20"/>
        </w:rPr>
        <w:t xml:space="preserve">12. </w:t>
      </w:r>
      <w:hyperlink w:history="0" r:id="rId98" w:tooltip="Приказ Минобрнауки России от 31.05.2023 N 534 (ред. от 12.04.2024) &quot;Об утверждении правил формирования перечня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и требований к рецензируемым научным изданиям для включения в перечень рецензируемых научных изданий, в которых должны быть опубликованы основные научные результаты диссертаций на соискание ученой степени канд {КонсультантПлюс}">
        <w:r>
          <w:rPr>
            <w:sz w:val="20"/>
            <w:color w:val="0000ff"/>
          </w:rPr>
          <w:t xml:space="preserve">Требования</w:t>
        </w:r>
      </w:hyperlink>
      <w:r>
        <w:rPr>
          <w:sz w:val="20"/>
        </w:rPr>
        <w:t xml:space="preserve"> к рецензируемым изданиям и </w:t>
      </w:r>
      <w:hyperlink w:history="0" r:id="rId99" w:tooltip="Приказ Минобрнауки России от 31.05.2023 N 534 (ред. от 12.04.2024) &quot;Об утверждении правил формирования перечня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и требований к рецензируемым научным изданиям для включения в перечень рецензируемых научных изданий, в которых должны быть опубликованы основные научные результаты диссертаций на соискание ученой степени канд {КонсультантПлюс}">
        <w:r>
          <w:rPr>
            <w:sz w:val="20"/>
            <w:color w:val="0000ff"/>
          </w:rPr>
          <w:t xml:space="preserve">правила</w:t>
        </w:r>
      </w:hyperlink>
      <w:r>
        <w:rPr>
          <w:sz w:val="20"/>
        </w:rPr>
        <w:t xml:space="preserve"> формирования их перечня устанавливаются Министерством науки и высшего образования Российской Федерации. Рецензируемые издания, включаемые в указанный перечень, подлежат категорированию на основании рекомендации Комиссии. Порядок категорирования определяется указанными правилами формирования перечня рецензируемых изданий.</w:t>
      </w:r>
    </w:p>
    <w:p>
      <w:pPr>
        <w:pStyle w:val="0"/>
        <w:jc w:val="both"/>
      </w:pPr>
      <w:r>
        <w:rPr>
          <w:sz w:val="20"/>
        </w:rPr>
        <w:t xml:space="preserve">(в ред. </w:t>
      </w:r>
      <w:hyperlink w:history="0" r:id="rId100"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25.01.2024 N 62)</w:t>
      </w:r>
    </w:p>
    <w:p>
      <w:pPr>
        <w:pStyle w:val="0"/>
        <w:spacing w:before="200" w:line-rule="auto"/>
        <w:ind w:firstLine="540"/>
        <w:jc w:val="both"/>
      </w:pPr>
      <w:r>
        <w:rPr>
          <w:sz w:val="20"/>
        </w:rPr>
        <w:t xml:space="preserve">При несоответствии рецензируемого издания указанным требованиям оно исключается Министерством науки и высшего образования Российской Федерации из перечня рецензируемых изданий с правом включения не ранее чем через 2 года.</w:t>
      </w:r>
    </w:p>
    <w:p>
      <w:pPr>
        <w:pStyle w:val="0"/>
        <w:jc w:val="both"/>
      </w:pPr>
      <w:r>
        <w:rPr>
          <w:sz w:val="20"/>
        </w:rPr>
        <w:t xml:space="preserve">(в ред. Постановлений Правительства РФ от 21.04.2016 </w:t>
      </w:r>
      <w:hyperlink w:history="0" r:id="rId101"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10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20.03.2021 </w:t>
      </w:r>
      <w:hyperlink w:history="0" r:id="rId10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w:t>
      </w:r>
    </w:p>
    <w:p>
      <w:pPr>
        <w:pStyle w:val="0"/>
        <w:spacing w:before="200" w:line-rule="auto"/>
        <w:ind w:firstLine="540"/>
        <w:jc w:val="both"/>
      </w:pPr>
      <w:hyperlink w:history="0" r:id="rId104" w:tooltip="&quot;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по состоянию на 05.02.2025)&quot; {КонсультантПлюс}">
        <w:r>
          <w:rPr>
            <w:sz w:val="20"/>
            <w:color w:val="0000ff"/>
          </w:rPr>
          <w:t xml:space="preserve">Перечень</w:t>
        </w:r>
      </w:hyperlink>
      <w:r>
        <w:rPr>
          <w:sz w:val="20"/>
        </w:rP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pPr>
        <w:pStyle w:val="0"/>
        <w:spacing w:before="200" w:line-rule="auto"/>
        <w:ind w:firstLine="540"/>
        <w:jc w:val="both"/>
      </w:pPr>
      <w:r>
        <w:rPr>
          <w:sz w:val="20"/>
        </w:rPr>
        <w:t xml:space="preserve">12(1). К публикациям, в которых излагаются основные научные результаты диссертации, в рецензируемых изданиях приравниваются публикации в научных изданиях, индексируемых в международных базах данных, определяемых в соответствии с рекомендацией Комиссии.</w:t>
      </w:r>
    </w:p>
    <w:p>
      <w:pPr>
        <w:pStyle w:val="0"/>
        <w:spacing w:before="200" w:line-rule="auto"/>
        <w:ind w:firstLine="540"/>
        <w:jc w:val="both"/>
      </w:pPr>
      <w:r>
        <w:rPr>
          <w:sz w:val="20"/>
        </w:rPr>
        <w:t xml:space="preserve">Приравнивание публикаций в научных изданиях, индексируемых в международных базах данных, к публикациям, в которых излагаются основные научные результаты диссертации, в рецензируемых изданиях осуществляется с учетом категорирования рецензируемых изданий на основании рекомендации Комиссии.</w:t>
      </w:r>
    </w:p>
    <w:p>
      <w:pPr>
        <w:pStyle w:val="0"/>
        <w:spacing w:before="200" w:line-rule="auto"/>
        <w:ind w:firstLine="540"/>
        <w:jc w:val="both"/>
      </w:pPr>
      <w:r>
        <w:rPr>
          <w:sz w:val="20"/>
        </w:rPr>
        <w:t xml:space="preserve">К публикациям, в которых излагаются основные научные результаты диссертации (за исключением диссертации, оформленной в виде научного доклада, подготовленного на основе совокупности ранее опубликованных соискателем ученой степени работ по соответствующей отрасли науки, имеющих большое значение для науки, техники и технологий (далее - диссертация в виде научного доклада), в рецензируемых изданиях с учетом их категорирования приравниваются на основании рекомендации Комиссии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p>
      <w:pPr>
        <w:pStyle w:val="0"/>
        <w:jc w:val="both"/>
      </w:pPr>
      <w:r>
        <w:rPr>
          <w:sz w:val="20"/>
        </w:rPr>
        <w:t xml:space="preserve">(п. 12(1) введен </w:t>
      </w:r>
      <w:hyperlink w:history="0" r:id="rId105"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25.01.2024 N 62)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новых критериях к соискателям ученых степеней кандидата, доктора наук, к членам диссертационных советов см. </w:t>
            </w:r>
            <w:hyperlink w:history="0" r:id="rId106" w:tooltip="Рекомендация ВАК при Минобрнауки России от 26.10.2022 N 2-пл/1 &quot;О новых критериях к соискателям ученых степеней кандидата наук, доктора наук, к членам диссертационных советов&quot; {КонсультантПлюс}">
              <w:r>
                <w:rPr>
                  <w:sz w:val="20"/>
                  <w:color w:val="0000ff"/>
                </w:rPr>
                <w:t xml:space="preserve">Рекомендацию</w:t>
              </w:r>
            </w:hyperlink>
            <w:r>
              <w:rPr>
                <w:sz w:val="20"/>
                <w:color w:val="392c69"/>
              </w:rPr>
              <w:t xml:space="preserve"> ВАК при Минобрнауки России от 26.10.2022 N 2-пл/1.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 w:name="P128"/>
    <w:bookmarkEnd w:id="128"/>
    <w:p>
      <w:pPr>
        <w:pStyle w:val="0"/>
        <w:spacing w:before="260" w:line-rule="auto"/>
        <w:ind w:firstLine="540"/>
        <w:jc w:val="both"/>
      </w:pPr>
      <w:r>
        <w:rPr>
          <w:sz w:val="20"/>
        </w:rPr>
        <w:t xml:space="preserve">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pPr>
        <w:pStyle w:val="0"/>
        <w:spacing w:before="200" w:line-rule="auto"/>
        <w:ind w:firstLine="540"/>
        <w:jc w:val="both"/>
      </w:pPr>
      <w:r>
        <w:rPr>
          <w:sz w:val="20"/>
        </w:rPr>
        <w:t xml:space="preserve">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15;</w:t>
      </w:r>
    </w:p>
    <w:p>
      <w:pPr>
        <w:pStyle w:val="0"/>
        <w:spacing w:before="200" w:line-rule="auto"/>
        <w:ind w:firstLine="540"/>
        <w:jc w:val="both"/>
      </w:pPr>
      <w:r>
        <w:rPr>
          <w:sz w:val="20"/>
        </w:rPr>
        <w:t xml:space="preserve">по остальным отраслям науки - не менее 10.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(в ред. Постановления Правительства РФ от 26.10.2023 N 1786) в отношении количества публикаций </w:t>
            </w:r>
            <w:hyperlink w:history="0" r:id="rId107"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применяется</w:t>
              </w:r>
            </w:hyperlink>
            <w:r>
              <w:rPr>
                <w:sz w:val="20"/>
                <w:color w:val="392c69"/>
              </w:rPr>
              <w:t xml:space="preserve"> к диссертациям, представленным к защите после 05.11.2023.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Количество публикаций, в которых излагаются основные научные результаты диссертации на соискание ученой степени доктора наук, оформленной в виде научного доклада, в рецензируемых изданиях, определяемых в соответствии с рекомендацией Комиссии, должно быть за последние 10 лет не менее 50.</w:t>
      </w:r>
    </w:p>
    <w:p>
      <w:pPr>
        <w:pStyle w:val="0"/>
        <w:jc w:val="both"/>
      </w:pPr>
      <w:r>
        <w:rPr>
          <w:sz w:val="20"/>
        </w:rPr>
        <w:t xml:space="preserve">(в ред. Постановлений Правительства РФ от 26.09.2022 </w:t>
      </w:r>
      <w:hyperlink w:history="0" r:id="rId108"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1690</w:t>
        </w:r>
      </w:hyperlink>
      <w:r>
        <w:rPr>
          <w:sz w:val="20"/>
        </w:rPr>
        <w:t xml:space="preserve">, от 26.10.2023 </w:t>
      </w:r>
      <w:hyperlink w:history="0" r:id="rId109"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spacing w:before="200" w:line-rule="auto"/>
        <w:ind w:firstLine="540"/>
        <w:jc w:val="both"/>
      </w:pPr>
      <w:r>
        <w:rPr>
          <w:sz w:val="20"/>
        </w:rPr>
        <w:t xml:space="preserve">Абзацы пятый - шестой утратили силу. - </w:t>
      </w:r>
      <w:hyperlink w:history="0" r:id="rId110"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26.10.2023 N 1786.</w:t>
      </w:r>
    </w:p>
    <w:p>
      <w:pPr>
        <w:pStyle w:val="0"/>
        <w:spacing w:before="200" w:line-rule="auto"/>
        <w:ind w:firstLine="540"/>
        <w:jc w:val="both"/>
      </w:pPr>
      <w:r>
        <w:rPr>
          <w:sz w:val="20"/>
        </w:rPr>
        <w:t xml:space="preserve">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pPr>
        <w:pStyle w:val="0"/>
        <w:spacing w:before="200" w:line-rule="auto"/>
        <w:ind w:firstLine="540"/>
        <w:jc w:val="both"/>
      </w:pPr>
      <w:r>
        <w:rPr>
          <w:sz w:val="20"/>
        </w:rPr>
        <w:t xml:space="preserve">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3;</w:t>
      </w:r>
    </w:p>
    <w:p>
      <w:pPr>
        <w:pStyle w:val="0"/>
        <w:spacing w:before="200" w:line-rule="auto"/>
        <w:ind w:firstLine="540"/>
        <w:jc w:val="both"/>
      </w:pPr>
      <w:r>
        <w:rPr>
          <w:sz w:val="20"/>
        </w:rPr>
        <w:t xml:space="preserve">по остальным отраслям науки - не менее 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(в ред. Постановления Правительства РФ от 26.10.2023 N 1786) в отношении количества публикаций </w:t>
            </w:r>
            <w:hyperlink w:history="0" r:id="rId111"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применяется</w:t>
              </w:r>
            </w:hyperlink>
            <w:r>
              <w:rPr>
                <w:sz w:val="20"/>
                <w:color w:val="392c69"/>
              </w:rPr>
              <w:t xml:space="preserve"> к диссертациям, представленным к защите после 05.11.2023.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Количество публикаций, в которых излагаются основные научные результаты диссертации на соискание ученой степени кандидата наук, оформленной в виде научного доклада, в рецензируемых изданиях, определяемых в соответствии с рекомендацией Комиссии, должно быть не менее 10.</w:t>
      </w:r>
    </w:p>
    <w:p>
      <w:pPr>
        <w:pStyle w:val="0"/>
        <w:jc w:val="both"/>
      </w:pPr>
      <w:r>
        <w:rPr>
          <w:sz w:val="20"/>
        </w:rPr>
        <w:t xml:space="preserve">(абзац введен </w:t>
      </w:r>
      <w:hyperlink w:history="0" r:id="rId112"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26.10.2023 N 1786)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Результаты, опубликованные в рецензируемых научных изданиях до 04.02.2024, </w:t>
            </w:r>
            <w:hyperlink w:history="0" r:id="rId113"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учитываются</w:t>
              </w:r>
            </w:hyperlink>
            <w:r>
              <w:rPr>
                <w:sz w:val="20"/>
                <w:color w:val="392c69"/>
              </w:rPr>
              <w:t xml:space="preserve"> советами по защите при принятии к предварительному рассмотрению диссертаций без предъявления требований, предусмотренных п. 13 (в ред. </w:t>
            </w:r>
            <w:hyperlink w:history="0" r:id="rId114"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25.01.2024 N 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Для публикаций, в которых излагаются основные научные результаты диссертации, в рецензируемых изданиях на основании рекомендации Комиссии в зависимости от отрасли науки определяются категории рецензируемых изданий, согласно которым такие публикации учитываются при определении соответствия критерию, предусмотренному настоящим пунктом в отношении количества публикаций, в которых излагаются основные научные результаты диссертации, в том числе диссертации в виде научного доклада.</w:t>
      </w:r>
    </w:p>
    <w:p>
      <w:pPr>
        <w:pStyle w:val="0"/>
        <w:jc w:val="both"/>
      </w:pPr>
      <w:r>
        <w:rPr>
          <w:sz w:val="20"/>
        </w:rPr>
        <w:t xml:space="preserve">(абзац введен </w:t>
      </w:r>
      <w:hyperlink w:history="0" r:id="rId115" w:tooltip="Постановление Правительства РФ от 25.01.2024 N 6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25.01.2024 N 62)</w:t>
      </w:r>
    </w:p>
    <w:p>
      <w:pPr>
        <w:pStyle w:val="0"/>
        <w:jc w:val="both"/>
      </w:pPr>
      <w:r>
        <w:rPr>
          <w:sz w:val="20"/>
        </w:rPr>
        <w:t xml:space="preserve">(п. 13 в ред. </w:t>
      </w:r>
      <w:hyperlink w:history="0" r:id="rId116"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148" w:name="P148"/>
    <w:bookmarkEnd w:id="148"/>
    <w:p>
      <w:pPr>
        <w:pStyle w:val="0"/>
        <w:spacing w:before="200" w:line-rule="auto"/>
        <w:ind w:firstLine="540"/>
        <w:jc w:val="both"/>
      </w:pPr>
      <w:r>
        <w:rPr>
          <w:sz w:val="20"/>
        </w:rPr>
        <w:t xml:space="preserve">14. В диссертации соискатель ученой степени обязан ссылаться на автора и (или) источник заимствования материалов или отдельных результатов.</w:t>
      </w:r>
    </w:p>
    <w:p>
      <w:pPr>
        <w:pStyle w:val="0"/>
        <w:spacing w:before="200" w:line-rule="auto"/>
        <w:ind w:firstLine="540"/>
        <w:jc w:val="both"/>
      </w:pPr>
      <w:r>
        <w:rPr>
          <w:sz w:val="20"/>
        </w:rPr>
        <w:t xml:space="preserve">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pPr>
        <w:pStyle w:val="0"/>
        <w:ind w:firstLine="540"/>
        <w:jc w:val="both"/>
      </w:pPr>
      <w:r>
        <w:rPr>
          <w:sz w:val="20"/>
        </w:rPr>
      </w:r>
    </w:p>
    <w:p>
      <w:pPr>
        <w:pStyle w:val="2"/>
        <w:outlineLvl w:val="1"/>
        <w:jc w:val="center"/>
      </w:pPr>
      <w:r>
        <w:rPr>
          <w:sz w:val="20"/>
        </w:rPr>
        <w:t xml:space="preserve">III. Представление и защита диссертаций</w:t>
      </w:r>
    </w:p>
    <w:p>
      <w:pPr>
        <w:pStyle w:val="0"/>
        <w:ind w:firstLine="540"/>
        <w:jc w:val="both"/>
      </w:pPr>
      <w:r>
        <w:rPr>
          <w:sz w:val="20"/>
        </w:rPr>
      </w:r>
    </w:p>
    <w:p>
      <w:pPr>
        <w:pStyle w:val="0"/>
        <w:ind w:firstLine="540"/>
        <w:jc w:val="both"/>
      </w:pPr>
      <w:r>
        <w:rPr>
          <w:sz w:val="20"/>
        </w:rPr>
        <w:t xml:space="preserve">15. Соискатель ученой степени представляет диссертацию на бумажном носителе на правах рукописи и в электронном виде.</w:t>
      </w:r>
    </w:p>
    <w:p>
      <w:pPr>
        <w:pStyle w:val="0"/>
        <w:jc w:val="both"/>
      </w:pPr>
      <w:r>
        <w:rPr>
          <w:sz w:val="20"/>
        </w:rPr>
        <w:t xml:space="preserve">(в ред. </w:t>
      </w:r>
      <w:hyperlink w:history="0" r:id="rId117"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Требования к оформлению диссертации устанавливаются Министерством науки и высшего образования Российской Федерации.</w:t>
      </w:r>
    </w:p>
    <w:p>
      <w:pPr>
        <w:pStyle w:val="0"/>
        <w:jc w:val="both"/>
      </w:pPr>
      <w:r>
        <w:rPr>
          <w:sz w:val="20"/>
        </w:rPr>
        <w:t xml:space="preserve">(в ред. </w:t>
      </w:r>
      <w:hyperlink w:history="0" r:id="rId118"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Диссертация на соискание ученой степени доктора наук, а также диссертация на соискание ученой степени кандидата наук, подготовленная при освоении программы подготовки научных и научно-педагогических кадров в аспирантуре (адъюнктуре) по очной форме обучения и представленная к защите в период освоения такой программы или в течение одного года после ее освоения по научным специальностям, определяемым Комиссией, могут быть оформлены в виде научного доклада. Диссертация в виде научного доклада представляет собой краткое обобщенное изложение результатов проведенных соискателем ученой степени исследований и разработок, известных широкому кругу специалистов.</w:t>
      </w:r>
    </w:p>
    <w:p>
      <w:pPr>
        <w:pStyle w:val="0"/>
        <w:jc w:val="both"/>
      </w:pPr>
      <w:r>
        <w:rPr>
          <w:sz w:val="20"/>
        </w:rPr>
        <w:t xml:space="preserve">(в ред. </w:t>
      </w:r>
      <w:hyperlink w:history="0" r:id="rId119"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 По диссертациям в виде научного доклада автореферат не печатается.</w:t>
      </w:r>
    </w:p>
    <w:p>
      <w:pPr>
        <w:pStyle w:val="0"/>
        <w:jc w:val="both"/>
      </w:pPr>
      <w:r>
        <w:rPr>
          <w:sz w:val="20"/>
        </w:rPr>
        <w:t xml:space="preserve">(в ред. </w:t>
      </w:r>
      <w:hyperlink w:history="0" r:id="rId120"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Иностранному гражданину, подготовившему диссертацию на соискание ученой степени, предоставляется право защиты диссертации на иностранном языке в диссертационном совете, если локальными нормативными актами, регулирующими деятельность такого диссертационного совета, предусмотрена возможность защиты диссертации на иностранном языке. В этом случае диссертация и автореферат представляются в диссертационный совет на русском и иностранном языках. Перевод на русский язык документов, представляемых соискателем ученой степени в диссертационный совет в соответствии с перечнем, утвержденным Министерством науки и высшего образования Российской Федерации, обеспечивается за счет средств организации, в диссертационном совете которой осуществляется защита диссертации, либо за счет средств соискателя ученой степени по соглашению между ними.</w:t>
      </w:r>
    </w:p>
    <w:p>
      <w:pPr>
        <w:pStyle w:val="0"/>
        <w:jc w:val="both"/>
      </w:pPr>
      <w:r>
        <w:rPr>
          <w:sz w:val="20"/>
        </w:rPr>
        <w:t xml:space="preserve">(абзац введен </w:t>
      </w:r>
      <w:hyperlink w:history="0" r:id="rId121" w:tooltip="Постановление Правительства РФ от 29.05.2017 N 650 &quot;О внесении изменения в пункт 15 Положения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29.05.2017 N 650; в ред. </w:t>
      </w:r>
      <w:hyperlink w:history="0" r:id="rId12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При защите диссертации на иностранном языке организация, на базе которой создан диссертационный совет, в случае требования члена или членов такого диссертационного совета или официального оппонента (оппонентов) обеспечивает двусторонний синхронный перевод публичной защиты диссертации.</w:t>
      </w:r>
    </w:p>
    <w:p>
      <w:pPr>
        <w:pStyle w:val="0"/>
        <w:jc w:val="both"/>
      </w:pPr>
      <w:r>
        <w:rPr>
          <w:sz w:val="20"/>
        </w:rPr>
        <w:t xml:space="preserve">(абзац введен </w:t>
      </w:r>
      <w:hyperlink w:history="0" r:id="rId123" w:tooltip="Постановление Правительства РФ от 29.05.2017 N 650 &quot;О внесении изменения в пункт 15 Положения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29.05.2017 N 650)</w:t>
      </w:r>
    </w:p>
    <w:p>
      <w:pPr>
        <w:pStyle w:val="0"/>
        <w:spacing w:before="200" w:line-rule="auto"/>
        <w:ind w:firstLine="540"/>
        <w:jc w:val="both"/>
      </w:pPr>
      <w:r>
        <w:rPr>
          <w:sz w:val="20"/>
        </w:rPr>
        <w:t xml:space="preserve">Соискатель ученой степени либо организация, в диссертационном совете которой осуществляется защита диссертации, по соглашению между ними обеспечивают при необходимости услуги переводчика в случае приглашения соискателя ученой степени на заседание Комиссии или экспертного совета.</w:t>
      </w:r>
    </w:p>
    <w:p>
      <w:pPr>
        <w:pStyle w:val="0"/>
        <w:jc w:val="both"/>
      </w:pPr>
      <w:r>
        <w:rPr>
          <w:sz w:val="20"/>
        </w:rPr>
        <w:t xml:space="preserve">(абзац введен </w:t>
      </w:r>
      <w:hyperlink w:history="0" r:id="rId124" w:tooltip="Постановление Правительства РФ от 29.05.2017 N 650 &quot;О внесении изменения в пункт 15 Положения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29.05.2017 N 650)</w:t>
      </w:r>
    </w:p>
    <w:bookmarkStart w:id="167" w:name="P167"/>
    <w:bookmarkEnd w:id="167"/>
    <w:p>
      <w:pPr>
        <w:pStyle w:val="0"/>
        <w:spacing w:before="200" w:line-rule="auto"/>
        <w:ind w:firstLine="540"/>
        <w:jc w:val="both"/>
      </w:pPr>
      <w:r>
        <w:rPr>
          <w:sz w:val="20"/>
        </w:rPr>
        <w:t xml:space="preserve">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соответствие диссертации требованиям, установленным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 научная специальность (научные специальности) и отрасль науки, которым соответствует диссертация, полнота изложения материалов диссертации в работах, опубликованных соискателем ученой степени.</w:t>
      </w:r>
    </w:p>
    <w:p>
      <w:pPr>
        <w:pStyle w:val="0"/>
        <w:spacing w:before="200" w:line-rule="auto"/>
        <w:ind w:firstLine="540"/>
        <w:jc w:val="both"/>
      </w:pPr>
      <w:r>
        <w:rPr>
          <w:sz w:val="20"/>
        </w:rPr>
        <w:t xml:space="preserve">Заключение организации по диссертации выдается:</w:t>
      </w:r>
    </w:p>
    <w:p>
      <w:pPr>
        <w:pStyle w:val="0"/>
        <w:spacing w:before="200" w:line-rule="auto"/>
        <w:ind w:firstLine="540"/>
        <w:jc w:val="both"/>
      </w:pPr>
      <w:r>
        <w:rPr>
          <w:sz w:val="20"/>
        </w:rPr>
        <w:t xml:space="preserve">не позднее 3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доктора наук;</w:t>
      </w:r>
    </w:p>
    <w:p>
      <w:pPr>
        <w:pStyle w:val="0"/>
        <w:spacing w:before="200" w:line-rule="auto"/>
        <w:ind w:firstLine="540"/>
        <w:jc w:val="both"/>
      </w:pPr>
      <w:r>
        <w:rPr>
          <w:sz w:val="20"/>
        </w:rPr>
        <w:t xml:space="preserve">не позднее 2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кандидата наук.</w:t>
      </w:r>
    </w:p>
    <w:p>
      <w:pPr>
        <w:pStyle w:val="0"/>
        <w:spacing w:before="200" w:line-rule="auto"/>
        <w:ind w:firstLine="540"/>
        <w:jc w:val="both"/>
      </w:pPr>
      <w:r>
        <w:rPr>
          <w:sz w:val="20"/>
        </w:rPr>
        <w:t xml:space="preserve">Заключение организации по диссертации является действительным в течение 3 лет со дня его утверждения руководителем организации или лицом, уполномоченным на это в порядке, установленном организацией. Порядок подготовки заключения организации по диссертации и выдачи его соискателю ученой степени определяется локальным актом организации.</w:t>
      </w:r>
    </w:p>
    <w:p>
      <w:pPr>
        <w:pStyle w:val="0"/>
        <w:spacing w:before="200" w:line-rule="auto"/>
        <w:ind w:firstLine="540"/>
        <w:jc w:val="both"/>
      </w:pPr>
      <w:r>
        <w:rPr>
          <w:sz w:val="20"/>
        </w:rPr>
        <w:t xml:space="preserve">Соискатель ученой степени имеет право представить диссертацию к защите в любой диссертационный совет, за исключением диссертации в виде научного доклада, представление которой в разовый диссертационный совет не допускается. При этом научная специальность (научные специальности) и отрасль науки, по которым выполнена диссертация, должны соответствовать научной специальности (научным специальностям) и отрасли науки, по которым диссертационному совету Министерством науки и высшего образования Российской Федерации предоставлено право проведения защиты диссертаций.</w:t>
      </w:r>
    </w:p>
    <w:p>
      <w:pPr>
        <w:pStyle w:val="0"/>
        <w:jc w:val="both"/>
      </w:pPr>
      <w:r>
        <w:rPr>
          <w:sz w:val="20"/>
        </w:rPr>
        <w:t xml:space="preserve">(в ред. Постановлений Правительства РФ от 01.10.2018 </w:t>
      </w:r>
      <w:hyperlink w:history="0" r:id="rId125"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26.10.2023 </w:t>
      </w:r>
      <w:hyperlink w:history="0" r:id="rId126"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jc w:val="both"/>
      </w:pPr>
      <w:r>
        <w:rPr>
          <w:sz w:val="20"/>
        </w:rPr>
        <w:t xml:space="preserve">(п. 16 в ред. </w:t>
      </w:r>
      <w:hyperlink w:history="0" r:id="rId127"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bookmarkStart w:id="175" w:name="P175"/>
    <w:bookmarkEnd w:id="175"/>
    <w:p>
      <w:pPr>
        <w:pStyle w:val="0"/>
        <w:spacing w:before="200" w:line-rule="auto"/>
        <w:ind w:firstLine="540"/>
        <w:jc w:val="both"/>
      </w:pPr>
      <w:r>
        <w:rPr>
          <w:sz w:val="20"/>
        </w:rPr>
        <w:t xml:space="preserve">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pPr>
        <w:pStyle w:val="0"/>
        <w:spacing w:before="200" w:line-rule="auto"/>
        <w:ind w:firstLine="540"/>
        <w:jc w:val="both"/>
      </w:pPr>
      <w:r>
        <w:rPr>
          <w:sz w:val="20"/>
        </w:rPr>
        <w:t xml:space="preserve">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
    <w:bookmarkStart w:id="177" w:name="P177"/>
    <w:bookmarkEnd w:id="177"/>
    <w:p>
      <w:pPr>
        <w:pStyle w:val="0"/>
        <w:spacing w:before="200" w:line-rule="auto"/>
        <w:ind w:firstLine="540"/>
        <w:jc w:val="both"/>
      </w:pPr>
      <w:r>
        <w:rPr>
          <w:sz w:val="20"/>
        </w:rPr>
        <w:t xml:space="preserve">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науки и высшего образования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 В случае представления диссертации в виде научного доклада на указанном сайте дополнительно размещается список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 в сети "Интернет", либо без размещения указанной ссылки в случае представления публикаций или их копий в диссертационный совет. Текст диссертации, представленный в диссертационный совет, должен быть идентичен тексту диссертации, размещенному в сети "Интернет" на официальном сайте организации, на базе которой создан этот диссертационный совет. Внесение изменений в текст диссертации, размещенный на указанном сайте, не допускается.</w:t>
      </w:r>
    </w:p>
    <w:p>
      <w:pPr>
        <w:pStyle w:val="0"/>
        <w:jc w:val="both"/>
      </w:pPr>
      <w:r>
        <w:rPr>
          <w:sz w:val="20"/>
        </w:rPr>
        <w:t xml:space="preserve">(в ред. Постановлений Правительства РФ от 21.04.2016 </w:t>
      </w:r>
      <w:hyperlink w:history="0" r:id="rId12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12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20.03.2021 </w:t>
      </w:r>
      <w:hyperlink w:history="0" r:id="rId130"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w:t>
      </w:r>
    </w:p>
    <w:p>
      <w:pPr>
        <w:pStyle w:val="0"/>
        <w:spacing w:before="200" w:line-rule="auto"/>
        <w:ind w:firstLine="540"/>
        <w:jc w:val="both"/>
      </w:pPr>
      <w:hyperlink w:history="0" r:id="rId131" w:tooltip="Приказ Минобрнауки России от 16.04.2014 N 326 (ред. от 27.11.2017) &quot;Об утверждении Порядка размещения в информационно-телекоммуникационной сети &quot;Интернет&quot; информации, необходимой для обеспечения порядка присуждения ученых степеней&quot; (Зарегистрировано в Минюсте России 27.05.2014 N 32439) {КонсультантПлюс}">
        <w:r>
          <w:rPr>
            <w:sz w:val="20"/>
            <w:color w:val="0000ff"/>
          </w:rPr>
          <w:t xml:space="preserve">Порядок</w:t>
        </w:r>
      </w:hyperlink>
      <w:r>
        <w:rPr>
          <w:sz w:val="20"/>
        </w:rPr>
        <w:t xml:space="preserve"> размещения в сети "Интернет" информации, необходимой для обеспечения порядка присуждения ученых степеней, предусмотренного настоящим пунктом, а также </w:t>
      </w:r>
      <w:hyperlink w:history="0" w:anchor="P209" w:tooltip="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
        <w:r>
          <w:rPr>
            <w:sz w:val="20"/>
            <w:color w:val="0000ff"/>
          </w:rPr>
          <w:t xml:space="preserve">пунктами 23</w:t>
        </w:r>
      </w:hyperlink>
      <w:r>
        <w:rPr>
          <w:sz w:val="20"/>
        </w:rPr>
        <w:t xml:space="preserve">, </w:t>
      </w:r>
      <w:hyperlink w:history="0" w:anchor="P214" w:tooltip="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
        <w:r>
          <w:rPr>
            <w:sz w:val="20"/>
            <w:color w:val="0000ff"/>
          </w:rPr>
          <w:t xml:space="preserve">24</w:t>
        </w:r>
      </w:hyperlink>
      <w:r>
        <w:rPr>
          <w:sz w:val="20"/>
        </w:rPr>
        <w:t xml:space="preserve">, </w:t>
      </w:r>
      <w:hyperlink w:history="0" w:anchor="P231" w:tooltip="26. При принятии к защите диссертации на соискание ученой степени доктора наук диссертационный совет не позднее чем за 3 месяца до дня защиты, а при принятии к защите диссертации на соискание ученой степени кандидата наук - не позднее чем за 2 месяца до дня защиты размещает на официальном сайте Комиссии в сети &quot;Интернет&quot; текст объявления о защите диссертации и автореферат диссертации, а также размещает на официальном сайте организации, на базе которой создан этот диссертационный совет, отзывы научных рук...">
        <w:r>
          <w:rPr>
            <w:sz w:val="20"/>
            <w:color w:val="0000ff"/>
          </w:rPr>
          <w:t xml:space="preserve">26</w:t>
        </w:r>
      </w:hyperlink>
      <w:r>
        <w:rPr>
          <w:sz w:val="20"/>
        </w:rPr>
        <w:t xml:space="preserve">, </w:t>
      </w:r>
      <w:hyperlink w:history="0" w:anchor="P241" w:tooltip="28. Отзывы, поступившие на диссертацию и автореферат диссертации (при наличии автореферата), размещаются на официальном сайте организации, на базе которой создан диссертационный совет, принявший данную диссертацию к защите, в сети &quot;Интернет&quot; до дня защиты диссертации. Отзывы, поступившие в день защиты и позднее, не рассматриваются.">
        <w:r>
          <w:rPr>
            <w:sz w:val="20"/>
            <w:color w:val="0000ff"/>
          </w:rPr>
          <w:t xml:space="preserve">28</w:t>
        </w:r>
      </w:hyperlink>
      <w:r>
        <w:rPr>
          <w:sz w:val="20"/>
        </w:rPr>
        <w:t xml:space="preserve">, </w:t>
      </w:r>
      <w:hyperlink w:history="0" w:anchor="P288" w:tooltip="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quot;Интернет&quot; в течение 10 дней со дня заседания диссертационного совета по соответствующему вопросу.">
        <w:r>
          <w:rPr>
            <w:sz w:val="20"/>
            <w:color w:val="0000ff"/>
          </w:rPr>
          <w:t xml:space="preserve">35</w:t>
        </w:r>
      </w:hyperlink>
      <w:r>
        <w:rPr>
          <w:sz w:val="20"/>
        </w:rPr>
        <w:t xml:space="preserve">, </w:t>
      </w:r>
      <w:hyperlink w:history="0" w:anchor="P297" w:tooltip="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
        <w:r>
          <w:rPr>
            <w:sz w:val="20"/>
            <w:color w:val="0000ff"/>
          </w:rPr>
          <w:t xml:space="preserve">38</w:t>
        </w:r>
      </w:hyperlink>
      <w:r>
        <w:rPr>
          <w:sz w:val="20"/>
        </w:rPr>
        <w:t xml:space="preserve">, </w:t>
      </w:r>
      <w:hyperlink w:history="0" w:anchor="P382" w:tooltip="50. Приказ Министерства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ученой степени и об отказе в выдаче диплома кандидата наук или доктора наук размещается на официальном сайте Комиссии в сети &quot;Интернет&quot;. Графическая копия приказа размещается в федеральной информационной системе государственной научной аттестации.">
        <w:r>
          <w:rPr>
            <w:sz w:val="20"/>
            <w:color w:val="0000ff"/>
          </w:rPr>
          <w:t xml:space="preserve">50</w:t>
        </w:r>
      </w:hyperlink>
      <w:r>
        <w:rPr>
          <w:sz w:val="20"/>
        </w:rPr>
        <w:t xml:space="preserve">, </w:t>
      </w:r>
      <w:hyperlink w:history="0" w:anchor="P463" w:tooltip="63. Решение Министерства науки и высшего образования Российской Федерации по апелляции размещается в течение 10 дней со дня его принятия на официальном сайте Комиссии в сети &quot;Интернет&quot;, копии этого решения направляются лицу, подавшему апелляцию, а также в диссертационный совет, рассматривавший эту апелляцию, или организацию, на базе которой действовал диссертационный совет.">
        <w:r>
          <w:rPr>
            <w:sz w:val="20"/>
            <w:color w:val="0000ff"/>
          </w:rPr>
          <w:t xml:space="preserve">63</w:t>
        </w:r>
      </w:hyperlink>
      <w:r>
        <w:rPr>
          <w:sz w:val="20"/>
        </w:rPr>
        <w:t xml:space="preserve">, </w:t>
      </w:r>
      <w:hyperlink w:history="0" w:anchor="P565" w:tooltip="77. Решение Министерства науки и высшего образования Российской Федерации по заявлению о лишении ученой степени в течение 10 дней со дня его принятия размещается на официальном сайте Комиссии в сети &quot;Интернет&quot;, выписки из этого решения направляются заявителю,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
        <w:r>
          <w:rPr>
            <w:sz w:val="20"/>
            <w:color w:val="0000ff"/>
          </w:rPr>
          <w:t xml:space="preserve">77</w:t>
        </w:r>
      </w:hyperlink>
      <w:r>
        <w:rPr>
          <w:sz w:val="20"/>
        </w:rPr>
        <w:t xml:space="preserve"> и </w:t>
      </w:r>
      <w:hyperlink w:history="0" w:anchor="P613" w:tooltip="86. Решение Министерства науки и высшего образования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quot;Интернет&quot;,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
        <w:r>
          <w:rPr>
            <w:sz w:val="20"/>
            <w:color w:val="0000ff"/>
          </w:rPr>
          <w:t xml:space="preserve">86</w:t>
        </w:r>
      </w:hyperlink>
      <w:r>
        <w:rPr>
          <w:sz w:val="20"/>
        </w:rPr>
        <w:t xml:space="preserve"> настоящего Положения, устанавливается Министерством науки и высшего образования Российской Федерации.</w:t>
      </w:r>
    </w:p>
    <w:p>
      <w:pPr>
        <w:pStyle w:val="0"/>
        <w:jc w:val="both"/>
      </w:pPr>
      <w:r>
        <w:rPr>
          <w:sz w:val="20"/>
        </w:rPr>
        <w:t xml:space="preserve">(в ред. </w:t>
      </w:r>
      <w:hyperlink w:history="0" r:id="rId13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pPr>
        <w:pStyle w:val="0"/>
        <w:spacing w:before="200" w:line-rule="auto"/>
        <w:ind w:firstLine="540"/>
        <w:jc w:val="both"/>
      </w:pPr>
      <w:r>
        <w:rPr>
          <w:sz w:val="20"/>
        </w:rPr>
        <w:t xml:space="preserve">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pPr>
        <w:pStyle w:val="0"/>
        <w:spacing w:before="200" w:line-rule="auto"/>
        <w:ind w:firstLine="540"/>
        <w:jc w:val="both"/>
      </w:pPr>
      <w:r>
        <w:rPr>
          <w:sz w:val="20"/>
        </w:rP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history="0" w:anchor="P115" w:tooltip="11. Основные научные результаты диссертации должны быть опубликованы в рецензируемых научных изданиях (далее - рецензируемые издания).">
        <w:r>
          <w:rPr>
            <w:sz w:val="20"/>
            <w:color w:val="0000ff"/>
          </w:rPr>
          <w:t xml:space="preserve">пунктами 11</w:t>
        </w:r>
      </w:hyperlink>
      <w:r>
        <w:rPr>
          <w:sz w:val="20"/>
        </w:rPr>
        <w:t xml:space="preserve"> и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13</w:t>
        </w:r>
      </w:hyperlink>
      <w:r>
        <w:rPr>
          <w:sz w:val="20"/>
        </w:rPr>
        <w:t xml:space="preserve"> настоящего Положения, и о соблюдении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w:t>
      </w:r>
    </w:p>
    <w:p>
      <w:pPr>
        <w:pStyle w:val="0"/>
        <w:spacing w:before="200" w:line-rule="auto"/>
        <w:ind w:firstLine="540"/>
        <w:jc w:val="both"/>
      </w:pPr>
      <w:r>
        <w:rPr>
          <w:sz w:val="20"/>
        </w:rPr>
        <w:t xml:space="preserve">Порядок предварительного рассмотрения диссертации диссертационным советом устанавливается </w:t>
      </w:r>
      <w:hyperlink w:history="0" r:id="rId133"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spacing w:before="200" w:line-rule="auto"/>
        <w:ind w:firstLine="540"/>
        <w:jc w:val="both"/>
      </w:pPr>
      <w:r>
        <w:rPr>
          <w:sz w:val="20"/>
        </w:rPr>
        <w:t xml:space="preserve">19. 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ученой степени в диссертационный совет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pPr>
        <w:pStyle w:val="0"/>
        <w:jc w:val="both"/>
      </w:pPr>
      <w:r>
        <w:rPr>
          <w:sz w:val="20"/>
        </w:rPr>
        <w:t xml:space="preserve">(в ред. </w:t>
      </w:r>
      <w:hyperlink w:history="0" r:id="rId134"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pPr>
        <w:pStyle w:val="0"/>
        <w:spacing w:before="200" w:line-rule="auto"/>
        <w:ind w:firstLine="540"/>
        <w:jc w:val="both"/>
      </w:pPr>
      <w:r>
        <w:rPr>
          <w:sz w:val="20"/>
        </w:rPr>
        <w:t xml:space="preserve">20. Основанием для отказа в приеме диссертации к защите является:</w:t>
      </w:r>
    </w:p>
    <w:p>
      <w:pPr>
        <w:pStyle w:val="0"/>
        <w:spacing w:before="200" w:line-rule="auto"/>
        <w:ind w:firstLine="540"/>
        <w:jc w:val="both"/>
      </w:pPr>
      <w:r>
        <w:rPr>
          <w:sz w:val="20"/>
        </w:rPr>
        <w:t xml:space="preserve">а) несоответствие соискателя ученой степени требованиям, необходимым для допуска его диссертации к защите, указанным в </w:t>
      </w:r>
      <w:hyperlink w:history="0" w:anchor="P70" w:tooltip="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степени, имеющим ученую степень кандидата наук.">
        <w:r>
          <w:rPr>
            <w:sz w:val="20"/>
            <w:color w:val="0000ff"/>
          </w:rPr>
          <w:t xml:space="preserve">пунктах 2</w:t>
        </w:r>
      </w:hyperlink>
      <w:r>
        <w:rPr>
          <w:sz w:val="20"/>
        </w:rPr>
        <w:t xml:space="preserve"> - </w:t>
      </w:r>
      <w:hyperlink w:history="0" w:anchor="P82" w:tooltip="4. Утратил силу с 1 января 2025 года. - Постановление Правительства РФ от 11.09.2021 N 1539.">
        <w:r>
          <w:rPr>
            <w:sz w:val="20"/>
            <w:color w:val="0000ff"/>
          </w:rPr>
          <w:t xml:space="preserve">4</w:t>
        </w:r>
      </w:hyperlink>
      <w:r>
        <w:rPr>
          <w:sz w:val="20"/>
        </w:rPr>
        <w:t xml:space="preserve"> настоящего Положения;</w:t>
      </w:r>
    </w:p>
    <w:p>
      <w:pPr>
        <w:pStyle w:val="0"/>
        <w:spacing w:before="200" w:line-rule="auto"/>
        <w:ind w:firstLine="540"/>
        <w:jc w:val="both"/>
      </w:pPr>
      <w:r>
        <w:rPr>
          <w:sz w:val="20"/>
        </w:rP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за исключением случаев, предусмотренных </w:t>
      </w:r>
      <w:hyperlink w:history="0" w:anchor="P201" w:tooltip="21.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 Такие специалисты должны соответс...">
        <w:r>
          <w:rPr>
            <w:sz w:val="20"/>
            <w:color w:val="0000ff"/>
          </w:rPr>
          <w:t xml:space="preserve">пунктом 21</w:t>
        </w:r>
      </w:hyperlink>
      <w:r>
        <w:rPr>
          <w:sz w:val="20"/>
        </w:rPr>
        <w:t xml:space="preserve"> настоящего Положения;</w:t>
      </w:r>
    </w:p>
    <w:p>
      <w:pPr>
        <w:pStyle w:val="0"/>
        <w:spacing w:before="200" w:line-rule="auto"/>
        <w:ind w:firstLine="540"/>
        <w:jc w:val="both"/>
      </w:pPr>
      <w:r>
        <w:rPr>
          <w:sz w:val="20"/>
        </w:rPr>
        <w:t xml:space="preserve">в) невыполнение требований к публикации основных научных результатов диссертации, предусмотренных </w:t>
      </w:r>
      <w:hyperlink w:history="0" w:anchor="P115" w:tooltip="11. Основные научные результаты диссертации должны быть опубликованы в рецензируемых научных изданиях (далее - рецензируемые издания).">
        <w:r>
          <w:rPr>
            <w:sz w:val="20"/>
            <w:color w:val="0000ff"/>
          </w:rPr>
          <w:t xml:space="preserve">пунктами 11</w:t>
        </w:r>
      </w:hyperlink>
      <w:r>
        <w:rPr>
          <w:sz w:val="20"/>
        </w:rPr>
        <w:t xml:space="preserve"> и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13</w:t>
        </w:r>
      </w:hyperlink>
      <w:r>
        <w:rPr>
          <w:sz w:val="20"/>
        </w:rPr>
        <w:t xml:space="preserve"> настоящего Положения;</w:t>
      </w:r>
    </w:p>
    <w:p>
      <w:pPr>
        <w:pStyle w:val="0"/>
        <w:spacing w:before="200" w:line-rule="auto"/>
        <w:ind w:firstLine="540"/>
        <w:jc w:val="both"/>
      </w:pPr>
      <w:r>
        <w:rPr>
          <w:sz w:val="20"/>
        </w:rPr>
        <w:t xml:space="preserve">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pPr>
        <w:pStyle w:val="0"/>
        <w:spacing w:before="200" w:line-rule="auto"/>
        <w:ind w:firstLine="540"/>
        <w:jc w:val="both"/>
      </w:pPr>
      <w:r>
        <w:rPr>
          <w:sz w:val="20"/>
        </w:rPr>
        <w:t xml:space="preserve">д)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pPr>
        <w:pStyle w:val="0"/>
        <w:spacing w:before="200" w:line-rule="auto"/>
        <w:ind w:firstLine="540"/>
        <w:jc w:val="both"/>
      </w:pPr>
      <w:r>
        <w:rPr>
          <w:sz w:val="20"/>
        </w:rPr>
        <w:t xml:space="preserve">е) представление диссертации лицом, которому в соответствии с </w:t>
      </w:r>
      <w:hyperlink w:history="0" w:anchor="P175" w:tooltip="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
        <w:r>
          <w:rPr>
            <w:sz w:val="20"/>
            <w:color w:val="0000ff"/>
          </w:rPr>
          <w:t xml:space="preserve">пунктом 17</w:t>
        </w:r>
      </w:hyperlink>
      <w:r>
        <w:rPr>
          <w:sz w:val="20"/>
        </w:rPr>
        <w:t xml:space="preserve"> настоящего Положения запрещается представлять к защите диссертацию в данный диссертационный совет;</w:t>
      </w:r>
    </w:p>
    <w:p>
      <w:pPr>
        <w:pStyle w:val="0"/>
        <w:spacing w:before="200" w:line-rule="auto"/>
        <w:ind w:firstLine="540"/>
        <w:jc w:val="both"/>
      </w:pPr>
      <w:r>
        <w:rPr>
          <w:sz w:val="20"/>
        </w:rPr>
        <w:t xml:space="preserve">ж) выявление несоответствия текста диссертации, представленного соискателем ученой степени в диссертационный совет к предварительному рассмотрению, тексту диссертации, размещенному в сети "Интернет" в соответствии с </w:t>
      </w:r>
      <w:hyperlink w:history="0" w:anchor="P177" w:tooltip="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науки и высшего образования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quot;Интернет&quot;. В случае представления диссертации в виде н...">
        <w:r>
          <w:rPr>
            <w:sz w:val="20"/>
            <w:color w:val="0000ff"/>
          </w:rPr>
          <w:t xml:space="preserve">абзацем первым пункта 18</w:t>
        </w:r>
      </w:hyperlink>
      <w:r>
        <w:rPr>
          <w:sz w:val="20"/>
        </w:rPr>
        <w:t xml:space="preserve"> настоящего Положения;</w:t>
      </w:r>
    </w:p>
    <w:p>
      <w:pPr>
        <w:pStyle w:val="0"/>
        <w:jc w:val="both"/>
      </w:pPr>
      <w:r>
        <w:rPr>
          <w:sz w:val="20"/>
        </w:rPr>
        <w:t xml:space="preserve">(пп. "ж" введен </w:t>
      </w:r>
      <w:hyperlink w:history="0" r:id="rId135"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p>
      <w:pPr>
        <w:pStyle w:val="0"/>
        <w:spacing w:before="200" w:line-rule="auto"/>
        <w:ind w:firstLine="540"/>
        <w:jc w:val="both"/>
      </w:pPr>
      <w:r>
        <w:rPr>
          <w:sz w:val="20"/>
        </w:rPr>
        <w:t xml:space="preserve">з) выявление недостоверных сведений в документах, представленных соискателем ученой степени в диссертационный совет для предварительного рассмотрения выполненной им диссертации в соответствии с </w:t>
      </w:r>
      <w:hyperlink w:history="0" w:anchor="P177" w:tooltip="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науки и высшего образования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quot;Интернет&quot;. В случае представления диссертации в виде н...">
        <w:r>
          <w:rPr>
            <w:sz w:val="20"/>
            <w:color w:val="0000ff"/>
          </w:rPr>
          <w:t xml:space="preserve">абзацем первым пункта 18</w:t>
        </w:r>
      </w:hyperlink>
      <w:r>
        <w:rPr>
          <w:sz w:val="20"/>
        </w:rPr>
        <w:t xml:space="preserve"> настоящего Положения;</w:t>
      </w:r>
    </w:p>
    <w:p>
      <w:pPr>
        <w:pStyle w:val="0"/>
        <w:jc w:val="both"/>
      </w:pPr>
      <w:r>
        <w:rPr>
          <w:sz w:val="20"/>
        </w:rPr>
        <w:t xml:space="preserve">(пп. "з" введен </w:t>
      </w:r>
      <w:hyperlink w:history="0" r:id="rId136"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p>
      <w:pPr>
        <w:pStyle w:val="0"/>
        <w:spacing w:before="200" w:line-rule="auto"/>
        <w:ind w:firstLine="540"/>
        <w:jc w:val="both"/>
      </w:pPr>
      <w:r>
        <w:rPr>
          <w:sz w:val="20"/>
        </w:rPr>
        <w:t xml:space="preserve">и) представление соискателем ученой степени в разовый диссертационный совет диссертации в виде научного доклада.</w:t>
      </w:r>
    </w:p>
    <w:p>
      <w:pPr>
        <w:pStyle w:val="0"/>
        <w:jc w:val="both"/>
      </w:pPr>
      <w:r>
        <w:rPr>
          <w:sz w:val="20"/>
        </w:rPr>
        <w:t xml:space="preserve">(пп. "и" введен </w:t>
      </w:r>
      <w:hyperlink w:history="0" r:id="rId137"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26.10.2023 N 1786)</w:t>
      </w:r>
    </w:p>
    <w:bookmarkStart w:id="201" w:name="P201"/>
    <w:bookmarkEnd w:id="201"/>
    <w:p>
      <w:pPr>
        <w:pStyle w:val="0"/>
        <w:spacing w:before="200" w:line-rule="auto"/>
        <w:ind w:firstLine="540"/>
        <w:jc w:val="both"/>
      </w:pPr>
      <w:r>
        <w:rPr>
          <w:sz w:val="20"/>
        </w:rPr>
        <w:t xml:space="preserve">21.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 Такие специалисты должны соответствовать требованиям к кандидатам в члены диссертационных советов.</w:t>
      </w:r>
    </w:p>
    <w:p>
      <w:pPr>
        <w:pStyle w:val="0"/>
        <w:spacing w:before="200" w:line-rule="auto"/>
        <w:ind w:firstLine="540"/>
        <w:jc w:val="both"/>
      </w:pPr>
      <w:r>
        <w:rPr>
          <w:sz w:val="20"/>
        </w:rPr>
        <w:t xml:space="preserve">Порядок формирования состава диссертационного совета для проведения указанной защиты устанавливается </w:t>
      </w:r>
      <w:hyperlink w:history="0" r:id="rId138"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jc w:val="both"/>
      </w:pPr>
      <w:r>
        <w:rPr>
          <w:sz w:val="20"/>
        </w:rPr>
        <w:t xml:space="preserve">(в ред. </w:t>
      </w:r>
      <w:hyperlink w:history="0" r:id="rId139"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pPr>
        <w:pStyle w:val="0"/>
        <w:spacing w:before="200" w:line-rule="auto"/>
        <w:ind w:firstLine="540"/>
        <w:jc w:val="both"/>
      </w:pPr>
      <w:r>
        <w:rPr>
          <w:sz w:val="20"/>
        </w:rPr>
        <w:t xml:space="preserve">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pPr>
        <w:pStyle w:val="0"/>
        <w:spacing w:before="200" w:line-rule="auto"/>
        <w:ind w:firstLine="540"/>
        <w:jc w:val="both"/>
      </w:pPr>
      <w:r>
        <w:rPr>
          <w:sz w:val="20"/>
        </w:rPr>
        <w:t xml:space="preserve">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pPr>
        <w:pStyle w:val="0"/>
        <w:spacing w:before="200" w:line-rule="auto"/>
        <w:ind w:firstLine="540"/>
        <w:jc w:val="both"/>
      </w:pPr>
      <w:r>
        <w:rPr>
          <w:sz w:val="20"/>
        </w:rPr>
        <w:t xml:space="preserve">Оппонентами не могут быть Министр науки и высшего образования Российской Федерации, государственные (муниципальные) служащие, выполняющие работу, которая влечет за собой конфликт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 диссертации,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pPr>
        <w:pStyle w:val="0"/>
        <w:jc w:val="both"/>
      </w:pPr>
      <w:r>
        <w:rPr>
          <w:sz w:val="20"/>
        </w:rPr>
        <w:t xml:space="preserve">(в ред. </w:t>
      </w:r>
      <w:hyperlink w:history="0" r:id="rId140"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209" w:name="P209"/>
    <w:bookmarkEnd w:id="209"/>
    <w:p>
      <w:pPr>
        <w:pStyle w:val="0"/>
        <w:spacing w:before="200" w:line-rule="auto"/>
        <w:ind w:firstLine="540"/>
        <w:jc w:val="both"/>
      </w:pPr>
      <w:r>
        <w:rPr>
          <w:sz w:val="20"/>
        </w:rPr>
        <w:t xml:space="preserve">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pPr>
        <w:pStyle w:val="0"/>
        <w:spacing w:before="200" w:line-rule="auto"/>
        <w:ind w:firstLine="540"/>
        <w:jc w:val="both"/>
      </w:pPr>
      <w:r>
        <w:rPr>
          <w:sz w:val="20"/>
        </w:rPr>
        <w:t xml:space="preserve">Подпись оппонента на отзыве заверяется в установленном законом порядке.</w:t>
      </w:r>
    </w:p>
    <w:p>
      <w:pPr>
        <w:pStyle w:val="0"/>
        <w:spacing w:before="200" w:line-rule="auto"/>
        <w:ind w:firstLine="540"/>
        <w:jc w:val="both"/>
      </w:pPr>
      <w:r>
        <w:rPr>
          <w:sz w:val="20"/>
        </w:rPr>
        <w:t xml:space="preserve">Оригиналы отзывов оппонентов на диссертацию передаются оппонентами в диссертационный совет не позднее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pPr>
        <w:pStyle w:val="0"/>
        <w:spacing w:before="200" w:line-rule="auto"/>
        <w:ind w:firstLine="540"/>
        <w:jc w:val="both"/>
      </w:pPr>
      <w:r>
        <w:rPr>
          <w:sz w:val="20"/>
        </w:rPr>
        <w:t xml:space="preserve">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pPr>
        <w:pStyle w:val="0"/>
        <w:spacing w:before="200" w:line-rule="auto"/>
        <w:ind w:firstLine="540"/>
        <w:jc w:val="both"/>
      </w:pPr>
      <w:r>
        <w:rPr>
          <w:sz w:val="20"/>
        </w:rPr>
        <w:t xml:space="preserve">Сведения об оппонентах и их отзывы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bookmarkStart w:id="214" w:name="P214"/>
    <w:bookmarkEnd w:id="214"/>
    <w:p>
      <w:pPr>
        <w:pStyle w:val="0"/>
        <w:spacing w:before="200" w:line-rule="auto"/>
        <w:ind w:firstLine="540"/>
        <w:jc w:val="both"/>
      </w:pPr>
      <w:r>
        <w:rPr>
          <w:sz w:val="20"/>
        </w:rPr>
        <w:t xml:space="preserve">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pPr>
        <w:pStyle w:val="0"/>
        <w:spacing w:before="200" w:line-rule="auto"/>
        <w:ind w:firstLine="540"/>
        <w:jc w:val="both"/>
      </w:pPr>
      <w:r>
        <w:rPr>
          <w:sz w:val="20"/>
        </w:rPr>
        <w:t xml:space="preserve">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pPr>
        <w:pStyle w:val="0"/>
        <w:spacing w:before="200" w:line-rule="auto"/>
        <w:ind w:firstLine="540"/>
        <w:jc w:val="both"/>
      </w:pPr>
      <w:r>
        <w:rPr>
          <w:sz w:val="20"/>
        </w:rPr>
        <w:t xml:space="preserve">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pPr>
        <w:pStyle w:val="0"/>
        <w:spacing w:before="200" w:line-rule="auto"/>
        <w:ind w:firstLine="540"/>
        <w:jc w:val="both"/>
      </w:pPr>
      <w:r>
        <w:rPr>
          <w:sz w:val="20"/>
        </w:rPr>
        <w:t xml:space="preserve">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 (при наличии).</w:t>
      </w:r>
    </w:p>
    <w:p>
      <w:pPr>
        <w:pStyle w:val="0"/>
        <w:jc w:val="both"/>
      </w:pPr>
      <w:r>
        <w:rPr>
          <w:sz w:val="20"/>
        </w:rPr>
        <w:t xml:space="preserve">(в ред. </w:t>
      </w:r>
      <w:hyperlink w:history="0" r:id="rId141" w:tooltip="Постановление Правительства РФ от 02.08.2016 N 748 (ред. от 19.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02.08.2016 N 748)</w:t>
      </w:r>
    </w:p>
    <w:p>
      <w:pPr>
        <w:pStyle w:val="0"/>
        <w:spacing w:before="200" w:line-rule="auto"/>
        <w:ind w:firstLine="540"/>
        <w:jc w:val="both"/>
      </w:pPr>
      <w:r>
        <w:rPr>
          <w:sz w:val="20"/>
        </w:rPr>
        <w:t xml:space="preserve">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позднее чем за 10 дней до дня защиты диссертации.</w:t>
      </w:r>
    </w:p>
    <w:p>
      <w:pPr>
        <w:pStyle w:val="0"/>
        <w:spacing w:before="200" w:line-rule="auto"/>
        <w:ind w:firstLine="540"/>
        <w:jc w:val="both"/>
      </w:pPr>
      <w:r>
        <w:rPr>
          <w:sz w:val="20"/>
        </w:rPr>
        <w:t xml:space="preserve">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pPr>
        <w:pStyle w:val="0"/>
        <w:spacing w:before="200" w:line-rule="auto"/>
        <w:ind w:firstLine="540"/>
        <w:jc w:val="both"/>
      </w:pPr>
      <w:r>
        <w:rPr>
          <w:sz w:val="20"/>
        </w:rPr>
        <w:t xml:space="preserve">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pPr>
        <w:pStyle w:val="0"/>
        <w:spacing w:before="200" w:line-rule="auto"/>
        <w:ind w:firstLine="540"/>
        <w:jc w:val="both"/>
      </w:pPr>
      <w:r>
        <w:rPr>
          <w:sz w:val="20"/>
        </w:rPr>
        <w:t xml:space="preserve">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pPr>
        <w:pStyle w:val="0"/>
        <w:spacing w:before="200" w:line-rule="auto"/>
        <w:ind w:firstLine="540"/>
        <w:jc w:val="both"/>
      </w:pPr>
      <w:r>
        <w:rPr>
          <w:sz w:val="20"/>
        </w:rPr>
        <w:t xml:space="preserve">По диссертациям на соискание ученой степени доктора наук и кандидата наук 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объем автореферата может составлять до 2,5 и до 1,5 авторского листа соответственно.</w:t>
      </w:r>
    </w:p>
    <w:p>
      <w:pPr>
        <w:pStyle w:val="0"/>
        <w:jc w:val="both"/>
      </w:pPr>
      <w:r>
        <w:rPr>
          <w:sz w:val="20"/>
        </w:rPr>
        <w:t xml:space="preserve">(в ред. </w:t>
      </w:r>
      <w:hyperlink w:history="0" r:id="rId142"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
    <w:p>
      <w:pPr>
        <w:pStyle w:val="0"/>
        <w:spacing w:before="200" w:line-rule="auto"/>
        <w:ind w:firstLine="540"/>
        <w:jc w:val="both"/>
      </w:pPr>
      <w:r>
        <w:rPr>
          <w:sz w:val="20"/>
        </w:rPr>
        <w:t xml:space="preserve">Диссертация в виде научного доклада рассылается членам диссертационного совета, принявшего диссертацию к защите, и заинтересованным организациям как автореферат.</w:t>
      </w:r>
    </w:p>
    <w:p>
      <w:pPr>
        <w:pStyle w:val="0"/>
        <w:jc w:val="both"/>
      </w:pPr>
      <w:r>
        <w:rPr>
          <w:sz w:val="20"/>
        </w:rPr>
        <w:t xml:space="preserve">(абзац введен </w:t>
      </w:r>
      <w:hyperlink w:history="0" r:id="rId14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Автореферат диссертации рассылается членам диссертационного совета, принявшего диссертацию к защите, и заинтересованным организациям не позднее чем за 1 месяц до дня защиты диссертации.</w:t>
      </w:r>
    </w:p>
    <w:p>
      <w:pPr>
        <w:pStyle w:val="0"/>
        <w:spacing w:before="200" w:line-rule="auto"/>
        <w:ind w:firstLine="540"/>
        <w:jc w:val="both"/>
      </w:pPr>
      <w:r>
        <w:rPr>
          <w:sz w:val="20"/>
        </w:rPr>
        <w:t xml:space="preserve">Перечень организаций, которым автореферат диссертации рассылается в обязательном порядке, определяется </w:t>
      </w:r>
      <w:hyperlink w:history="0" r:id="rId144"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spacing w:before="200" w:line-rule="auto"/>
        <w:ind w:firstLine="540"/>
        <w:jc w:val="both"/>
      </w:pPr>
      <w:r>
        <w:rPr>
          <w:sz w:val="20"/>
        </w:rPr>
        <w:t xml:space="preserve">Других адресатов, которым необходимо направить автореферат диссертации, определяет диссертационный совет, принявший диссертацию к защите.</w:t>
      </w:r>
    </w:p>
    <w:bookmarkStart w:id="231" w:name="P231"/>
    <w:bookmarkEnd w:id="231"/>
    <w:p>
      <w:pPr>
        <w:pStyle w:val="0"/>
        <w:spacing w:before="200" w:line-rule="auto"/>
        <w:ind w:firstLine="540"/>
        <w:jc w:val="both"/>
      </w:pPr>
      <w:r>
        <w:rPr>
          <w:sz w:val="20"/>
        </w:rPr>
        <w:t xml:space="preserve">26. При принятии к защите диссертации на соискание ученой степени доктора наук диссертационный совет не позднее чем за 3 месяца до дня защиты, а при принятии к защите диссертации на соискание ученой степени кандидата наук - не позднее чем за 2 месяца до дня защиты размещает на официальном сайте Комиссии в сети "Интернет" текст объявления о защите диссертации и автореферат диссертации, а также размещает на официальном сайте организации, на базе которой создан этот диссертационный совет, отзывы научных руководителей или научных консультантов соискателя ученой степени (при наличии).</w:t>
      </w:r>
    </w:p>
    <w:p>
      <w:pPr>
        <w:pStyle w:val="0"/>
        <w:spacing w:before="200" w:line-rule="auto"/>
        <w:ind w:firstLine="540"/>
        <w:jc w:val="both"/>
      </w:pPr>
      <w:r>
        <w:rPr>
          <w:sz w:val="20"/>
        </w:rPr>
        <w:t xml:space="preserve">В объявлении о защите диссертации указываются предполагаемая дата защиты диссертации, фамилия, имя, отчество (последнее - при наличии) соискателя ученой степени, наименование темы представленной к защите диссертации, шифры и наименования научных специальностей и отрасли науки, по которым выполнена диссертация, наименование и адрес организации, на базе которой создан диссертационный совет, принявший диссертацию к защите, ссылка на страницу официального сайта организации в сети "Интернет", на которой соискателем ученой степени размещен полный текст диссертации.</w:t>
      </w:r>
    </w:p>
    <w:p>
      <w:pPr>
        <w:pStyle w:val="0"/>
        <w:spacing w:before="200" w:line-rule="auto"/>
        <w:ind w:firstLine="540"/>
        <w:jc w:val="both"/>
      </w:pPr>
      <w:r>
        <w:rPr>
          <w:sz w:val="20"/>
        </w:rPr>
        <w:t xml:space="preserve">Объявление о защите должно быть доступно для ознакомления для любых лиц в течение не менее 12 месяцев с указанного в нем дня защиты диссертации на соискание ученой степени доктора наук и в течение не менее 10 месяцев с указанного в нем дня защиты диссертации на соискание ученой степени кандидата наук.</w:t>
      </w:r>
    </w:p>
    <w:p>
      <w:pPr>
        <w:pStyle w:val="0"/>
        <w:spacing w:before="200" w:line-rule="auto"/>
        <w:ind w:firstLine="540"/>
        <w:jc w:val="both"/>
      </w:pPr>
      <w:r>
        <w:rPr>
          <w:sz w:val="20"/>
        </w:rPr>
        <w:t xml:space="preserve">Полный текст диссертации должен быть доступен для ознакомления по адресу в сети "Интернет", указанному в объявлении о защите диссертации, для любых лиц в течение не менее 12 месяцев со дня защиты диссертации на соискание ученой степени доктора наук и в течение не менее 10 месяцев со дня защиты диссертации на соискание ученой степени кандидата наук.</w:t>
      </w:r>
    </w:p>
    <w:p>
      <w:pPr>
        <w:pStyle w:val="0"/>
        <w:spacing w:before="200" w:line-rule="auto"/>
        <w:ind w:firstLine="540"/>
        <w:jc w:val="both"/>
      </w:pPr>
      <w:r>
        <w:rPr>
          <w:sz w:val="20"/>
        </w:rPr>
        <w:t xml:space="preserve">В случае если Министерством науки и высшего образования Российской Федерации принято решение об отмене решения диссертационного совета о присуждении ученой степени доктора наук или кандидата наук и отказе в выдаче диплома кандидата наук или доктора наук в связи с несоблюдением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текст диссертации размещается в сети "Интернет" на официальном сайте организации, на базе которой создан диссертационный совет, в котором проходила защита, сроком на 10 лет со дня принятия Министерством науки и высшего образования Российской Федерации соответствующего решения с указанием причины принятия такого решения. На указанном сайте также размещается наименование организации, где выполнялась работа, наименование ведущей организации, имена официальных оппонентов и научных руководителей (научных консультантов).</w:t>
      </w:r>
    </w:p>
    <w:p>
      <w:pPr>
        <w:pStyle w:val="0"/>
        <w:jc w:val="both"/>
      </w:pPr>
      <w:r>
        <w:rPr>
          <w:sz w:val="20"/>
        </w:rPr>
        <w:t xml:space="preserve">(в ред. </w:t>
      </w:r>
      <w:hyperlink w:history="0" r:id="rId145"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jc w:val="both"/>
      </w:pPr>
      <w:r>
        <w:rPr>
          <w:sz w:val="20"/>
        </w:rPr>
        <w:t xml:space="preserve">(п. 26 в ред. </w:t>
      </w:r>
      <w:hyperlink w:history="0" r:id="rId146"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27. В библиотеку организации, на базе которой создан диссертационный совет, принявший диссертацию к защите, не позднее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там на правах рукописи.</w:t>
      </w:r>
    </w:p>
    <w:p>
      <w:pPr>
        <w:pStyle w:val="0"/>
        <w:spacing w:before="200" w:line-rule="auto"/>
        <w:ind w:firstLine="540"/>
        <w:jc w:val="both"/>
      </w:pPr>
      <w:r>
        <w:rPr>
          <w:sz w:val="20"/>
        </w:rPr>
        <w:t xml:space="preserve">Диссертация в виде научного доклада передается в библиотеку организации, на базе которой создан диссертационный совет, принявший такую диссертацию к защите, в 1 экземпляре.</w:t>
      </w:r>
    </w:p>
    <w:p>
      <w:pPr>
        <w:pStyle w:val="0"/>
        <w:jc w:val="both"/>
      </w:pPr>
      <w:r>
        <w:rPr>
          <w:sz w:val="20"/>
        </w:rPr>
        <w:t xml:space="preserve">(абзац введен </w:t>
      </w:r>
      <w:hyperlink w:history="0" r:id="rId147"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bookmarkStart w:id="241" w:name="P241"/>
    <w:bookmarkEnd w:id="241"/>
    <w:p>
      <w:pPr>
        <w:pStyle w:val="0"/>
        <w:spacing w:before="200" w:line-rule="auto"/>
        <w:ind w:firstLine="540"/>
        <w:jc w:val="both"/>
      </w:pPr>
      <w:r>
        <w:rPr>
          <w:sz w:val="20"/>
        </w:rPr>
        <w:t xml:space="preserve">28. Отзывы, поступившие на диссертацию и автореферат диссертации (при наличии автореферата), размещаются на официальном сайте организации, на базе которой создан диссертационный совет, принявший данную диссертацию к защите, в сети "Интернет" до дня защиты диссертации. Отзывы, поступившие в день защиты и позднее, не рассматриваются.</w:t>
      </w:r>
    </w:p>
    <w:p>
      <w:pPr>
        <w:pStyle w:val="0"/>
        <w:jc w:val="both"/>
      </w:pPr>
      <w:r>
        <w:rPr>
          <w:sz w:val="20"/>
        </w:rPr>
        <w:t xml:space="preserve">(в ред. Постановлений Правительства РФ от 21.04.2016 </w:t>
      </w:r>
      <w:hyperlink w:history="0" r:id="rId14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20.03.2021 </w:t>
      </w:r>
      <w:hyperlink w:history="0" r:id="rId149"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w:t>
      </w:r>
    </w:p>
    <w:p>
      <w:pPr>
        <w:pStyle w:val="0"/>
        <w:spacing w:before="200" w:line-rule="auto"/>
        <w:ind w:firstLine="540"/>
        <w:jc w:val="both"/>
      </w:pPr>
      <w:r>
        <w:rPr>
          <w:sz w:val="20"/>
        </w:rPr>
        <w:t xml:space="preserve">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 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 размещается.</w:t>
      </w:r>
    </w:p>
    <w:p>
      <w:pPr>
        <w:pStyle w:val="0"/>
        <w:spacing w:before="200" w:line-rule="auto"/>
        <w:ind w:firstLine="540"/>
        <w:jc w:val="both"/>
      </w:pPr>
      <w:r>
        <w:rPr>
          <w:sz w:val="20"/>
        </w:rPr>
        <w:t xml:space="preserve">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pPr>
        <w:pStyle w:val="0"/>
        <w:spacing w:before="200" w:line-rule="auto"/>
        <w:ind w:firstLine="540"/>
        <w:jc w:val="both"/>
      </w:pPr>
      <w:r>
        <w:rPr>
          <w:sz w:val="20"/>
        </w:rPr>
        <w:t xml:space="preserve">Соискатель ученой степени имеет право на проведение защиты диссертации при наличии отрицательных отзывов.</w:t>
      </w:r>
    </w:p>
    <w:p>
      <w:pPr>
        <w:pStyle w:val="0"/>
        <w:spacing w:before="200" w:line-rule="auto"/>
        <w:ind w:firstLine="540"/>
        <w:jc w:val="both"/>
      </w:pPr>
      <w:r>
        <w:rPr>
          <w:sz w:val="20"/>
        </w:rPr>
        <w:t xml:space="preserve">29. Заседание диссертационного совета считается правомочным, если в его работе принимают участие не менее двух третей членов диссертационного совета, включая членов диссертационного совета, участвующих в заседании диссертационного совета в удаленном интерактивном режиме (с использованием видео-конференц-связи при условии аудиовизуального контакта с участниками заседания) (далее - удаленный интерактивный режим). Заседание разового диссертационного совета считается правомочным при соблюдении требований, установленных настоящим абзацем, и при условии присутствия на нем не менее 5 членов разового диссертационного совета.</w:t>
      </w:r>
    </w:p>
    <w:p>
      <w:pPr>
        <w:pStyle w:val="0"/>
        <w:jc w:val="both"/>
      </w:pPr>
      <w:r>
        <w:rPr>
          <w:sz w:val="20"/>
        </w:rPr>
        <w:t xml:space="preserve">(в ред. Постановлений Правительства РФ от 20.03.2021 </w:t>
      </w:r>
      <w:hyperlink w:history="0" r:id="rId150"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 от 26.10.2023 </w:t>
      </w:r>
      <w:hyperlink w:history="0" r:id="rId151"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spacing w:before="200" w:line-rule="auto"/>
        <w:ind w:firstLine="540"/>
        <w:jc w:val="both"/>
      </w:pPr>
      <w:r>
        <w:rPr>
          <w:sz w:val="20"/>
        </w:rPr>
        <w:t xml:space="preserve">При защите диссертации на соискание ученой степени доктора наук необходимо участие в заседании диссертационного совета не менее 4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
    <w:p>
      <w:pPr>
        <w:pStyle w:val="0"/>
        <w:jc w:val="both"/>
      </w:pPr>
      <w:r>
        <w:rPr>
          <w:sz w:val="20"/>
        </w:rPr>
        <w:t xml:space="preserve">(в ред. </w:t>
      </w:r>
      <w:hyperlink w:history="0" r:id="rId152"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 в том числе в удаленном интерактивном режиме.</w:t>
      </w:r>
    </w:p>
    <w:p>
      <w:pPr>
        <w:pStyle w:val="0"/>
        <w:jc w:val="both"/>
      </w:pPr>
      <w:r>
        <w:rPr>
          <w:sz w:val="20"/>
        </w:rPr>
        <w:t xml:space="preserve">(в ред. </w:t>
      </w:r>
      <w:hyperlink w:history="0" r:id="rId15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При проведении заседания диссертационного совета ведутся его стенограмма и аудиовидеозапись. 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этом заседании соискателя ученой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удаленном интерактивном режиме).</w:t>
      </w:r>
    </w:p>
    <w:p>
      <w:pPr>
        <w:pStyle w:val="0"/>
        <w:jc w:val="both"/>
      </w:pPr>
      <w:r>
        <w:rPr>
          <w:sz w:val="20"/>
        </w:rPr>
        <w:t xml:space="preserve">(в ред. </w:t>
      </w:r>
      <w:hyperlink w:history="0" r:id="rId154"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pPr>
        <w:pStyle w:val="0"/>
        <w:spacing w:before="200" w:line-rule="auto"/>
        <w:ind w:firstLine="540"/>
        <w:jc w:val="both"/>
      </w:pPr>
      <w:r>
        <w:rPr>
          <w:sz w:val="20"/>
        </w:rPr>
        <w:t xml:space="preserve">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 В случае неявки соискателя ученой степени на защиту диссертации по уважительной причине (состояние здоровья или иные обстоятельства, подтвержденные документально и признанные диссертационным советом уважительными) дата защиты диссертации переносится на срок, составляющий не более 12 месяцев. При повторной неявке соискателя ученой степени на защиту диссертации (в том числе по уважительной причине) диссертационный совет принимает решение о снятии этой диссертации с защиты. Такая диссертация может быть представлена к защите в порядке, установленном настоящим Положением.</w:t>
      </w:r>
    </w:p>
    <w:p>
      <w:pPr>
        <w:pStyle w:val="0"/>
        <w:jc w:val="both"/>
      </w:pPr>
      <w:r>
        <w:rPr>
          <w:sz w:val="20"/>
        </w:rPr>
        <w:t xml:space="preserve">(в ред. </w:t>
      </w:r>
      <w:hyperlink w:history="0" r:id="rId155"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оппонентов, давших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оппоненты по диссертации могут присутствовать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w:t>
      </w:r>
    </w:p>
    <w:p>
      <w:pPr>
        <w:pStyle w:val="0"/>
        <w:jc w:val="both"/>
      </w:pPr>
      <w:r>
        <w:rPr>
          <w:sz w:val="20"/>
        </w:rPr>
        <w:t xml:space="preserve">(в ред. </w:t>
      </w:r>
      <w:hyperlink w:history="0" r:id="rId156"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Для участия в заседании диссертационного совета в удаленном интерактивном режиме оппоненту необходимо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 Заявление не рассматривается в случае его поступления в организацию в день заседания диссертационного совета.</w:t>
      </w:r>
    </w:p>
    <w:p>
      <w:pPr>
        <w:pStyle w:val="0"/>
        <w:jc w:val="both"/>
      </w:pPr>
      <w:r>
        <w:rPr>
          <w:sz w:val="20"/>
        </w:rPr>
        <w:t xml:space="preserve">(абзац введен </w:t>
      </w:r>
      <w:hyperlink w:history="0" r:id="rId157"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pPr>
        <w:pStyle w:val="0"/>
        <w:spacing w:before="200" w:line-rule="auto"/>
        <w:ind w:firstLine="540"/>
        <w:jc w:val="both"/>
      </w:pPr>
      <w:r>
        <w:rPr>
          <w:sz w:val="20"/>
        </w:rPr>
        <w:t xml:space="preserve">31. После окончания защиты диссертации диссертационный совет проводит тайное голосование по присуждению ученой степени. В случае проведения заседания диссертационного совета с участием членов диссертационного совета в удаленном интерактивном режиме после окончания защиты диссертации диссертационный совет проводит тайное голосование по присуждению ученой степени с использованием информационно-коммуникационных технологий.</w:t>
      </w:r>
    </w:p>
    <w:p>
      <w:pPr>
        <w:pStyle w:val="0"/>
        <w:jc w:val="both"/>
      </w:pPr>
      <w:r>
        <w:rPr>
          <w:sz w:val="20"/>
        </w:rPr>
        <w:t xml:space="preserve">(в ред. </w:t>
      </w:r>
      <w:hyperlink w:history="0" r:id="rId158"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pPr>
        <w:pStyle w:val="0"/>
        <w:spacing w:before="200" w:line-rule="auto"/>
        <w:ind w:firstLine="540"/>
        <w:jc w:val="both"/>
      </w:pPr>
      <w:r>
        <w:rPr>
          <w:sz w:val="20"/>
        </w:rPr>
        <w:t xml:space="preserve">Порядок проведения заседания диссертационного совета, включая порядок голосования и работу счетной комиссии, устанавливается </w:t>
      </w:r>
      <w:hyperlink w:history="0" r:id="rId159"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spacing w:before="200" w:line-rule="auto"/>
        <w:ind w:firstLine="540"/>
        <w:jc w:val="both"/>
      </w:pPr>
      <w:r>
        <w:rPr>
          <w:sz w:val="20"/>
        </w:rPr>
        <w:t xml:space="preserve">32. В заключении диссертационного совета, которое принимается открытым голосованием простым большинством голосов присутствующих на заседании членов диссертационного совета (при равенстве голосов решающим является голос председательствующего на заседании диссертационного совета), приводятся результаты голосования по присуждению ученой степени и решение диссертационного совета о присуждении или об отказе в присуждении ученой степени, а также информация о соблюдении установленных настоящим Положением критериев, которым должна отвечать диссертация на соискание ученой степени, наличии (отсутствии)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
    <w:p>
      <w:pPr>
        <w:pStyle w:val="0"/>
        <w:jc w:val="both"/>
      </w:pPr>
      <w:r>
        <w:rPr>
          <w:sz w:val="20"/>
        </w:rPr>
        <w:t xml:space="preserve">(в ред. </w:t>
      </w:r>
      <w:hyperlink w:history="0" r:id="rId160"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При положительном результате голосования по присуждению ученой степени в заключении диссертационного совета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w:history="0" w:anchor="P109" w:tooltip="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
        <w:r>
          <w:rPr>
            <w:sz w:val="20"/>
            <w:color w:val="0000ff"/>
          </w:rPr>
          <w:t xml:space="preserve">пункта 9</w:t>
        </w:r>
      </w:hyperlink>
      <w:r>
        <w:rPr>
          <w:sz w:val="20"/>
        </w:rPr>
        <w:t xml:space="preserve"> настоящего Положения оценивалась диссертация. В заключении обосновывается назначение оппонентов и ведущей организации.</w:t>
      </w:r>
    </w:p>
    <w:p>
      <w:pPr>
        <w:pStyle w:val="0"/>
        <w:jc w:val="both"/>
      </w:pPr>
      <w:r>
        <w:rPr>
          <w:sz w:val="20"/>
        </w:rPr>
        <w:t xml:space="preserve">(в ред. </w:t>
      </w:r>
      <w:hyperlink w:history="0" r:id="rId161"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(при наличии), на базе которой создан данный диссертационный совет.</w:t>
      </w:r>
    </w:p>
    <w:p>
      <w:pPr>
        <w:pStyle w:val="0"/>
        <w:jc w:val="both"/>
      </w:pPr>
      <w:r>
        <w:rPr>
          <w:sz w:val="20"/>
        </w:rPr>
        <w:t xml:space="preserve">(в ред. </w:t>
      </w:r>
      <w:hyperlink w:history="0" r:id="rId162" w:tooltip="Постановление Правительства РФ от 02.08.2016 N 748 (ред. от 19.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02.08.2016 N 748)</w:t>
      </w:r>
    </w:p>
    <w:p>
      <w:pPr>
        <w:pStyle w:val="0"/>
        <w:spacing w:before="200" w:line-rule="auto"/>
        <w:ind w:firstLine="540"/>
        <w:jc w:val="both"/>
      </w:pPr>
      <w:r>
        <w:rPr>
          <w:sz w:val="20"/>
        </w:rPr>
        <w:t xml:space="preserve">Копия заключения диссертационного совета выдается соискателю ученой степени в течение 1 месяца со дня защиты диссертации.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15.04.2024 диссертационные советы направляют в Минобрнауки России аттестационные дела в электронном виде и на бумажном носителе (</w:t>
            </w:r>
            <w:hyperlink w:history="0" r:id="rId163"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26.10.2023 N 1786).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5" w:name="P275"/>
    <w:bookmarkEnd w:id="275"/>
    <w:p>
      <w:pPr>
        <w:pStyle w:val="0"/>
        <w:spacing w:before="260" w:line-rule="auto"/>
        <w:ind w:firstLine="540"/>
        <w:jc w:val="both"/>
      </w:pPr>
      <w:r>
        <w:rPr>
          <w:sz w:val="20"/>
        </w:rPr>
        <w:t xml:space="preserve">33. При положительном решении по результатам защиты диссертации диссертационный совет в течение 30 дней со дня защиты диссертации, а в случае если такой диссертационный совет является разовым диссертационным советом - также не позднее 2 месяцев до дня окончания срока, на который этому разовому диссертационному совету установлены полномочия, направляет в Министерство науки и высшего образования Российской Федерации на бумажном носителе с сопроводительным письмом оригинал заключения диссертационного совета о присуждении ученой степени, а также размещает в электронном виде материалы аттестационного дела и текст диссертации соискателя ученой степени в федеральной информационной системе государственной научной аттестации.</w:t>
      </w:r>
    </w:p>
    <w:p>
      <w:pPr>
        <w:pStyle w:val="0"/>
        <w:spacing w:before="200" w:line-rule="auto"/>
        <w:ind w:firstLine="540"/>
        <w:jc w:val="both"/>
      </w:pPr>
      <w:r>
        <w:rPr>
          <w:sz w:val="20"/>
        </w:rPr>
        <w:t xml:space="preserve">Аттестационное дело на бумажном носителе и в электронной форме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pPr>
        <w:pStyle w:val="0"/>
        <w:spacing w:before="200" w:line-rule="auto"/>
        <w:ind w:firstLine="540"/>
        <w:jc w:val="both"/>
      </w:pPr>
      <w:r>
        <w:rPr>
          <w:sz w:val="20"/>
        </w:rPr>
        <w:t xml:space="preserve">При отрицательном решении по результатам защиты диссертации диссертационный совет в течение 30 дней со дня защиты этой диссертации извещает в письменной форме Министерство науки и высшего образования Российской Федерации об указанном решении.</w:t>
      </w:r>
    </w:p>
    <w:p>
      <w:pPr>
        <w:pStyle w:val="0"/>
        <w:spacing w:before="200" w:line-rule="auto"/>
        <w:ind w:firstLine="540"/>
        <w:jc w:val="both"/>
      </w:pPr>
      <w:r>
        <w:rPr>
          <w:sz w:val="20"/>
        </w:rPr>
        <w:t xml:space="preserve">При отрицательном решении по результатам защиты диссертации аттестационное дело и экземпляр диссертации хранятся в организации, на базе которой создан диссертационный совет, в котором проходила защита диссертации, в течение 10 лет.</w:t>
      </w:r>
    </w:p>
    <w:p>
      <w:pPr>
        <w:pStyle w:val="0"/>
        <w:spacing w:before="200" w:line-rule="auto"/>
        <w:ind w:firstLine="540"/>
        <w:jc w:val="both"/>
      </w:pPr>
      <w:r>
        <w:rPr>
          <w:sz w:val="20"/>
        </w:rPr>
        <w:t xml:space="preserve">Оформление аттестационного дела осуществляется в порядке, устанавливаемом положением о диссертационном совете.</w:t>
      </w:r>
    </w:p>
    <w:p>
      <w:pPr>
        <w:pStyle w:val="0"/>
        <w:spacing w:before="200" w:line-rule="auto"/>
        <w:ind w:firstLine="540"/>
        <w:jc w:val="both"/>
      </w:pPr>
      <w:r>
        <w:rPr>
          <w:sz w:val="20"/>
        </w:rPr>
        <w:t xml:space="preserve">Соискатель ученой степени имеет право ознакомиться с материалами своего аттестационного дела.</w:t>
      </w:r>
    </w:p>
    <w:p>
      <w:pPr>
        <w:pStyle w:val="0"/>
        <w:spacing w:before="200" w:line-rule="auto"/>
        <w:ind w:firstLine="540"/>
        <w:jc w:val="both"/>
      </w:pPr>
      <w:r>
        <w:rPr>
          <w:sz w:val="20"/>
        </w:rPr>
        <w:t xml:space="preserve">Порядок ознакомления с материалами аттестационного дела определяется организацией, в которой оно хранится.</w:t>
      </w:r>
    </w:p>
    <w:p>
      <w:pPr>
        <w:pStyle w:val="0"/>
        <w:jc w:val="both"/>
      </w:pPr>
      <w:r>
        <w:rPr>
          <w:sz w:val="20"/>
        </w:rPr>
        <w:t xml:space="preserve">(п. 33 в ред. </w:t>
      </w:r>
      <w:hyperlink w:history="0" r:id="rId164"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науки и высшего образования Российской Федерации, определяются </w:t>
      </w:r>
      <w:hyperlink w:history="0" r:id="rId165"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jc w:val="both"/>
      </w:pPr>
      <w:r>
        <w:rPr>
          <w:sz w:val="20"/>
        </w:rPr>
        <w:t xml:space="preserve">(в ред. </w:t>
      </w:r>
      <w:hyperlink w:history="0" r:id="rId16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history="0" w:anchor="P467" w:tooltip="64. В случае принятия Министерством науки и высшего образования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 как новая работа.">
        <w:r>
          <w:rPr>
            <w:sz w:val="20"/>
            <w:color w:val="0000ff"/>
          </w:rPr>
          <w:t xml:space="preserve">пунктом 64</w:t>
        </w:r>
      </w:hyperlink>
      <w:r>
        <w:rPr>
          <w:sz w:val="20"/>
        </w:rPr>
        <w:t xml:space="preserve"> настоящего Положения. При повторной защите такой диссертации оппоненты и ведущая организация заменяются.</w:t>
      </w:r>
    </w:p>
    <w:p>
      <w:pPr>
        <w:pStyle w:val="0"/>
        <w:spacing w:before="200" w:line-rule="auto"/>
        <w:ind w:firstLine="540"/>
        <w:jc w:val="both"/>
      </w:pPr>
      <w:r>
        <w:rPr>
          <w:sz w:val="20"/>
        </w:rPr>
        <w:t xml:space="preserve">В случае если отрицательное решение диссертационного совета связано с нарушением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 и (или) с наличием недостоверных сведений об опубликованных соискателем ученой степени работах, в которых изложены основные научные результаты диссертации, повторная защита такой диссертации не допускается.</w:t>
      </w:r>
    </w:p>
    <w:p>
      <w:pPr>
        <w:pStyle w:val="0"/>
        <w:jc w:val="both"/>
      </w:pPr>
      <w:r>
        <w:rPr>
          <w:sz w:val="20"/>
        </w:rPr>
        <w:t xml:space="preserve">(в ред. </w:t>
      </w:r>
      <w:hyperlink w:history="0" r:id="rId167"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bookmarkStart w:id="288" w:name="P288"/>
    <w:bookmarkEnd w:id="288"/>
    <w:p>
      <w:pPr>
        <w:pStyle w:val="0"/>
        <w:spacing w:before="200" w:line-rule="auto"/>
        <w:ind w:firstLine="540"/>
        <w:jc w:val="both"/>
      </w:pPr>
      <w:r>
        <w:rPr>
          <w:sz w:val="20"/>
        </w:rPr>
        <w:t xml:space="preserve">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pPr>
        <w:pStyle w:val="0"/>
        <w:spacing w:before="200" w:line-rule="auto"/>
        <w:ind w:firstLine="540"/>
        <w:jc w:val="both"/>
      </w:pPr>
      <w:r>
        <w:rPr>
          <w:sz w:val="20"/>
        </w:rPr>
        <w:t xml:space="preserve">Министерство науки и высшего образования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pPr>
        <w:pStyle w:val="0"/>
        <w:jc w:val="both"/>
      </w:pPr>
      <w:r>
        <w:rPr>
          <w:sz w:val="20"/>
        </w:rPr>
        <w:t xml:space="preserve">(в ред. </w:t>
      </w:r>
      <w:hyperlink w:history="0" r:id="rId168"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291" w:name="P291"/>
    <w:bookmarkEnd w:id="291"/>
    <w:p>
      <w:pPr>
        <w:pStyle w:val="0"/>
        <w:spacing w:before="200" w:line-rule="auto"/>
        <w:ind w:firstLine="540"/>
        <w:jc w:val="both"/>
      </w:pPr>
      <w:r>
        <w:rPr>
          <w:sz w:val="20"/>
        </w:rPr>
        <w:t xml:space="preserve">36. Диссертационный совет после защиты диссертации на соискание ученой степени кандидата наук в случае, если указанная диссертация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на этом же заседании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ходатайства о разрешении представить ту же диссертацию к соисканию ученой степени доктора наук, за исключением разового диссертационного совета, который выносит только одно решение по вопросу о присуждении соискателю ученой степени кандидата наук.</w:t>
      </w:r>
    </w:p>
    <w:p>
      <w:pPr>
        <w:pStyle w:val="0"/>
        <w:spacing w:before="200" w:line-rule="auto"/>
        <w:ind w:firstLine="540"/>
        <w:jc w:val="both"/>
      </w:pPr>
      <w:r>
        <w:rPr>
          <w:sz w:val="20"/>
        </w:rPr>
        <w:t xml:space="preserve">В случае проведения заседания диссертационного совета с участием членов диссертационного совета в удаленном интерактивном режиме указанные в </w:t>
      </w:r>
      <w:hyperlink w:history="0" w:anchor="P291" w:tooltip="36. Диссертационный совет после защиты диссертации на соискание ученой степени кандидата наук в случае, если указанная диссертация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на этом же заседании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
        <w:r>
          <w:rPr>
            <w:sz w:val="20"/>
            <w:color w:val="0000ff"/>
          </w:rPr>
          <w:t xml:space="preserve">абзаце первом</w:t>
        </w:r>
      </w:hyperlink>
      <w:r>
        <w:rPr>
          <w:sz w:val="20"/>
        </w:rPr>
        <w:t xml:space="preserve"> настоящего пункта решения принимаются раздельным тайным голосованием с использованием информационно-коммуникационных технологий.</w:t>
      </w:r>
    </w:p>
    <w:p>
      <w:pPr>
        <w:pStyle w:val="0"/>
        <w:spacing w:before="200" w:line-rule="auto"/>
        <w:ind w:firstLine="540"/>
        <w:jc w:val="both"/>
      </w:pPr>
      <w:r>
        <w:rPr>
          <w:sz w:val="20"/>
        </w:rPr>
        <w:t xml:space="preserve">Ходатайство диссертационного совета, указанное в </w:t>
      </w:r>
      <w:hyperlink w:history="0" w:anchor="P380" w:tooltip="49. При рассмотрении ходатайства диссертационного совета, поступившего в соответствии с пунктом 36 настоящего Положения, Министерство науки и высшего образования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
        <w:r>
          <w:rPr>
            <w:sz w:val="20"/>
            <w:color w:val="0000ff"/>
          </w:rPr>
          <w:t xml:space="preserve">абзаце первом</w:t>
        </w:r>
      </w:hyperlink>
      <w:r>
        <w:rPr>
          <w:sz w:val="20"/>
        </w:rPr>
        <w:t xml:space="preserve"> настоящего пункта, и диссертация на соискание ученой степени кандидата наук направляются в Министерство науки и высшего образования Российской Федерации посредством федеральной информационной системы государственной научной аттестации и рассматриваются в соответствии с </w:t>
      </w:r>
      <w:hyperlink w:history="0" w:anchor="P318" w:tooltip="40. При отсутствии нарушения порядка представления к защите и защиты диссертации аттестационное дело, соответствующее установленным требованиям, посредством федеральной информационной системы государственной научной аттестации передается в экспертный совет (для диссертаций на соискание ученой степени доктора наук - вместе с текстом диссертации).">
        <w:r>
          <w:rPr>
            <w:sz w:val="20"/>
            <w:color w:val="0000ff"/>
          </w:rPr>
          <w:t xml:space="preserve">пунктами 40</w:t>
        </w:r>
      </w:hyperlink>
      <w:r>
        <w:rPr>
          <w:sz w:val="20"/>
        </w:rPr>
        <w:t xml:space="preserve">, </w:t>
      </w:r>
      <w:hyperlink w:history="0" w:anchor="P343" w:tooltip="44. Экспертный совет рассматривает аттестационное дело (в установленных настоящим Положением случаях - также текст диссертации) и дает заключение о 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далее - заключение экспертного совета).">
        <w:r>
          <w:rPr>
            <w:sz w:val="20"/>
            <w:color w:val="0000ff"/>
          </w:rPr>
          <w:t xml:space="preserve">44</w:t>
        </w:r>
      </w:hyperlink>
      <w:r>
        <w:rPr>
          <w:sz w:val="20"/>
        </w:rPr>
        <w:t xml:space="preserve"> и </w:t>
      </w:r>
      <w:hyperlink w:history="0" w:anchor="P380" w:tooltip="49. При рассмотрении ходатайства диссертационного совета, поступившего в соответствии с пунктом 36 настоящего Положения, Министерство науки и высшего образования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
        <w:r>
          <w:rPr>
            <w:sz w:val="20"/>
            <w:color w:val="0000ff"/>
          </w:rPr>
          <w:t xml:space="preserve">49</w:t>
        </w:r>
      </w:hyperlink>
      <w:r>
        <w:rPr>
          <w:sz w:val="20"/>
        </w:rPr>
        <w:t xml:space="preserve"> настоящего Положения.</w:t>
      </w:r>
    </w:p>
    <w:p>
      <w:pPr>
        <w:pStyle w:val="0"/>
        <w:jc w:val="both"/>
      </w:pPr>
      <w:r>
        <w:rPr>
          <w:sz w:val="20"/>
        </w:rPr>
        <w:t xml:space="preserve">(п. 36 в ред. </w:t>
      </w:r>
      <w:hyperlink w:history="0" r:id="rId169"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37. Диссертационный совет в течение 30 дней со дня защиты диссертаций и присуждения ученой степени по всем научным специальностям доставляет обязательный экземпляр диссертаций, в том числе в установленном порядке в электронной форме, в федеральное государственное автономное научное учреждение "Центр информационных технологий и систем органов исполнительной власти имени А.В. Старовойтова", в федеральное государственное бюджетное учреждение "Российская государственная библиотека", обязательный экземпляр диссертаций по медицинским или фармацевтическим наукам в Центральную научную медицинскую библиотеку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p>
      <w:pPr>
        <w:pStyle w:val="0"/>
        <w:jc w:val="both"/>
      </w:pPr>
      <w:r>
        <w:rPr>
          <w:sz w:val="20"/>
        </w:rPr>
        <w:t xml:space="preserve">(п. 37 в ред. </w:t>
      </w:r>
      <w:hyperlink w:history="0" r:id="rId170"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bookmarkStart w:id="297" w:name="P297"/>
    <w:bookmarkEnd w:id="297"/>
    <w:p>
      <w:pPr>
        <w:pStyle w:val="0"/>
        <w:spacing w:before="200" w:line-rule="auto"/>
        <w:ind w:firstLine="540"/>
        <w:jc w:val="both"/>
      </w:pPr>
      <w:r>
        <w:rPr>
          <w:sz w:val="20"/>
        </w:rPr>
        <w:t xml:space="preserve">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pPr>
        <w:pStyle w:val="0"/>
        <w:spacing w:before="200" w:line-rule="auto"/>
        <w:ind w:firstLine="540"/>
        <w:jc w:val="both"/>
      </w:pPr>
      <w:r>
        <w:rPr>
          <w:sz w:val="20"/>
        </w:rPr>
        <w:t xml:space="preserve">Указанное правило не распространяется на случаи несоблюдения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науки и высшего образования Российской Федерации соответствующего решения.</w:t>
      </w:r>
    </w:p>
    <w:p>
      <w:pPr>
        <w:pStyle w:val="0"/>
        <w:jc w:val="both"/>
      </w:pPr>
      <w:r>
        <w:rPr>
          <w:sz w:val="20"/>
        </w:rPr>
        <w:t xml:space="preserve">(в ред. </w:t>
      </w:r>
      <w:hyperlink w:history="0" r:id="rId17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pPr>
        <w:pStyle w:val="0"/>
        <w:spacing w:before="200" w:line-rule="auto"/>
        <w:ind w:firstLine="540"/>
        <w:jc w:val="both"/>
      </w:pPr>
      <w:r>
        <w:rPr>
          <w:sz w:val="20"/>
        </w:rPr>
        <w:t xml:space="preserve">В случае снятия с рассмотрения диссертации, принятой к защите разовым диссертационным советом, такой совет прекращает свою деятельность в порядке, установленном положением о диссертационном совете.</w:t>
      </w:r>
    </w:p>
    <w:p>
      <w:pPr>
        <w:pStyle w:val="0"/>
        <w:jc w:val="both"/>
      </w:pPr>
      <w:r>
        <w:rPr>
          <w:sz w:val="20"/>
        </w:rPr>
        <w:t xml:space="preserve">(абзац введен </w:t>
      </w:r>
      <w:hyperlink w:history="0" r:id="rId172"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26.10.2023 N 1786)</w:t>
      </w:r>
    </w:p>
    <w:p>
      <w:pPr>
        <w:pStyle w:val="0"/>
        <w:ind w:firstLine="540"/>
        <w:jc w:val="both"/>
      </w:pPr>
      <w:r>
        <w:rPr>
          <w:sz w:val="20"/>
        </w:rPr>
      </w:r>
    </w:p>
    <w:p>
      <w:pPr>
        <w:pStyle w:val="2"/>
        <w:outlineLvl w:val="1"/>
        <w:jc w:val="center"/>
      </w:pPr>
      <w:r>
        <w:rPr>
          <w:sz w:val="20"/>
        </w:rPr>
        <w:t xml:space="preserve">IV. Рассмотрение диссертаций на соискание ученой степени</w:t>
      </w:r>
    </w:p>
    <w:p>
      <w:pPr>
        <w:pStyle w:val="2"/>
        <w:jc w:val="center"/>
      </w:pPr>
      <w:r>
        <w:rPr>
          <w:sz w:val="20"/>
        </w:rPr>
        <w:t xml:space="preserve">кандидата наук, диссертаций на соискание ученой степени</w:t>
      </w:r>
    </w:p>
    <w:p>
      <w:pPr>
        <w:pStyle w:val="2"/>
        <w:jc w:val="center"/>
      </w:pPr>
      <w:r>
        <w:rPr>
          <w:sz w:val="20"/>
        </w:rPr>
        <w:t xml:space="preserve">доктора наук и аттестационных дел Министерством науки</w:t>
      </w:r>
    </w:p>
    <w:p>
      <w:pPr>
        <w:pStyle w:val="2"/>
        <w:jc w:val="center"/>
      </w:pPr>
      <w:r>
        <w:rPr>
          <w:sz w:val="20"/>
        </w:rPr>
        <w:t xml:space="preserve">и высшего образования Российской Федерации и Комиссией</w:t>
      </w:r>
    </w:p>
    <w:p>
      <w:pPr>
        <w:pStyle w:val="0"/>
        <w:jc w:val="center"/>
      </w:pPr>
      <w:r>
        <w:rPr>
          <w:sz w:val="20"/>
        </w:rPr>
        <w:t xml:space="preserve">(в ред. </w:t>
      </w:r>
      <w:hyperlink w:history="0" r:id="rId17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jc w:val="center"/>
      </w:pPr>
      <w:r>
        <w:rPr>
          <w:sz w:val="20"/>
        </w:rPr>
      </w:r>
    </w:p>
    <w:p>
      <w:pPr>
        <w:pStyle w:val="0"/>
        <w:ind w:firstLine="540"/>
        <w:jc w:val="both"/>
      </w:pPr>
      <w:r>
        <w:rPr>
          <w:sz w:val="20"/>
        </w:rPr>
        <w:t xml:space="preserve">39. Министерство науки и высшего образования Российской Федерации после получения сопроводительного письма и оригинала заключения диссертационного совета о присуждении ученой степени проверяет материалы аттестационного дела, размещенные в федеральной информационной системе государственной научной аттестации в соответствии с </w:t>
      </w:r>
      <w:hyperlink w:history="0" w:anchor="P275" w:tooltip="33. При положительном решении по результатам защиты диссертации диссертационный совет в течение 30 дней со дня защиты диссертации, а в случае если такой диссертационный совет является разовым диссертационным советом - также не позднее 2 месяцев до дня окончания срока, на который этому разовому диссертационному совету установлены полномочия, направляет в Министерство науки и высшего образования Российской Федерации на бумажном носителе с сопроводительным письмом оригинал заключения диссертационного совета...">
        <w:r>
          <w:rPr>
            <w:sz w:val="20"/>
            <w:color w:val="0000ff"/>
          </w:rPr>
          <w:t xml:space="preserve">пунктом 33</w:t>
        </w:r>
      </w:hyperlink>
      <w:r>
        <w:rPr>
          <w:sz w:val="20"/>
        </w:rPr>
        <w:t xml:space="preserve"> настоящего Положения,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w:t>
      </w:r>
    </w:p>
    <w:p>
      <w:pPr>
        <w:pStyle w:val="0"/>
        <w:jc w:val="both"/>
      </w:pPr>
      <w:r>
        <w:rPr>
          <w:sz w:val="20"/>
        </w:rPr>
        <w:t xml:space="preserve">(в ред. </w:t>
      </w:r>
      <w:hyperlink w:history="0" r:id="rId174"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В случае если при проверке материалов аттестационного дела обнаружатся нарушения требований, предъявляемых к оформлению аттестационных дел, Министерство науки и высшего образования Российской Федерации посредством федеральной информационной системы государственной научной аттестации направляет соответствующую информацию в диссертационный совет.</w:t>
      </w:r>
    </w:p>
    <w:p>
      <w:pPr>
        <w:pStyle w:val="0"/>
        <w:jc w:val="both"/>
      </w:pPr>
      <w:r>
        <w:rPr>
          <w:sz w:val="20"/>
        </w:rPr>
        <w:t xml:space="preserve">(в ред. </w:t>
      </w:r>
      <w:hyperlink w:history="0" r:id="rId175"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Диссертационный совет обязан исправить выявленные нарушения в течение 1 месяца со дня получения соответствующей информации из Министерства науки и высшего образования Российской Федерации. При этом срок принятия решения по вопросу о выдаче диплома кандидата наук или доктора наук исчисляется со дня поступления из указанного диссертационного совета в Министерство науки и высшего образования Российской Федерации доработанных материалов аттестационного дела.</w:t>
      </w:r>
    </w:p>
    <w:p>
      <w:pPr>
        <w:pStyle w:val="0"/>
        <w:jc w:val="both"/>
      </w:pPr>
      <w:r>
        <w:rPr>
          <w:sz w:val="20"/>
        </w:rPr>
        <w:t xml:space="preserve">(в ред. </w:t>
      </w:r>
      <w:hyperlink w:history="0" r:id="rId176"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В случае выявления факта нарушения порядка представления к защите и защиты диссертации, установленного настоящим Положением, Министерство науки и высшего образования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pPr>
        <w:pStyle w:val="0"/>
        <w:jc w:val="both"/>
      </w:pPr>
      <w:r>
        <w:rPr>
          <w:sz w:val="20"/>
        </w:rPr>
        <w:t xml:space="preserve">(в ред. </w:t>
      </w:r>
      <w:hyperlink w:history="0" r:id="rId17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318" w:name="P318"/>
    <w:bookmarkEnd w:id="318"/>
    <w:p>
      <w:pPr>
        <w:pStyle w:val="0"/>
        <w:spacing w:before="200" w:line-rule="auto"/>
        <w:ind w:firstLine="540"/>
        <w:jc w:val="both"/>
      </w:pPr>
      <w:r>
        <w:rPr>
          <w:sz w:val="20"/>
        </w:rPr>
        <w:t xml:space="preserve">40. При отсутствии нарушения порядка представления к защите и защиты диссертации аттестационное дело, соответствующее установленным требованиям, посредством федеральной информационной системы государственной научной аттестации передается в экспертный совет (для диссертаций на соискание ученой степени доктора наук - вместе с текстом диссертации).</w:t>
      </w:r>
    </w:p>
    <w:p>
      <w:pPr>
        <w:pStyle w:val="0"/>
        <w:jc w:val="both"/>
      </w:pPr>
      <w:r>
        <w:rPr>
          <w:sz w:val="20"/>
        </w:rPr>
        <w:t xml:space="preserve">(в ред. </w:t>
      </w:r>
      <w:hyperlink w:history="0" r:id="rId178"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При поступлении в Министерство науки и высшего образования Российской Федерации ходатайства диссертационного совета, направленного в соответствии с </w:t>
      </w:r>
      <w:hyperlink w:history="0" w:anchor="P291" w:tooltip="36. Диссертационный совет после защиты диссертации на соискание ученой степени кандидата наук в случае, если указанная диссертация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на этом же заседании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
        <w:r>
          <w:rPr>
            <w:sz w:val="20"/>
            <w:color w:val="0000ff"/>
          </w:rPr>
          <w:t xml:space="preserve">пунктом 36</w:t>
        </w:r>
      </w:hyperlink>
      <w:r>
        <w:rPr>
          <w:sz w:val="20"/>
        </w:rPr>
        <w:t xml:space="preserve"> настоящего Положения, Министерство посредством федеральной информационной системы государственной научной аттестации передает аттестационное дело и текст диссертации в экспертный совет для подготовки заключения по ходатайству.</w:t>
      </w:r>
    </w:p>
    <w:p>
      <w:pPr>
        <w:pStyle w:val="0"/>
        <w:jc w:val="both"/>
      </w:pPr>
      <w:r>
        <w:rPr>
          <w:sz w:val="20"/>
        </w:rPr>
        <w:t xml:space="preserve">(в ред. Постановлений Правительства РФ от 01.10.2018 </w:t>
      </w:r>
      <w:hyperlink w:history="0" r:id="rId17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26.10.2023 </w:t>
      </w:r>
      <w:hyperlink w:history="0" r:id="rId180"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spacing w:before="200" w:line-rule="auto"/>
        <w:ind w:firstLine="540"/>
        <w:jc w:val="both"/>
      </w:pPr>
      <w:r>
        <w:rPr>
          <w:sz w:val="20"/>
        </w:rPr>
        <w:t xml:space="preserve">41. При подготовке заключения по вопросу присуждения ученой степени кандидата наук экспертный совет рассматривает текст диссертации на соискание ученой степени кандидата наук, если:</w:t>
      </w:r>
    </w:p>
    <w:p>
      <w:pPr>
        <w:pStyle w:val="0"/>
        <w:spacing w:before="200" w:line-rule="auto"/>
        <w:ind w:firstLine="540"/>
        <w:jc w:val="both"/>
      </w:pPr>
      <w:r>
        <w:rPr>
          <w:sz w:val="20"/>
        </w:rPr>
        <w:t xml:space="preserve">а) оппонент или ведущая организация представили отрицательный отзыв на эту диссертацию;</w:t>
      </w:r>
    </w:p>
    <w:p>
      <w:pPr>
        <w:pStyle w:val="0"/>
        <w:spacing w:before="200" w:line-rule="auto"/>
        <w:ind w:firstLine="540"/>
        <w:jc w:val="both"/>
      </w:pPr>
      <w:r>
        <w:rPr>
          <w:sz w:val="20"/>
        </w:rPr>
        <w:t xml:space="preserve">б) отрицательный отзыв на эту диссертацию или автореферат этой диссертации представила организация, которой автореферат диссертации или диссертация в виде научного доклада рассылается в соответствии с </w:t>
      </w:r>
      <w:hyperlink w:history="0" r:id="rId181"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jc w:val="both"/>
      </w:pPr>
      <w:r>
        <w:rPr>
          <w:sz w:val="20"/>
        </w:rPr>
        <w:t xml:space="preserve">(пп. "б" в ред. </w:t>
      </w:r>
      <w:hyperlink w:history="0" r:id="rId182"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pPr>
        <w:pStyle w:val="0"/>
        <w:spacing w:before="200" w:line-rule="auto"/>
        <w:ind w:firstLine="540"/>
        <w:jc w:val="both"/>
      </w:pPr>
      <w:r>
        <w:rPr>
          <w:sz w:val="20"/>
        </w:rPr>
        <w:t xml:space="preserve">г) требуется уточнить вклад автора этой диссертации в проведенное исследование, степень новизны и практической значимости результатов диссертационного исследования, проверить соблюдение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w:t>
      </w:r>
    </w:p>
    <w:p>
      <w:pPr>
        <w:pStyle w:val="0"/>
        <w:spacing w:before="200" w:line-rule="auto"/>
        <w:ind w:firstLine="540"/>
        <w:jc w:val="both"/>
      </w:pPr>
      <w:r>
        <w:rPr>
          <w:sz w:val="20"/>
        </w:rPr>
        <w:t xml:space="preserve">д) в отношении рассматриваемой диссертации в Министерство науки и высшего образования Российской Федерации поступило заявление о необоснованности присуждения диссертационным советом ученой степени кандидата наук.</w:t>
      </w:r>
    </w:p>
    <w:p>
      <w:pPr>
        <w:pStyle w:val="0"/>
        <w:jc w:val="both"/>
      </w:pPr>
      <w:r>
        <w:rPr>
          <w:sz w:val="20"/>
        </w:rPr>
        <w:t xml:space="preserve">(в ред. </w:t>
      </w:r>
      <w:hyperlink w:history="0" r:id="rId18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jc w:val="both"/>
      </w:pPr>
      <w:r>
        <w:rPr>
          <w:sz w:val="20"/>
        </w:rPr>
        <w:t xml:space="preserve">(п. 41 в ред. </w:t>
      </w:r>
      <w:hyperlink w:history="0" r:id="rId184"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41(1). Обеспечение экспертного совета текстом диссертации в электронной форме осуществляется Министерством науки и высшего образования Российской Федерации посредством федеральной информационной системы государственной научной аттестации.</w:t>
      </w:r>
    </w:p>
    <w:p>
      <w:pPr>
        <w:pStyle w:val="0"/>
        <w:jc w:val="both"/>
      </w:pPr>
      <w:r>
        <w:rPr>
          <w:sz w:val="20"/>
        </w:rPr>
        <w:t xml:space="preserve">(п. 41(1) в ред. </w:t>
      </w:r>
      <w:hyperlink w:history="0" r:id="rId185"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42. До принятия Министерством науки и высшего образования Российской Федерации решения о выдаче диплома кандидата наук или доктора наук либо об отмене решения диссертационного совета о присуждении ученой степени кандидата наук или ученой степени доктора наук любое физическое либо юридическое лицо может подать в Министерство науки и высшего образования Российской Федерации заявление о необоснованности присуждения диссертационным советом ученой степени в связи с несоответствием диссертации установленным настоящим Положением критериям, которым должна отвечать диссертация (далее - заявление о необоснованности присуждения ученой степени), на бумажном носителе, подписанное заявителем, подпись которого заверена в установленном законодательством Российской Федерации порядке, или в электронной форме при условии использования усиленной квалифицированной электронной подписи.</w:t>
      </w:r>
    </w:p>
    <w:p>
      <w:pPr>
        <w:pStyle w:val="0"/>
        <w:jc w:val="both"/>
      </w:pPr>
      <w:r>
        <w:rPr>
          <w:sz w:val="20"/>
        </w:rPr>
        <w:t xml:space="preserve">(п. 42 в ред. </w:t>
      </w:r>
      <w:hyperlink w:history="0" r:id="rId186"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43. Заявление о необоснованности присуждения ученой степени должно содержать:</w:t>
      </w:r>
    </w:p>
    <w:p>
      <w:pPr>
        <w:pStyle w:val="0"/>
        <w:jc w:val="both"/>
      </w:pPr>
      <w:r>
        <w:rPr>
          <w:sz w:val="20"/>
        </w:rPr>
        <w:t xml:space="preserve">(в ред. </w:t>
      </w:r>
      <w:hyperlink w:history="0" r:id="rId187"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а) наименование организации, на базе которой создан диссертационный совет, принявший решение о присуждении соискателю ученой степени, и шифр указанного диссертационного совета;</w:t>
      </w:r>
    </w:p>
    <w:p>
      <w:pPr>
        <w:pStyle w:val="0"/>
        <w:jc w:val="both"/>
      </w:pPr>
      <w:r>
        <w:rPr>
          <w:sz w:val="20"/>
        </w:rPr>
        <w:t xml:space="preserve">(в ред. </w:t>
      </w:r>
      <w:hyperlink w:history="0" r:id="rId18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б) фамилию, имя, отчество (при наличии), подпись физического лица, подавшего заявление, либо наименование, место нахождения юридического лица, подавшего такое заявление, подпись руководителя (заместителя руководителя) юридического лица, подавшего такое заявление, оттиск печати юридического лица (при наличии),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этого заявления;</w:t>
      </w:r>
    </w:p>
    <w:p>
      <w:pPr>
        <w:pStyle w:val="0"/>
        <w:jc w:val="both"/>
      </w:pPr>
      <w:r>
        <w:rPr>
          <w:sz w:val="20"/>
        </w:rPr>
        <w:t xml:space="preserve">(пп. "б" в ред. </w:t>
      </w:r>
      <w:hyperlink w:history="0" r:id="rId189"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в) доводы, на основании которых лицо, подавшее заявление о необоснованности присуждения ученой степени, не согласно с решением диссертационного совета (с приложением документов и материалов либо их копий, подтверждающих указанные доводы).</w:t>
      </w:r>
    </w:p>
    <w:p>
      <w:pPr>
        <w:pStyle w:val="0"/>
        <w:jc w:val="both"/>
      </w:pPr>
      <w:r>
        <w:rPr>
          <w:sz w:val="20"/>
        </w:rPr>
        <w:t xml:space="preserve">(в ред. Постановлений Правительства РФ от 21.04.2016 </w:t>
      </w:r>
      <w:hyperlink w:history="0" r:id="rId190"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26.10.2023 </w:t>
      </w:r>
      <w:hyperlink w:history="0" r:id="rId191"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bookmarkStart w:id="343" w:name="P343"/>
    <w:bookmarkEnd w:id="343"/>
    <w:p>
      <w:pPr>
        <w:pStyle w:val="0"/>
        <w:spacing w:before="200" w:line-rule="auto"/>
        <w:ind w:firstLine="540"/>
        <w:jc w:val="both"/>
      </w:pPr>
      <w:r>
        <w:rPr>
          <w:sz w:val="20"/>
        </w:rPr>
        <w:t xml:space="preserve">44. Экспертный совет рассматривает аттестационное дело (в установленных настоящим Положением случаях - также текст диссертации) и дает заключение о 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(далее - заключение экспертного совета).</w:t>
      </w:r>
    </w:p>
    <w:p>
      <w:pPr>
        <w:pStyle w:val="0"/>
        <w:spacing w:before="200" w:line-rule="auto"/>
        <w:ind w:firstLine="540"/>
        <w:jc w:val="both"/>
      </w:pPr>
      <w:r>
        <w:rPr>
          <w:sz w:val="20"/>
        </w:rPr>
        <w:t xml:space="preserve">При необходимости подтверждения самостоятельности выполнения диссертации, уточнения содержащихся в ней новых научных результатов, личного вклада автора диссертации в науку, а также при защите диссертации в виде научного доклада соискатель ученой степени приглашается на заседание экспертного совета не позднее чем за 10 дней до дня соответствующего заседания.</w:t>
      </w:r>
    </w:p>
    <w:p>
      <w:pPr>
        <w:pStyle w:val="0"/>
        <w:jc w:val="both"/>
      </w:pPr>
      <w:r>
        <w:rPr>
          <w:sz w:val="20"/>
        </w:rPr>
        <w:t xml:space="preserve">(в ред. </w:t>
      </w:r>
      <w:hyperlink w:history="0" r:id="rId192"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В этом случае на заседании экспертного совета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либо лицо, на которое были возложены обязанности председателя или заместителя председателя разового диссертационного совета, в котором проходила защита диссертации. На заседание экспертного совета также могут быть приглашены иные лица, имеющие отношение к существу рассматриваемого на этом заседании вопроса.</w:t>
      </w:r>
    </w:p>
    <w:p>
      <w:pPr>
        <w:pStyle w:val="0"/>
        <w:jc w:val="both"/>
      </w:pPr>
      <w:r>
        <w:rPr>
          <w:sz w:val="20"/>
        </w:rPr>
        <w:t xml:space="preserve">(в ред. </w:t>
      </w:r>
      <w:hyperlink w:history="0" r:id="rId193"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Экспертный совет вправе пригласить на свое заседание членов других экспертных советов, ведущих специалистов в соответствующей области науки.</w:t>
      </w:r>
    </w:p>
    <w:p>
      <w:pPr>
        <w:pStyle w:val="0"/>
        <w:spacing w:before="200" w:line-rule="auto"/>
        <w:ind w:firstLine="540"/>
        <w:jc w:val="both"/>
      </w:pPr>
      <w:r>
        <w:rPr>
          <w:sz w:val="20"/>
        </w:rPr>
        <w:t xml:space="preserve">В случае неявки указанных лиц экспертный совет вправе провести заседание в их отсутствие.</w:t>
      </w:r>
    </w:p>
    <w:p>
      <w:pPr>
        <w:pStyle w:val="0"/>
        <w:spacing w:before="200" w:line-rule="auto"/>
        <w:ind w:firstLine="540"/>
        <w:jc w:val="both"/>
      </w:pPr>
      <w:r>
        <w:rPr>
          <w:sz w:val="20"/>
        </w:rPr>
        <w:t xml:space="preserve">При рассмотрении ходатайства диссертационного совета, поступившего в соответствии с </w:t>
      </w:r>
      <w:hyperlink w:history="0" w:anchor="P291" w:tooltip="36. Диссертационный совет после защиты диссертации на соискание ученой степени кандидата наук в случае, если указанная диссертация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на этом же заседании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
        <w:r>
          <w:rPr>
            <w:sz w:val="20"/>
            <w:color w:val="0000ff"/>
          </w:rPr>
          <w:t xml:space="preserve">пунктом 36</w:t>
        </w:r>
      </w:hyperlink>
      <w:r>
        <w:rPr>
          <w:sz w:val="20"/>
        </w:rPr>
        <w:t xml:space="preserve"> настоящего Положения, экспертный совет дает заключение по этому ходатайству по результатам рассмотрения аттестационного дела и диссертации с участием соискателя ученой степени. В случае неявки соискателя ученой степени экспертный совет переносит заседание по этому вопросу. Соискатель ученой степени не менее чем за 10 дней до дня заседания приглашается на повторное заседание экспертного совета. В случае повторной неявки соискателя ученой степени диссертация рассматривается в его отсутствие. В случае принятия отрицательного заключения по указанному ходатайству экспертный совет подготавливает заключение по результатам рассмотрения аттестационного дела по вопросу присуждения ученой степени кандидата наук.</w:t>
      </w:r>
    </w:p>
    <w:p>
      <w:pPr>
        <w:pStyle w:val="0"/>
        <w:spacing w:before="200" w:line-rule="auto"/>
        <w:ind w:firstLine="540"/>
        <w:jc w:val="both"/>
      </w:pPr>
      <w:r>
        <w:rPr>
          <w:sz w:val="20"/>
        </w:rPr>
        <w:t xml:space="preserve">Копия заключения экспертного совета выдается соискателю ученой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pPr>
        <w:pStyle w:val="0"/>
        <w:jc w:val="both"/>
      </w:pPr>
      <w:r>
        <w:rPr>
          <w:sz w:val="20"/>
        </w:rPr>
        <w:t xml:space="preserve">(в ред. </w:t>
      </w:r>
      <w:hyperlink w:history="0" r:id="rId194"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В случае принятия экспертным советом по результатам рассмотрения диссертации заключения о несоответствии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Комиссия вправе направить посредством федеральной информационной системы государственной научной аттестации диссертацию вместе с аттестационным делом соискателя ученой степени и заключением экспертного совета на дополнительное заключение в другой диссертационный совет. Порядок проведения заседания диссертационного совета при рассмотрении диссертации, направленной на дополнительное заключение, устанавливается </w:t>
      </w:r>
      <w:hyperlink w:history="0" r:id="rId195"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jc w:val="both"/>
      </w:pPr>
      <w:r>
        <w:rPr>
          <w:sz w:val="20"/>
        </w:rPr>
        <w:t xml:space="preserve">(в ред. </w:t>
      </w:r>
      <w:hyperlink w:history="0" r:id="rId196"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jc w:val="both"/>
      </w:pPr>
      <w:r>
        <w:rPr>
          <w:sz w:val="20"/>
        </w:rPr>
        <w:t xml:space="preserve">(п. 44 в ред. </w:t>
      </w:r>
      <w:hyperlink w:history="0" r:id="rId197"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45. Для принятия решения о выдаче соискателю ученой степени диплома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науки и высшего образования Российской Федерации на основании заключения экспертного совета вправе запросить в диссертационном совете или в организации, на базе которой функционировал разовый диссертационный совет, публикации соискателя для уточнения основных научных результатов диссертации на соискание ученой степени, требования к которым установлены </w:t>
      </w:r>
      <w:hyperlink w:history="0" w:anchor="P115" w:tooltip="11. Основные научные результаты диссертации должны быть опубликованы в рецензируемых научных изданиях (далее - рецензируемые издания).">
        <w:r>
          <w:rPr>
            <w:sz w:val="20"/>
            <w:color w:val="0000ff"/>
          </w:rPr>
          <w:t xml:space="preserve">пунктами 11</w:t>
        </w:r>
      </w:hyperlink>
      <w:r>
        <w:rPr>
          <w:sz w:val="20"/>
        </w:rPr>
        <w:t xml:space="preserve"> и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13</w:t>
        </w:r>
      </w:hyperlink>
      <w:r>
        <w:rPr>
          <w:sz w:val="20"/>
        </w:rPr>
        <w:t xml:space="preserve"> настоящего Положения, а также иные материалы, подтверждающие соответствие диссертации критериям, установленным </w:t>
      </w:r>
      <w:hyperlink w:history="0" w:anchor="P109" w:tooltip="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
        <w:r>
          <w:rPr>
            <w:sz w:val="20"/>
            <w:color w:val="0000ff"/>
          </w:rPr>
          <w:t xml:space="preserve">пунктами 9</w:t>
        </w:r>
      </w:hyperlink>
      <w:r>
        <w:rPr>
          <w:sz w:val="20"/>
        </w:rPr>
        <w:t xml:space="preserve"> и </w:t>
      </w:r>
      <w:hyperlink w:history="0" w:anchor="P112" w:tooltip="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
        <w:r>
          <w:rPr>
            <w:sz w:val="20"/>
            <w:color w:val="0000ff"/>
          </w:rPr>
          <w:t xml:space="preserve">10</w:t>
        </w:r>
      </w:hyperlink>
      <w:r>
        <w:rPr>
          <w:sz w:val="20"/>
        </w:rPr>
        <w:t xml:space="preserve"> настоящего Положения.</w:t>
      </w:r>
    </w:p>
    <w:p>
      <w:pPr>
        <w:pStyle w:val="0"/>
        <w:jc w:val="both"/>
      </w:pPr>
      <w:r>
        <w:rPr>
          <w:sz w:val="20"/>
        </w:rPr>
        <w:t xml:space="preserve">(в ред. Постановлений Правительства РФ от 21.04.2016 </w:t>
      </w:r>
      <w:hyperlink w:history="0" r:id="rId19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19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26.10.2023 </w:t>
      </w:r>
      <w:hyperlink w:history="0" r:id="rId200"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spacing w:before="200" w:line-rule="auto"/>
        <w:ind w:firstLine="540"/>
        <w:jc w:val="both"/>
      </w:pPr>
      <w:r>
        <w:rPr>
          <w:sz w:val="20"/>
        </w:rPr>
        <w:t xml:space="preserve">Запрошенная информация представляется в Министерство науки и высшего образования Российской Федерации не позднее 15 дней со дня получения соответствующего запроса, направленного Министерством науки и высшего образования Российской Федерации в организацию, на базе которой создан этот диссертационный совет, любым доступным способом, позволяющим Министерству контролировать получение этой организацией указанного запроса.</w:t>
      </w:r>
    </w:p>
    <w:p>
      <w:pPr>
        <w:pStyle w:val="0"/>
        <w:jc w:val="both"/>
      </w:pPr>
      <w:r>
        <w:rPr>
          <w:sz w:val="20"/>
        </w:rPr>
        <w:t xml:space="preserve">(абзац введен </w:t>
      </w:r>
      <w:hyperlink w:history="0" r:id="rId201"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 в ред. </w:t>
      </w:r>
      <w:hyperlink w:history="0" r:id="rId20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46. Аттестационное дело, заключение экспертного совета (в установленных настоящим Положением случаях - также текст диссертации) посредством федеральной информационной системы государственной научной аттестации передаются на рассмотрение Комиссии для выработки ею рекомендации Министерству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ученой степени (далее - рекомендация Комиссии).</w:t>
      </w:r>
    </w:p>
    <w:p>
      <w:pPr>
        <w:pStyle w:val="0"/>
        <w:jc w:val="both"/>
      </w:pPr>
      <w:r>
        <w:rPr>
          <w:sz w:val="20"/>
        </w:rPr>
        <w:t xml:space="preserve">(в ред. Постановлений Правительства РФ от 01.10.2018 </w:t>
      </w:r>
      <w:hyperlink w:history="0" r:id="rId20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26.10.2023 </w:t>
      </w:r>
      <w:hyperlink w:history="0" r:id="rId204"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spacing w:before="200" w:line-rule="auto"/>
        <w:ind w:firstLine="540"/>
        <w:jc w:val="both"/>
      </w:pPr>
      <w:r>
        <w:rPr>
          <w:sz w:val="20"/>
        </w:rPr>
        <w:t xml:space="preserve">Рекомендация Комиссии принимается в соответствии с </w:t>
      </w:r>
      <w:hyperlink w:history="0" r:id="rId205" w:tooltip="Постановление Правительства РФ от 26.03.2016 N 237 (ред. от 17.01.2025) &quot;Об утверждении Положения о Высшей аттестационной комиссии при Министерстве науки и высшего образования Российской Федерации&quot; {КонсультантПлюс}">
        <w:r>
          <w:rPr>
            <w:sz w:val="20"/>
            <w:color w:val="0000ff"/>
          </w:rPr>
          <w:t xml:space="preserve">Положением</w:t>
        </w:r>
      </w:hyperlink>
      <w:r>
        <w:rPr>
          <w:sz w:val="20"/>
        </w:rPr>
        <w:t xml:space="preserve"> о Высшей аттестационной комиссии при Министерстве науки и высшего образования Российской Федерации, утвержденным постановлением Правительства Российской Федерации от 26 марта 2016 г. N 237 "Об утверждении Положения о Высшей аттестационной комиссии при Министерстве науки и высшего образования Российской Федерации", и </w:t>
      </w:r>
      <w:r>
        <w:rPr>
          <w:sz w:val="20"/>
        </w:rPr>
        <w:t xml:space="preserve">порядком</w:t>
      </w:r>
      <w:r>
        <w:rPr>
          <w:sz w:val="20"/>
        </w:rPr>
        <w:t xml:space="preserve"> организации работы и проведения заседаний Комиссии (президиума Комиссии), устанавливаемым Министерством науки и высшего образования Российской Федерации.</w:t>
      </w:r>
    </w:p>
    <w:p>
      <w:pPr>
        <w:pStyle w:val="0"/>
        <w:jc w:val="both"/>
      </w:pPr>
      <w:r>
        <w:rPr>
          <w:sz w:val="20"/>
        </w:rPr>
        <w:t xml:space="preserve">(в ред. </w:t>
      </w:r>
      <w:hyperlink w:history="0" r:id="rId20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Копия рекомендации Комиссии выдается соискателю ученой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pPr>
        <w:pStyle w:val="0"/>
        <w:jc w:val="both"/>
      </w:pPr>
      <w:r>
        <w:rPr>
          <w:sz w:val="20"/>
        </w:rPr>
        <w:t xml:space="preserve">(в ред. </w:t>
      </w:r>
      <w:hyperlink w:history="0" r:id="rId20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jc w:val="both"/>
      </w:pPr>
      <w:r>
        <w:rPr>
          <w:sz w:val="20"/>
        </w:rPr>
        <w:t xml:space="preserve">(п. 46 в ред. </w:t>
      </w:r>
      <w:hyperlink w:history="0" r:id="rId20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47. При необходимости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соискатель ученой степени приглашается на заседание Комиссии не позднее чем за 10 дней до дня соответствующего заседания.</w:t>
      </w:r>
    </w:p>
    <w:p>
      <w:pPr>
        <w:pStyle w:val="0"/>
        <w:spacing w:before="200" w:line-rule="auto"/>
        <w:ind w:firstLine="540"/>
        <w:jc w:val="both"/>
      </w:pPr>
      <w:r>
        <w:rPr>
          <w:sz w:val="20"/>
        </w:rPr>
        <w:t xml:space="preserve">В этом случае на заседании Комиссии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либо лицо, на которое были возложены обязанности председателя или заместителя председателя разового диссертационного совета, в котором проходила защита диссертации. На заседание Комиссии также могут быть приглашены иные лица, имеющие отношение к существу рассматриваемого на этом заседании вопроса.</w:t>
      </w:r>
    </w:p>
    <w:p>
      <w:pPr>
        <w:pStyle w:val="0"/>
        <w:jc w:val="both"/>
      </w:pPr>
      <w:r>
        <w:rPr>
          <w:sz w:val="20"/>
        </w:rPr>
        <w:t xml:space="preserve">(в ред. </w:t>
      </w:r>
      <w:hyperlink w:history="0" r:id="rId209"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Комиссия вправе пригласить на свое заседание членов других экспертных советов, ведущих специалистов в соответствующей отрасли науки.</w:t>
      </w:r>
    </w:p>
    <w:p>
      <w:pPr>
        <w:pStyle w:val="0"/>
        <w:spacing w:before="200" w:line-rule="auto"/>
        <w:ind w:firstLine="540"/>
        <w:jc w:val="both"/>
      </w:pPr>
      <w:r>
        <w:rPr>
          <w:sz w:val="20"/>
        </w:rPr>
        <w:t xml:space="preserve">В случае неявки указанных лиц на заседание Комиссии рекомендация Комиссии по диссертации принимается в их отсутствие.</w:t>
      </w:r>
    </w:p>
    <w:p>
      <w:pPr>
        <w:pStyle w:val="0"/>
        <w:jc w:val="both"/>
      </w:pPr>
      <w:r>
        <w:rPr>
          <w:sz w:val="20"/>
        </w:rPr>
        <w:t xml:space="preserve">(п. 47 в ред. </w:t>
      </w:r>
      <w:hyperlink w:history="0" r:id="rId210"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48. Рекомендация Комиссии представляется в Министерство науки и высшего образования Российской Федерации.</w:t>
      </w:r>
    </w:p>
    <w:p>
      <w:pPr>
        <w:pStyle w:val="0"/>
        <w:jc w:val="both"/>
      </w:pPr>
      <w:r>
        <w:rPr>
          <w:sz w:val="20"/>
        </w:rPr>
        <w:t xml:space="preserve">(в ред. Постановлений Правительства РФ от 21.04.2016 </w:t>
      </w:r>
      <w:hyperlink w:history="0" r:id="rId211"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1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Министерство науки и высшего образования Российской Федерации принимает решение:</w:t>
      </w:r>
    </w:p>
    <w:p>
      <w:pPr>
        <w:pStyle w:val="0"/>
        <w:jc w:val="both"/>
      </w:pPr>
      <w:r>
        <w:rPr>
          <w:sz w:val="20"/>
        </w:rPr>
        <w:t xml:space="preserve">(в ред. </w:t>
      </w:r>
      <w:hyperlink w:history="0" r:id="rId21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о выдаче диплома кандидата наук или доктора наук;</w:t>
      </w:r>
    </w:p>
    <w:p>
      <w:pPr>
        <w:pStyle w:val="0"/>
        <w:spacing w:before="200" w:line-rule="auto"/>
        <w:ind w:firstLine="540"/>
        <w:jc w:val="both"/>
      </w:pPr>
      <w:r>
        <w:rPr>
          <w:sz w:val="20"/>
        </w:rPr>
        <w:t xml:space="preserve">об отмене решения диссертационного совета о присуждении ученых степеней и отказе в выдаче диплома кандидата наук или доктора наук.</w:t>
      </w:r>
    </w:p>
    <w:p>
      <w:pPr>
        <w:pStyle w:val="0"/>
        <w:jc w:val="both"/>
      </w:pPr>
      <w:r>
        <w:rPr>
          <w:sz w:val="20"/>
        </w:rPr>
        <w:t xml:space="preserve">(в ред. </w:t>
      </w:r>
      <w:hyperlink w:history="0" r:id="rId214"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bookmarkStart w:id="380" w:name="P380"/>
    <w:bookmarkEnd w:id="380"/>
    <w:p>
      <w:pPr>
        <w:pStyle w:val="0"/>
        <w:spacing w:before="200" w:line-rule="auto"/>
        <w:ind w:firstLine="540"/>
        <w:jc w:val="both"/>
      </w:pPr>
      <w:r>
        <w:rPr>
          <w:sz w:val="20"/>
        </w:rPr>
        <w:t xml:space="preserve">49. При рассмотрении ходатайства диссертационного совета, поступившего в соответствии с </w:t>
      </w:r>
      <w:hyperlink w:history="0" w:anchor="P291" w:tooltip="36. Диссертационный совет после защиты диссертации на соискание ученой степени кандидата наук в случае, если указанная диссертация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на этом же заседании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
        <w:r>
          <w:rPr>
            <w:sz w:val="20"/>
            <w:color w:val="0000ff"/>
          </w:rPr>
          <w:t xml:space="preserve">пунктом 36</w:t>
        </w:r>
      </w:hyperlink>
      <w:r>
        <w:rPr>
          <w:sz w:val="20"/>
        </w:rPr>
        <w:t xml:space="preserve"> настоящего Положения, Министерство науки и высшего образования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w:t>
      </w:r>
      <w:hyperlink w:history="0" r:id="rId215"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jc w:val="both"/>
      </w:pPr>
      <w:r>
        <w:rPr>
          <w:sz w:val="20"/>
        </w:rPr>
        <w:t xml:space="preserve">(в ред. </w:t>
      </w:r>
      <w:hyperlink w:history="0" r:id="rId21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382" w:name="P382"/>
    <w:bookmarkEnd w:id="382"/>
    <w:p>
      <w:pPr>
        <w:pStyle w:val="0"/>
        <w:spacing w:before="200" w:line-rule="auto"/>
        <w:ind w:firstLine="540"/>
        <w:jc w:val="both"/>
      </w:pPr>
      <w:r>
        <w:rPr>
          <w:sz w:val="20"/>
        </w:rPr>
        <w:t xml:space="preserve">50. Приказ Министерства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ученой степени и об отказе в выдаче диплома кандидата наук или доктора наук размещается на официальном сайте Комиссии в сети "Интернет". Графическая копия приказа размещается в федеральной информационной системе государственной научной аттестации.</w:t>
      </w:r>
    </w:p>
    <w:p>
      <w:pPr>
        <w:pStyle w:val="0"/>
        <w:jc w:val="both"/>
      </w:pPr>
      <w:r>
        <w:rPr>
          <w:sz w:val="20"/>
        </w:rPr>
        <w:t xml:space="preserve">(п. 50 в ред. </w:t>
      </w:r>
      <w:hyperlink w:history="0" r:id="rId217"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51. Соискатель ученой степени вправе отозвать диссертацию с рассмотрения в Министерстве науки и высшего образования Российской Федерации до принятия Министерством решения о выдаче или об отказе в выдаче ему диплома кандидата наук или доктора наук.</w:t>
      </w:r>
    </w:p>
    <w:p>
      <w:pPr>
        <w:pStyle w:val="0"/>
        <w:jc w:val="both"/>
      </w:pPr>
      <w:r>
        <w:rPr>
          <w:sz w:val="20"/>
        </w:rPr>
        <w:t xml:space="preserve">(в ред. Постановлений Правительства РФ от 21.04.2016 </w:t>
      </w:r>
      <w:hyperlink w:history="0" r:id="rId21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1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На основании письменного заявления соискателя ученой степени об отзыве диссертации Министерство науки и высшего образования Российской Федерации в течение 30 дней со дня регистрации заявления принимает решение о снятии указанной диссертации с рассмотрения.</w:t>
      </w:r>
    </w:p>
    <w:p>
      <w:pPr>
        <w:pStyle w:val="0"/>
        <w:jc w:val="both"/>
      </w:pPr>
      <w:r>
        <w:rPr>
          <w:sz w:val="20"/>
        </w:rPr>
        <w:t xml:space="preserve">(в ред. Постановлений Правительства РФ от 21.04.2016 </w:t>
      </w:r>
      <w:hyperlink w:history="0" r:id="rId220"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2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Решение Министерства науки и высшего образования Российской Федерации о снятии диссертации с рассмотрения и об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направляется посредством федеральной информационной системы государственной научной аттестации в диссертационный совет, решение которого о присуждении ученой степени отменено указанным решением Министерства науки и высшего образования Российской Федерации, или в организацию, на базе которой функционировал разовый диссертационный совет.</w:t>
      </w:r>
    </w:p>
    <w:p>
      <w:pPr>
        <w:pStyle w:val="0"/>
        <w:jc w:val="both"/>
      </w:pPr>
      <w:r>
        <w:rPr>
          <w:sz w:val="20"/>
        </w:rPr>
        <w:t xml:space="preserve">(в ред. </w:t>
      </w:r>
      <w:hyperlink w:history="0" r:id="rId222"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Диссертационный совет или организация, на базе которой функционировал разовый 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w:t>
      </w:r>
      <w:hyperlink w:history="0" r:id="rId223"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 соискателю ученой степени документы и материалы.</w:t>
      </w:r>
    </w:p>
    <w:p>
      <w:pPr>
        <w:pStyle w:val="0"/>
        <w:jc w:val="both"/>
      </w:pPr>
      <w:r>
        <w:rPr>
          <w:sz w:val="20"/>
        </w:rPr>
        <w:t xml:space="preserve">(в ред. </w:t>
      </w:r>
      <w:hyperlink w:history="0" r:id="rId224"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После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ученой степени диссертация может быть представлена повторно к защите в порядке, установленном настоящим Положением, как новая работа, за исключением случаев, предусмотренных </w:t>
      </w:r>
      <w:hyperlink w:history="0" w:anchor="P394" w:tooltip="51(1). В случае нарушения требований, установленных пунктом 14 настоящего Положения, и (или) при выявлен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на основании заключения экспертного совета диссертация снимается Министерством науки и высшего образования Российской Федерации с рассмотрения без права повторной защиты. При этом на официальном сайте Комиссии в сети &quot;Интернет&quot; в течение 10 дней со дн...">
        <w:r>
          <w:rPr>
            <w:sz w:val="20"/>
            <w:color w:val="0000ff"/>
          </w:rPr>
          <w:t xml:space="preserve">пунктом 51(1)</w:t>
        </w:r>
      </w:hyperlink>
      <w:r>
        <w:rPr>
          <w:sz w:val="20"/>
        </w:rPr>
        <w:t xml:space="preserve"> настоящего Положения.</w:t>
      </w:r>
    </w:p>
    <w:p>
      <w:pPr>
        <w:pStyle w:val="0"/>
        <w:jc w:val="both"/>
      </w:pPr>
      <w:r>
        <w:rPr>
          <w:sz w:val="20"/>
        </w:rPr>
        <w:t xml:space="preserve">(абзац введен </w:t>
      </w:r>
      <w:hyperlink w:history="0" r:id="rId225"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 в ред. </w:t>
      </w:r>
      <w:hyperlink w:history="0" r:id="rId22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394" w:name="P394"/>
    <w:bookmarkEnd w:id="394"/>
    <w:p>
      <w:pPr>
        <w:pStyle w:val="0"/>
        <w:spacing w:before="200" w:line-rule="auto"/>
        <w:ind w:firstLine="540"/>
        <w:jc w:val="both"/>
      </w:pPr>
      <w:r>
        <w:rPr>
          <w:sz w:val="20"/>
        </w:rPr>
        <w:t xml:space="preserve">51(1). В случае нарушения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 и (или) при выявлении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на основании заключения экспертного совета диссертация снимается Министерством науки и высшего образования Российской Федерации с рассмотрения без права повторной защиты. При этом на официальном сайте Комиссии в сети "Интернет" в течение 10 дней со дня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ученой степени указанному соискателю ученой степени размещаются сроком на 10 лет со дня принятия этого решения автореферат этой диссертации или текст диссертации в виде научного доклада, информация о научных руководителях (научных консультантах) указанного соискателя ученой степени, членах комиссии диссертационного совета, подписавших заключение о приеме диссертации к защите, председателе и ученом секретаре этого диссертационного совета, руководителе организации, на базе которой создан диссертационный совет, оппонентах, давших отзыв на диссертацию, лице, утвердившем заключение организации, где выполнялась диссертация, лице, утвердившем отзыв ведущей организации на диссертацию, о ведущей организации, давшей отзыв на диссертацию.</w:t>
      </w:r>
    </w:p>
    <w:p>
      <w:pPr>
        <w:pStyle w:val="0"/>
        <w:jc w:val="both"/>
      </w:pPr>
      <w:r>
        <w:rPr>
          <w:sz w:val="20"/>
        </w:rPr>
        <w:t xml:space="preserve">(в ред. Постановлений Правительства РФ от 01.10.2018 </w:t>
      </w:r>
      <w:hyperlink w:history="0" r:id="rId22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20.03.2021 </w:t>
      </w:r>
      <w:hyperlink w:history="0" r:id="rId228"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w:t>
      </w:r>
    </w:p>
    <w:p>
      <w:pPr>
        <w:pStyle w:val="0"/>
        <w:spacing w:before="200" w:line-rule="auto"/>
        <w:ind w:firstLine="540"/>
        <w:jc w:val="both"/>
      </w:pPr>
      <w:r>
        <w:rPr>
          <w:sz w:val="20"/>
        </w:rPr>
        <w:t xml:space="preserve">Решение Министерства науки и высшего образования Российской Федерации о снятии диссертации с рассмотрения без права повторной защиты и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направляется посредством федеральной информационной системы государственной научной аттестации в диссертационный совет, решение которого о присуждении ученой степени отменено указанным решением Министерства науки и высшего образования Российской Федерации, или в организацию, на базе которой функционировал разовый диссертационный совет, решение которого о присуждении ученой степени отменено решением Министерства науки и высшего образования Российской Федерации.</w:t>
      </w:r>
    </w:p>
    <w:p>
      <w:pPr>
        <w:pStyle w:val="0"/>
        <w:jc w:val="both"/>
      </w:pPr>
      <w:r>
        <w:rPr>
          <w:sz w:val="20"/>
        </w:rPr>
        <w:t xml:space="preserve">(в ред. </w:t>
      </w:r>
      <w:hyperlink w:history="0" r:id="rId229"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spacing w:before="200" w:line-rule="auto"/>
        <w:ind w:firstLine="540"/>
        <w:jc w:val="both"/>
      </w:pPr>
      <w:r>
        <w:rPr>
          <w:sz w:val="20"/>
        </w:rPr>
        <w:t xml:space="preserve">Диссертационный совет или организация, на базе которой функционировал разовый 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w:t>
      </w:r>
      <w:hyperlink w:history="0" r:id="rId230"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 соискателю ученой степени документы и материалы.</w:t>
      </w:r>
    </w:p>
    <w:p>
      <w:pPr>
        <w:pStyle w:val="0"/>
        <w:jc w:val="both"/>
      </w:pPr>
      <w:r>
        <w:rPr>
          <w:sz w:val="20"/>
        </w:rPr>
        <w:t xml:space="preserve">(в ред. Постановлений Правительства РФ от 01.10.2018 </w:t>
      </w:r>
      <w:hyperlink w:history="0" r:id="rId23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26.10.2023 </w:t>
      </w:r>
      <w:hyperlink w:history="0" r:id="rId232"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jc w:val="both"/>
      </w:pPr>
      <w:r>
        <w:rPr>
          <w:sz w:val="20"/>
        </w:rPr>
        <w:t xml:space="preserve">(п. 51(1) введен </w:t>
      </w:r>
      <w:hyperlink w:history="0" r:id="rId233"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p>
      <w:pPr>
        <w:pStyle w:val="0"/>
        <w:spacing w:before="200" w:line-rule="auto"/>
        <w:ind w:firstLine="540"/>
        <w:jc w:val="both"/>
      </w:pPr>
      <w:r>
        <w:rPr>
          <w:sz w:val="20"/>
        </w:rPr>
        <w:t xml:space="preserve">52. Срок принятия Министерством науки и высшего образования Российской Федерации решения о выдаче диплома доктора наук не может превышать 6 месяцев со дня поступления в Министерство материалов аттестационного дела и сопроводительного письма. Указанный срок может быть продлен на 2 месяца при перерыве в работе экспертных советов и Комиссии. В случае направления диссертации и аттестационного дела на дополнительное заключение указанный срок может быть продлен до 11 месяцев.</w:t>
      </w:r>
    </w:p>
    <w:p>
      <w:pPr>
        <w:pStyle w:val="0"/>
        <w:jc w:val="both"/>
      </w:pPr>
      <w:r>
        <w:rPr>
          <w:sz w:val="20"/>
        </w:rPr>
        <w:t xml:space="preserve">(в ред. Постановлений Правительства РФ от 26.09.2022 </w:t>
      </w:r>
      <w:hyperlink w:history="0" r:id="rId234"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1690</w:t>
        </w:r>
      </w:hyperlink>
      <w:r>
        <w:rPr>
          <w:sz w:val="20"/>
        </w:rPr>
        <w:t xml:space="preserve">, от 26.10.2023 </w:t>
      </w:r>
      <w:hyperlink w:history="0" r:id="rId235"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N 1786</w:t>
        </w:r>
      </w:hyperlink>
      <w:r>
        <w:rPr>
          <w:sz w:val="20"/>
        </w:rPr>
        <w:t xml:space="preserve">)</w:t>
      </w:r>
    </w:p>
    <w:p>
      <w:pPr>
        <w:pStyle w:val="0"/>
        <w:spacing w:before="200" w:line-rule="auto"/>
        <w:ind w:firstLine="540"/>
        <w:jc w:val="both"/>
      </w:pPr>
      <w:r>
        <w:rPr>
          <w:sz w:val="20"/>
        </w:rPr>
        <w:t xml:space="preserve">Срок принятия Министерством науки и высшего образования Российской Федерации решения о выдаче диплома кандидата наук не может превышать 4 месяцев со дня поступления аттестационного дела в Министерство. Указанный срок может быть продлен на 2 месяца при перерыве в работе экспертных советов и Комиссии. В случае направления аттестационного дела и диссертации на рассмотрение экспертного совета и Комиссии указанный срок может быть продлен до 9 месяцев.</w:t>
      </w:r>
    </w:p>
    <w:p>
      <w:pPr>
        <w:pStyle w:val="0"/>
        <w:jc w:val="both"/>
      </w:pPr>
      <w:r>
        <w:rPr>
          <w:sz w:val="20"/>
        </w:rPr>
        <w:t xml:space="preserve">(в ред. </w:t>
      </w:r>
      <w:hyperlink w:history="0" r:id="rId236"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26.09.2022 N 1690)</w:t>
      </w:r>
    </w:p>
    <w:p>
      <w:pPr>
        <w:pStyle w:val="0"/>
        <w:spacing w:before="200" w:line-rule="auto"/>
        <w:ind w:firstLine="540"/>
        <w:jc w:val="both"/>
      </w:pPr>
      <w:r>
        <w:rPr>
          <w:sz w:val="20"/>
        </w:rPr>
        <w:t xml:space="preserve">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0"/>
        <w:jc w:val="both"/>
      </w:pPr>
      <w:r>
        <w:rPr>
          <w:sz w:val="20"/>
        </w:rPr>
        <w:t xml:space="preserve">(в ред. </w:t>
      </w:r>
      <w:hyperlink w:history="0" r:id="rId237"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Рассмотрение вопроса о выдаче диплома кандидата наук или доктора наук приостанавливается в случае, предусмотренном </w:t>
      </w:r>
      <w:hyperlink w:history="0" w:anchor="P414" w:tooltip="54. 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науки и высшего образования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а также в части нарушения требований к соискателям ученой степени, установленных настоящим Положением (дале...">
        <w:r>
          <w:rPr>
            <w:sz w:val="20"/>
            <w:color w:val="0000ff"/>
          </w:rPr>
          <w:t xml:space="preserve">пунктом 54</w:t>
        </w:r>
      </w:hyperlink>
      <w:r>
        <w:rPr>
          <w:sz w:val="20"/>
        </w:rPr>
        <w:t xml:space="preserve"> настоящего Положения.</w:t>
      </w:r>
    </w:p>
    <w:p>
      <w:pPr>
        <w:pStyle w:val="0"/>
        <w:spacing w:before="200" w:line-rule="auto"/>
        <w:ind w:firstLine="540"/>
        <w:jc w:val="both"/>
      </w:pPr>
      <w:r>
        <w:rPr>
          <w:sz w:val="20"/>
        </w:rPr>
        <w:t xml:space="preserve">53. Экземпляр диссертации, находившийся в Министерстве науки и высшего образования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pPr>
        <w:pStyle w:val="0"/>
        <w:jc w:val="both"/>
      </w:pPr>
      <w:r>
        <w:rPr>
          <w:sz w:val="20"/>
        </w:rPr>
        <w:t xml:space="preserve">(в ред. </w:t>
      </w:r>
      <w:hyperlink w:history="0" r:id="rId238"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ind w:firstLine="540"/>
        <w:jc w:val="both"/>
      </w:pPr>
      <w:r>
        <w:rPr>
          <w:sz w:val="20"/>
        </w:rPr>
      </w:r>
    </w:p>
    <w:p>
      <w:pPr>
        <w:pStyle w:val="2"/>
        <w:outlineLvl w:val="1"/>
        <w:jc w:val="center"/>
      </w:pPr>
      <w:r>
        <w:rPr>
          <w:sz w:val="20"/>
        </w:rPr>
        <w:t xml:space="preserve">V. Рассмотрение апелляции на решение</w:t>
      </w:r>
    </w:p>
    <w:p>
      <w:pPr>
        <w:pStyle w:val="2"/>
        <w:jc w:val="center"/>
      </w:pPr>
      <w:r>
        <w:rPr>
          <w:sz w:val="20"/>
        </w:rPr>
        <w:t xml:space="preserve">диссертационного совета</w:t>
      </w:r>
    </w:p>
    <w:p>
      <w:pPr>
        <w:pStyle w:val="0"/>
        <w:jc w:val="center"/>
      </w:pPr>
      <w:r>
        <w:rPr>
          <w:sz w:val="20"/>
        </w:rPr>
      </w:r>
    </w:p>
    <w:bookmarkStart w:id="414" w:name="P414"/>
    <w:bookmarkEnd w:id="414"/>
    <w:p>
      <w:pPr>
        <w:pStyle w:val="0"/>
        <w:ind w:firstLine="540"/>
        <w:jc w:val="both"/>
      </w:pPr>
      <w:r>
        <w:rPr>
          <w:sz w:val="20"/>
        </w:rPr>
        <w:t xml:space="preserve">54. 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науки и высшего образования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а также в части нарушения требований к соискателям ученой степени, установленных настоящим Положением (далее - апелляция).</w:t>
      </w:r>
    </w:p>
    <w:p>
      <w:pPr>
        <w:pStyle w:val="0"/>
        <w:jc w:val="both"/>
      </w:pPr>
      <w:r>
        <w:rPr>
          <w:sz w:val="20"/>
        </w:rPr>
        <w:t xml:space="preserve">(в ред. Постановлений Правительства РФ от 21.04.2016 </w:t>
      </w:r>
      <w:hyperlink w:history="0" r:id="rId239"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40"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Министерство науки и высшего образования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pPr>
        <w:pStyle w:val="0"/>
        <w:jc w:val="both"/>
      </w:pPr>
      <w:r>
        <w:rPr>
          <w:sz w:val="20"/>
        </w:rPr>
        <w:t xml:space="preserve">(в ред. </w:t>
      </w:r>
      <w:hyperlink w:history="0" r:id="rId24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55. В апелляции указываются:</w:t>
      </w:r>
    </w:p>
    <w:p>
      <w:pPr>
        <w:pStyle w:val="0"/>
        <w:spacing w:before="200" w:line-rule="auto"/>
        <w:ind w:firstLine="540"/>
        <w:jc w:val="both"/>
      </w:pPr>
      <w:r>
        <w:rPr>
          <w:sz w:val="20"/>
        </w:rPr>
        <w:t xml:space="preserve">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pPr>
        <w:pStyle w:val="0"/>
        <w:spacing w:before="200" w:line-rule="auto"/>
        <w:ind w:firstLine="540"/>
        <w:jc w:val="both"/>
      </w:pPr>
      <w:r>
        <w:rPr>
          <w:sz w:val="20"/>
        </w:rPr>
        <w:t xml:space="preserve">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апелляции. В случае подачи коллективной апелляции в апелляции указывается лицо, с которым Министерство науки и высшего образования Российской Федерации будет осуществлять переписку по коллективной апелляции;</w:t>
      </w:r>
    </w:p>
    <w:p>
      <w:pPr>
        <w:pStyle w:val="0"/>
        <w:jc w:val="both"/>
      </w:pPr>
      <w:r>
        <w:rPr>
          <w:sz w:val="20"/>
        </w:rPr>
        <w:t xml:space="preserve">(в ред. Постановлений Правительства РФ от 21.04.2016 </w:t>
      </w:r>
      <w:hyperlink w:history="0" r:id="rId242"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4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pPr>
        <w:pStyle w:val="0"/>
        <w:spacing w:before="200" w:line-rule="auto"/>
        <w:ind w:firstLine="540"/>
        <w:jc w:val="both"/>
      </w:pPr>
      <w:r>
        <w:rPr>
          <w:sz w:val="20"/>
        </w:rPr>
        <w:t xml:space="preserve">г) пункты настоящего Положения, нарушенные диссертационным советом при принятии решения о присуждении ученой степени, с указанием допущенных нарушений.</w:t>
      </w:r>
    </w:p>
    <w:p>
      <w:pPr>
        <w:pStyle w:val="0"/>
        <w:jc w:val="both"/>
      </w:pPr>
      <w:r>
        <w:rPr>
          <w:sz w:val="20"/>
        </w:rPr>
        <w:t xml:space="preserve">(в ред. </w:t>
      </w:r>
      <w:hyperlink w:history="0" r:id="rId244"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spacing w:before="200" w:line-rule="auto"/>
        <w:ind w:firstLine="540"/>
        <w:jc w:val="both"/>
      </w:pPr>
      <w:r>
        <w:rPr>
          <w:sz w:val="20"/>
        </w:rPr>
        <w:t xml:space="preserve">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 (при наличии).</w:t>
      </w:r>
    </w:p>
    <w:p>
      <w:pPr>
        <w:pStyle w:val="0"/>
        <w:jc w:val="both"/>
      </w:pPr>
      <w:r>
        <w:rPr>
          <w:sz w:val="20"/>
        </w:rPr>
        <w:t xml:space="preserve">(в ред. </w:t>
      </w:r>
      <w:hyperlink w:history="0" r:id="rId245" w:tooltip="Постановление Правительства РФ от 02.08.2016 N 748 (ред. от 19.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02.08.2016 N 748)</w:t>
      </w:r>
    </w:p>
    <w:p>
      <w:pPr>
        <w:pStyle w:val="0"/>
        <w:spacing w:before="200" w:line-rule="auto"/>
        <w:ind w:firstLine="540"/>
        <w:jc w:val="both"/>
      </w:pPr>
      <w:r>
        <w:rPr>
          <w:sz w:val="20"/>
        </w:rPr>
        <w:t xml:space="preserve">Апелляция подается в Министерство науки и высшего образования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pPr>
        <w:pStyle w:val="0"/>
        <w:jc w:val="both"/>
      </w:pPr>
      <w:r>
        <w:rPr>
          <w:sz w:val="20"/>
        </w:rPr>
        <w:t xml:space="preserve">(в ред. </w:t>
      </w:r>
      <w:hyperlink w:history="0" r:id="rId24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Апелляция может быть направлена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w:t>
      </w:r>
    </w:p>
    <w:p>
      <w:pPr>
        <w:pStyle w:val="0"/>
        <w:jc w:val="both"/>
      </w:pPr>
      <w:r>
        <w:rPr>
          <w:sz w:val="20"/>
        </w:rPr>
        <w:t xml:space="preserve">(в ред. </w:t>
      </w:r>
      <w:hyperlink w:history="0" r:id="rId24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57. Апелляция не рассматривается в случае:</w:t>
      </w:r>
    </w:p>
    <w:p>
      <w:pPr>
        <w:pStyle w:val="0"/>
        <w:spacing w:before="200" w:line-rule="auto"/>
        <w:ind w:firstLine="540"/>
        <w:jc w:val="both"/>
      </w:pPr>
      <w:r>
        <w:rPr>
          <w:sz w:val="20"/>
        </w:rPr>
        <w:t xml:space="preserve">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апелляцию;</w:t>
      </w:r>
    </w:p>
    <w:p>
      <w:pPr>
        <w:pStyle w:val="0"/>
        <w:jc w:val="both"/>
      </w:pPr>
      <w:r>
        <w:rPr>
          <w:sz w:val="20"/>
        </w:rPr>
        <w:t xml:space="preserve">(в ред. </w:t>
      </w:r>
      <w:hyperlink w:history="0" r:id="rId248" w:tooltip="Постановление Правительства РФ от 02.08.2016 N 748 (ред. от 19.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02.08.2016 N 748)</w:t>
      </w:r>
    </w:p>
    <w:p>
      <w:pPr>
        <w:pStyle w:val="0"/>
        <w:spacing w:before="200" w:line-rule="auto"/>
        <w:ind w:firstLine="540"/>
        <w:jc w:val="both"/>
      </w:pPr>
      <w:r>
        <w:rPr>
          <w:sz w:val="20"/>
        </w:rPr>
        <w:t xml:space="preserve">невозможности прочтения текста апелляции;</w:t>
      </w:r>
    </w:p>
    <w:p>
      <w:pPr>
        <w:pStyle w:val="0"/>
        <w:spacing w:before="200" w:line-rule="auto"/>
        <w:ind w:firstLine="540"/>
        <w:jc w:val="both"/>
      </w:pPr>
      <w:r>
        <w:rPr>
          <w:sz w:val="20"/>
        </w:rPr>
        <w:t xml:space="preserve">содержания в апелляции нецензурных либо оскорбительных выражений.</w:t>
      </w:r>
    </w:p>
    <w:p>
      <w:pPr>
        <w:pStyle w:val="0"/>
        <w:spacing w:before="200" w:line-rule="auto"/>
        <w:ind w:firstLine="540"/>
        <w:jc w:val="both"/>
      </w:pPr>
      <w:r>
        <w:rPr>
          <w:sz w:val="20"/>
        </w:rPr>
        <w:t xml:space="preserve">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pPr>
        <w:pStyle w:val="0"/>
        <w:spacing w:before="200" w:line-rule="auto"/>
        <w:ind w:firstLine="540"/>
        <w:jc w:val="both"/>
      </w:pPr>
      <w:r>
        <w:rPr>
          <w:sz w:val="20"/>
        </w:rPr>
        <w:t xml:space="preserve">В случае поступления апелляции по одной и той же диссертации от разных лиц рассмотрение таких апелляций объединяется в одно производство.</w:t>
      </w:r>
    </w:p>
    <w:p>
      <w:pPr>
        <w:pStyle w:val="0"/>
        <w:jc w:val="both"/>
      </w:pPr>
      <w:r>
        <w:rPr>
          <w:sz w:val="20"/>
        </w:rPr>
        <w:t xml:space="preserve">(абзац введен </w:t>
      </w:r>
      <w:hyperlink w:history="0" r:id="rId249"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bookmarkStart w:id="439" w:name="P439"/>
    <w:bookmarkEnd w:id="439"/>
    <w:p>
      <w:pPr>
        <w:pStyle w:val="0"/>
        <w:spacing w:before="200" w:line-rule="auto"/>
        <w:ind w:firstLine="540"/>
        <w:jc w:val="both"/>
      </w:pPr>
      <w:r>
        <w:rPr>
          <w:sz w:val="20"/>
        </w:rPr>
        <w:t xml:space="preserve">58. Министерство науки и высшего образования Российской Федерации направляет в диссертационный совет, на решение которого подана апелляция, извещение о поступлении апелляции с приложением ее копии. Диссертационный совет не позднее 2 месяцев со дня получения извещения направляет в Министерство науки и высшего образования Российской Федерации:</w:t>
      </w:r>
    </w:p>
    <w:p>
      <w:pPr>
        <w:pStyle w:val="0"/>
        <w:jc w:val="both"/>
      </w:pPr>
      <w:r>
        <w:rPr>
          <w:sz w:val="20"/>
        </w:rPr>
        <w:t xml:space="preserve">(в ред. Постановлений Правительства РФ от 21.04.2016 </w:t>
      </w:r>
      <w:hyperlink w:history="0" r:id="rId250"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5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заключение диссертационного совета о результатах рассмотрения апелляции;</w:t>
      </w:r>
    </w:p>
    <w:p>
      <w:pPr>
        <w:pStyle w:val="0"/>
        <w:spacing w:before="200" w:line-rule="auto"/>
        <w:ind w:firstLine="540"/>
        <w:jc w:val="both"/>
      </w:pPr>
      <w:r>
        <w:rPr>
          <w:sz w:val="20"/>
        </w:rPr>
        <w:t xml:space="preserve">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pPr>
        <w:pStyle w:val="0"/>
        <w:jc w:val="both"/>
      </w:pPr>
      <w:r>
        <w:rPr>
          <w:sz w:val="20"/>
        </w:rPr>
        <w:t xml:space="preserve">(в ред. </w:t>
      </w:r>
      <w:hyperlink w:history="0" r:id="rId252" w:tooltip="Постановление Правительства РФ от 02.08.2016 N 748 (ред. от 19.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02.08.2016 N 748)</w:t>
      </w:r>
    </w:p>
    <w:p>
      <w:pPr>
        <w:pStyle w:val="0"/>
        <w:spacing w:before="200" w:line-rule="auto"/>
        <w:ind w:firstLine="540"/>
        <w:jc w:val="both"/>
      </w:pPr>
      <w:r>
        <w:rPr>
          <w:sz w:val="20"/>
        </w:rPr>
        <w:t xml:space="preserve">аудиовидеозапись заседания диссертационного совета, на котором рассматривалась апелляция;</w:t>
      </w:r>
    </w:p>
    <w:p>
      <w:pPr>
        <w:pStyle w:val="0"/>
        <w:jc w:val="both"/>
      </w:pPr>
      <w:r>
        <w:rPr>
          <w:sz w:val="20"/>
        </w:rPr>
        <w:t xml:space="preserve">(абзац введен </w:t>
      </w:r>
      <w:hyperlink w:history="0" r:id="rId253"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p>
      <w:pPr>
        <w:pStyle w:val="0"/>
        <w:spacing w:before="200" w:line-rule="auto"/>
        <w:ind w:firstLine="540"/>
        <w:jc w:val="both"/>
      </w:pPr>
      <w:r>
        <w:rPr>
          <w:sz w:val="20"/>
        </w:rPr>
        <w:t xml:space="preserve">иные материалы, рассмотренные диссертационным советом по апелляции.</w:t>
      </w:r>
    </w:p>
    <w:p>
      <w:pPr>
        <w:pStyle w:val="0"/>
        <w:jc w:val="both"/>
      </w:pPr>
      <w:r>
        <w:rPr>
          <w:sz w:val="20"/>
        </w:rPr>
        <w:t xml:space="preserve">(абзац введен </w:t>
      </w:r>
      <w:hyperlink w:history="0" r:id="rId254"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bookmarkStart w:id="448" w:name="P448"/>
    <w:bookmarkEnd w:id="448"/>
    <w:p>
      <w:pPr>
        <w:pStyle w:val="0"/>
        <w:spacing w:before="200" w:line-rule="auto"/>
        <w:ind w:firstLine="540"/>
        <w:jc w:val="both"/>
      </w:pPr>
      <w:r>
        <w:rPr>
          <w:sz w:val="20"/>
        </w:rPr>
        <w:t xml:space="preserve">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(при наличии) направляется в Министерство науки и высшего образования Российской Федерации не позднее 2 месяцев со дня получения извещения.</w:t>
      </w:r>
    </w:p>
    <w:p>
      <w:pPr>
        <w:pStyle w:val="0"/>
        <w:jc w:val="both"/>
      </w:pPr>
      <w:r>
        <w:rPr>
          <w:sz w:val="20"/>
        </w:rPr>
        <w:t xml:space="preserve">(в ред. Постановлений Правительства РФ от 02.08.2016 </w:t>
      </w:r>
      <w:hyperlink w:history="0" r:id="rId255" w:tooltip="Постановление Правительства РФ от 02.08.2016 N 748 (ред. от 19.10.2024) &quot;О внесении изменений в некоторые акты Правительства Российской Федерации&quot; {КонсультантПлюс}">
        <w:r>
          <w:rPr>
            <w:sz w:val="20"/>
            <w:color w:val="0000ff"/>
          </w:rPr>
          <w:t xml:space="preserve">N 748</w:t>
        </w:r>
      </w:hyperlink>
      <w:r>
        <w:rPr>
          <w:sz w:val="20"/>
        </w:rPr>
        <w:t xml:space="preserve">, от 01.10.2018 </w:t>
      </w:r>
      <w:hyperlink w:history="0" r:id="rId25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spacing w:before="200" w:line-rule="auto"/>
        <w:ind w:firstLine="540"/>
        <w:jc w:val="both"/>
      </w:pPr>
      <w:r>
        <w:rPr>
          <w:sz w:val="20"/>
        </w:rPr>
        <w:t xml:space="preserve">60. Утратил силу. - </w:t>
      </w:r>
      <w:hyperlink w:history="0" r:id="rId257"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26.09.2022 N 1690.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Апелляции, поданные до 06.10.2022, рассматриваются в </w:t>
            </w:r>
            <w:hyperlink w:history="0" r:id="rId258" w:tooltip="Постановление Правительства РФ от 24.09.2013 N 842 (ред. от 11.09.2021) &quot;О порядке присуждения ученых степеней&quot; (вместе с &quot;Положением о присуждении ученых степеней&quot;) ------------ Недействующая редакция {КонсультантПлюс}">
              <w:r>
                <w:rPr>
                  <w:sz w:val="20"/>
                  <w:color w:val="0000ff"/>
                </w:rPr>
                <w:t xml:space="preserve">порядке</w:t>
              </w:r>
            </w:hyperlink>
            <w:r>
              <w:rPr>
                <w:sz w:val="20"/>
                <w:color w:val="392c69"/>
              </w:rPr>
              <w:t xml:space="preserve">, действовавшем до 06.10.2022 (</w:t>
            </w:r>
            <w:hyperlink w:history="0" r:id="rId259"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26.09.2022 N 1690).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Министерство науки и высшего образования Российской Федерации после поступления материалов по апелляции, предусмотренных </w:t>
      </w:r>
      <w:hyperlink w:history="0" w:anchor="P439" w:tooltip="58. Министерство науки и высшего образования Российской Федерации направляет в диссертационный совет, на решение которого подана апелляция, извещение о поступлении апелляции с приложением ее копии. Диссертационный совет не позднее 2 месяцев со дня получения извещения направляет в Министерство науки и высшего образования Российской Федерации:">
        <w:r>
          <w:rPr>
            <w:sz w:val="20"/>
            <w:color w:val="0000ff"/>
          </w:rPr>
          <w:t xml:space="preserve">пунктами 58</w:t>
        </w:r>
      </w:hyperlink>
      <w:r>
        <w:rPr>
          <w:sz w:val="20"/>
        </w:rPr>
        <w:t xml:space="preserve"> или </w:t>
      </w:r>
      <w:hyperlink w:history="0" w:anchor="P448" w:tooltip="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при наличии) направляется в Министерство науки и высшего образования Российской Федерации не позднее 2 месяцев со дня получения извещения.">
        <w:r>
          <w:rPr>
            <w:sz w:val="20"/>
            <w:color w:val="0000ff"/>
          </w:rPr>
          <w:t xml:space="preserve">59</w:t>
        </w:r>
      </w:hyperlink>
      <w:r>
        <w:rPr>
          <w:sz w:val="20"/>
        </w:rPr>
        <w:t xml:space="preserve"> настоящего Положения, вправе запросить у диссертационного совета или организации, на базе которой действовал диссертационный совет, дополнительные сведения о прохождении процедуры представления диссертации, по которой подана апелляция, к защите и защиты такой диссертации, необходимые для рассмотрения вопроса о принятии Министерством решения по апелляции.</w:t>
      </w:r>
    </w:p>
    <w:p>
      <w:pPr>
        <w:pStyle w:val="0"/>
        <w:jc w:val="both"/>
      </w:pPr>
      <w:r>
        <w:rPr>
          <w:sz w:val="20"/>
        </w:rPr>
        <w:t xml:space="preserve">(п. 61 в ред. </w:t>
      </w:r>
      <w:hyperlink w:history="0" r:id="rId260"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26.09.2022 N 1690)</w:t>
      </w:r>
    </w:p>
    <w:p>
      <w:pPr>
        <w:pStyle w:val="0"/>
        <w:spacing w:before="200" w:line-rule="auto"/>
        <w:ind w:firstLine="540"/>
        <w:jc w:val="both"/>
      </w:pPr>
      <w:r>
        <w:rPr>
          <w:sz w:val="20"/>
        </w:rPr>
        <w:t xml:space="preserve">62. При выявлении Министерством науки и высшего образования Российской Федерации факта нарушения порядка представления диссертации к защите и защиты такой диссертации, установленного настоящим Положением, и (или) требований к соискателям ученой степени, установленных настоящим Положением, Министерство науки и высшего образования Российской Федерации принимает решение об удовлетворении апелляции и отмене решения диссертационного совета. В случае отсутствия указанных нарушений Министерство науки и высшего образования Российской Федерации принимает решение об отказе в удовлетворении апелляции и возобновлении процедуры рассмотрения вопроса о выдаче диплома кандидата наук или доктора наук.</w:t>
      </w:r>
    </w:p>
    <w:p>
      <w:pPr>
        <w:pStyle w:val="0"/>
        <w:jc w:val="both"/>
      </w:pPr>
      <w:r>
        <w:rPr>
          <w:sz w:val="20"/>
        </w:rPr>
        <w:t xml:space="preserve">(в ред. </w:t>
      </w:r>
      <w:hyperlink w:history="0" r:id="rId261"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26.09.2022 N 1690)</w:t>
      </w:r>
    </w:p>
    <w:p>
      <w:pPr>
        <w:pStyle w:val="0"/>
        <w:spacing w:before="200" w:line-rule="auto"/>
        <w:ind w:firstLine="540"/>
        <w:jc w:val="both"/>
      </w:pPr>
      <w:r>
        <w:rPr>
          <w:sz w:val="20"/>
        </w:rPr>
        <w:t xml:space="preserve">Абзацы второй - пятый утратили силу. - </w:t>
      </w:r>
      <w:hyperlink w:history="0" r:id="rId262"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26.09.2022 N 1690.</w:t>
      </w:r>
    </w:p>
    <w:p>
      <w:pPr>
        <w:pStyle w:val="0"/>
        <w:spacing w:before="200" w:line-rule="auto"/>
        <w:ind w:firstLine="540"/>
        <w:jc w:val="both"/>
      </w:pPr>
      <w:r>
        <w:rPr>
          <w:sz w:val="20"/>
        </w:rPr>
        <w:t xml:space="preserve">Срок принятия Министерством науки и высшего образования Российской Федерации решения по апелляции не может превышать 3 месяцев со дня поступления в Министерство материалов, предусмотренных </w:t>
      </w:r>
      <w:hyperlink w:history="0" w:anchor="P439" w:tooltip="58. Министерство науки и высшего образования Российской Федерации направляет в диссертационный совет, на решение которого подана апелляция, извещение о поступлении апелляции с приложением ее копии. Диссертационный совет не позднее 2 месяцев со дня получения извещения направляет в Министерство науки и высшего образования Российской Федерации:">
        <w:r>
          <w:rPr>
            <w:sz w:val="20"/>
            <w:color w:val="0000ff"/>
          </w:rPr>
          <w:t xml:space="preserve">пунктами 58</w:t>
        </w:r>
      </w:hyperlink>
      <w:r>
        <w:rPr>
          <w:sz w:val="20"/>
        </w:rPr>
        <w:t xml:space="preserve"> или </w:t>
      </w:r>
      <w:hyperlink w:history="0" w:anchor="P448" w:tooltip="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при наличии) направляется в Министерство науки и высшего образования Российской Федерации не позднее 2 месяцев со дня получения извещения.">
        <w:r>
          <w:rPr>
            <w:sz w:val="20"/>
            <w:color w:val="0000ff"/>
          </w:rPr>
          <w:t xml:space="preserve">59</w:t>
        </w:r>
      </w:hyperlink>
      <w:r>
        <w:rPr>
          <w:sz w:val="20"/>
        </w:rPr>
        <w:t xml:space="preserve"> настоящего Положения. В случае запроса дополнительных сведений, необходимых для рассмотрения апелляции, указанный срок может быть продлен.</w:t>
      </w:r>
    </w:p>
    <w:p>
      <w:pPr>
        <w:pStyle w:val="0"/>
        <w:jc w:val="both"/>
      </w:pPr>
      <w:r>
        <w:rPr>
          <w:sz w:val="20"/>
        </w:rPr>
        <w:t xml:space="preserve">(в ред. Постановлений Правительства РФ от 01.10.2018 </w:t>
      </w:r>
      <w:hyperlink w:history="0" r:id="rId26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20.03.2021 </w:t>
      </w:r>
      <w:hyperlink w:history="0" r:id="rId264"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 от 26.09.2022 </w:t>
      </w:r>
      <w:hyperlink w:history="0" r:id="rId265"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0"/>
        <w:jc w:val="both"/>
      </w:pPr>
      <w:r>
        <w:rPr>
          <w:sz w:val="20"/>
        </w:rPr>
        <w:t xml:space="preserve">(абзац введен </w:t>
      </w:r>
      <w:hyperlink w:history="0" r:id="rId266"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jc w:val="both"/>
      </w:pPr>
      <w:r>
        <w:rPr>
          <w:sz w:val="20"/>
        </w:rPr>
        <w:t xml:space="preserve">(п. 62 в ред. </w:t>
      </w:r>
      <w:hyperlink w:history="0" r:id="rId267"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bookmarkStart w:id="463" w:name="P463"/>
    <w:bookmarkEnd w:id="463"/>
    <w:p>
      <w:pPr>
        <w:pStyle w:val="0"/>
        <w:spacing w:before="200" w:line-rule="auto"/>
        <w:ind w:firstLine="540"/>
        <w:jc w:val="both"/>
      </w:pPr>
      <w:r>
        <w:rPr>
          <w:sz w:val="20"/>
        </w:rPr>
        <w:t xml:space="preserve">63. Решение Министерства науки и высшего образования Российской Федерации по апелляции размещается в течение 10 дней со дня его принятия на официальном сайте Комиссии в сети "Интернет", копии этого решения направляются лицу, подавшему апелляцию, а также в диссертационный совет, рассматривавший эту апелляцию, или организацию, на базе которой действовал диссертационный совет.</w:t>
      </w:r>
    </w:p>
    <w:p>
      <w:pPr>
        <w:pStyle w:val="0"/>
        <w:jc w:val="both"/>
      </w:pPr>
      <w:r>
        <w:rPr>
          <w:sz w:val="20"/>
        </w:rPr>
        <w:t xml:space="preserve">(в ред. Постановлений Правительства РФ от 21.04.2016 </w:t>
      </w:r>
      <w:hyperlink w:history="0" r:id="rId268"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6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26.09.2022 </w:t>
      </w:r>
      <w:hyperlink w:history="0" r:id="rId270"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В случае удовлетворения требований апелляции на официальном сайте Комиссии в сети "Интернет" размещается информация о председателе и ученом секретаре диссертационного совета, в отношении которого принято решение об удовлетворении апелляции, а также о руководителе организации, на базе которой создан диссертационный совет.</w:t>
      </w:r>
    </w:p>
    <w:p>
      <w:pPr>
        <w:pStyle w:val="0"/>
        <w:jc w:val="both"/>
      </w:pPr>
      <w:r>
        <w:rPr>
          <w:sz w:val="20"/>
        </w:rPr>
        <w:t xml:space="preserve">(в ред. </w:t>
      </w:r>
      <w:hyperlink w:history="0" r:id="rId271"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bookmarkStart w:id="467" w:name="P467"/>
    <w:bookmarkEnd w:id="467"/>
    <w:p>
      <w:pPr>
        <w:pStyle w:val="0"/>
        <w:spacing w:before="200" w:line-rule="auto"/>
        <w:ind w:firstLine="540"/>
        <w:jc w:val="both"/>
      </w:pPr>
      <w:r>
        <w:rPr>
          <w:sz w:val="20"/>
        </w:rPr>
        <w:t xml:space="preserve">64. В случае принятия Министерством науки и высшего образования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 как новая работа.</w:t>
      </w:r>
    </w:p>
    <w:p>
      <w:pPr>
        <w:pStyle w:val="0"/>
        <w:jc w:val="both"/>
      </w:pPr>
      <w:r>
        <w:rPr>
          <w:sz w:val="20"/>
        </w:rPr>
        <w:t xml:space="preserve">(в ред. Постановлений Правительства РФ от 21.04.2016 </w:t>
      </w:r>
      <w:hyperlink w:history="0" r:id="rId272"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N 335</w:t>
        </w:r>
      </w:hyperlink>
      <w:r>
        <w:rPr>
          <w:sz w:val="20"/>
        </w:rPr>
        <w:t xml:space="preserve">, от 01.10.2018 </w:t>
      </w:r>
      <w:hyperlink w:history="0" r:id="rId27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w:t>
      </w:r>
    </w:p>
    <w:p>
      <w:pPr>
        <w:pStyle w:val="0"/>
        <w:ind w:firstLine="540"/>
        <w:jc w:val="both"/>
      </w:pPr>
      <w:r>
        <w:rPr>
          <w:sz w:val="20"/>
        </w:rPr>
      </w:r>
    </w:p>
    <w:p>
      <w:pPr>
        <w:pStyle w:val="2"/>
        <w:outlineLvl w:val="1"/>
        <w:jc w:val="center"/>
      </w:pPr>
      <w:r>
        <w:rPr>
          <w:sz w:val="20"/>
        </w:rPr>
        <w:t xml:space="preserve">VI. Лишение ученых степеней</w:t>
      </w:r>
    </w:p>
    <w:p>
      <w:pPr>
        <w:pStyle w:val="0"/>
        <w:ind w:firstLine="540"/>
        <w:jc w:val="both"/>
      </w:pPr>
      <w:r>
        <w:rPr>
          <w:sz w:val="20"/>
        </w:rPr>
      </w:r>
    </w:p>
    <w:p>
      <w:pPr>
        <w:pStyle w:val="0"/>
        <w:ind w:firstLine="540"/>
        <w:jc w:val="both"/>
      </w:pPr>
      <w:r>
        <w:rPr>
          <w:sz w:val="20"/>
        </w:rPr>
        <w:t xml:space="preserve">65. Лица, которым были присуждены ученые степени, могут быть лишены этих степеней по решению Министерства науки и высшего образования Российской Федерации в случае, если они были присуждены с нарушением требований, установленных </w:t>
      </w:r>
      <w:hyperlink w:history="0" w:anchor="P70" w:tooltip="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степени, имеющим ученую степень кандидата наук.">
        <w:r>
          <w:rPr>
            <w:sz w:val="20"/>
            <w:color w:val="0000ff"/>
          </w:rPr>
          <w:t xml:space="preserve">пунктами 2</w:t>
        </w:r>
      </w:hyperlink>
      <w:r>
        <w:rPr>
          <w:sz w:val="20"/>
        </w:rPr>
        <w:t xml:space="preserve"> и </w:t>
      </w:r>
      <w:hyperlink w:history="0" w:anchor="P73" w:tooltip="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ри освоении программы подготовки научных и научно-педагогических кадров в аспирантуре (адъюнктуре) или без освоения программы подготовки научных и научно-педагогических кадров в аспирантуре (адъюнктуре).">
        <w:r>
          <w:rPr>
            <w:sz w:val="20"/>
            <w:color w:val="0000ff"/>
          </w:rPr>
          <w:t xml:space="preserve">3</w:t>
        </w:r>
      </w:hyperlink>
      <w:r>
        <w:rPr>
          <w:sz w:val="20"/>
        </w:rPr>
        <w:t xml:space="preserve"> настоящего Положения, и (или) критериев, установленных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пунктами 13</w:t>
        </w:r>
      </w:hyperlink>
      <w:r>
        <w:rPr>
          <w:sz w:val="20"/>
        </w:rPr>
        <w:t xml:space="preserve"> и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14</w:t>
        </w:r>
      </w:hyperlink>
      <w:r>
        <w:rPr>
          <w:sz w:val="20"/>
        </w:rPr>
        <w:t xml:space="preserve"> настоящего Положения, либо по письменному заявлению указанных лиц.</w:t>
      </w:r>
    </w:p>
    <w:p>
      <w:pPr>
        <w:pStyle w:val="0"/>
        <w:jc w:val="both"/>
      </w:pPr>
      <w:r>
        <w:rPr>
          <w:sz w:val="20"/>
        </w:rPr>
        <w:t xml:space="preserve">(п. 65 в ред. </w:t>
      </w:r>
      <w:hyperlink w:history="0" r:id="rId274"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474" w:name="P474"/>
    <w:bookmarkEnd w:id="474"/>
    <w:p>
      <w:pPr>
        <w:pStyle w:val="0"/>
        <w:spacing w:before="200" w:line-rule="auto"/>
        <w:ind w:firstLine="540"/>
        <w:jc w:val="both"/>
      </w:pPr>
      <w:r>
        <w:rPr>
          <w:sz w:val="20"/>
        </w:rPr>
        <w:t xml:space="preserve">66. Заявление о лишении ученой степени может быть подано физическим или юридическим лицом (далее - заявитель) в Министерство науки и высшего образования Российской Федерации на бумажном носителе или в электронной форме при условии использования усиленной квалифицированной электронной подписи в течение 10 лет со дня принятия диссертационным советом решения о присуждении ученой степени.</w:t>
      </w:r>
    </w:p>
    <w:p>
      <w:pPr>
        <w:pStyle w:val="0"/>
        <w:spacing w:before="200" w:line-rule="auto"/>
        <w:ind w:firstLine="540"/>
        <w:jc w:val="both"/>
      </w:pPr>
      <w:r>
        <w:rPr>
          <w:sz w:val="20"/>
        </w:rPr>
        <w:t xml:space="preserve">В заявлении о лишении ученой степени, поданном обладателем ученой степени, указываются аргументированные доводы о необходимости лишения его ученой степени. В случае подачи заявления о лишении ученой степени на бумажном носителе обладателем ученой степени его подпись должна быть заверена в установленном законодательством Российской Федерации порядке.</w:t>
      </w:r>
    </w:p>
    <w:p>
      <w:pPr>
        <w:pStyle w:val="0"/>
        <w:jc w:val="both"/>
      </w:pPr>
      <w:r>
        <w:rPr>
          <w:sz w:val="20"/>
        </w:rPr>
        <w:t xml:space="preserve">(п. 66 в ред. </w:t>
      </w:r>
      <w:hyperlink w:history="0" r:id="rId275"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477" w:name="P477"/>
    <w:bookmarkEnd w:id="477"/>
    <w:p>
      <w:pPr>
        <w:pStyle w:val="0"/>
        <w:spacing w:before="200" w:line-rule="auto"/>
        <w:ind w:firstLine="540"/>
        <w:jc w:val="both"/>
      </w:pPr>
      <w:r>
        <w:rPr>
          <w:sz w:val="20"/>
        </w:rPr>
        <w:t xml:space="preserve">66(1). Основаниями для подачи заявления о лишении ученой степени являются:</w:t>
      </w:r>
    </w:p>
    <w:p>
      <w:pPr>
        <w:pStyle w:val="0"/>
        <w:spacing w:before="200" w:line-rule="auto"/>
        <w:ind w:firstLine="540"/>
        <w:jc w:val="both"/>
      </w:pPr>
      <w:r>
        <w:rPr>
          <w:sz w:val="20"/>
        </w:rPr>
        <w:t xml:space="preserve">а) установленные судом или компетентным государственным органом факты, свидетельствующие об использовании соискателями ученых степеней поддельных документов, документов, полученных незаконным путем, документов, содержащих недостоверные сведения, в том числе:</w:t>
      </w:r>
    </w:p>
    <w:p>
      <w:pPr>
        <w:pStyle w:val="0"/>
        <w:spacing w:before="200" w:line-rule="auto"/>
        <w:ind w:firstLine="540"/>
        <w:jc w:val="both"/>
      </w:pPr>
      <w:r>
        <w:rPr>
          <w:sz w:val="20"/>
        </w:rPr>
        <w:t xml:space="preserve">документа об образовании и (или) о квалификации, свидетельства о признании иностранного образования и (или) иностранной квалификации;</w:t>
      </w:r>
    </w:p>
    <w:p>
      <w:pPr>
        <w:pStyle w:val="0"/>
        <w:spacing w:before="200" w:line-rule="auto"/>
        <w:ind w:firstLine="540"/>
        <w:jc w:val="both"/>
      </w:pPr>
      <w:r>
        <w:rPr>
          <w:sz w:val="20"/>
        </w:rPr>
        <w:t xml:space="preserve">положительного заключения по диссертации от организации по месту выполнения диссертации;</w:t>
      </w:r>
    </w:p>
    <w:p>
      <w:pPr>
        <w:pStyle w:val="0"/>
        <w:spacing w:before="200" w:line-rule="auto"/>
        <w:ind w:firstLine="540"/>
        <w:jc w:val="both"/>
      </w:pPr>
      <w:r>
        <w:rPr>
          <w:sz w:val="20"/>
        </w:rPr>
        <w:t xml:space="preserve">диплома кандидата наук, свидетельства о признании ученой степени, полученной в иностранном государстве;</w:t>
      </w:r>
    </w:p>
    <w:p>
      <w:pPr>
        <w:pStyle w:val="0"/>
        <w:spacing w:before="200" w:line-rule="auto"/>
        <w:ind w:firstLine="540"/>
        <w:jc w:val="both"/>
      </w:pPr>
      <w:r>
        <w:rPr>
          <w:sz w:val="20"/>
        </w:rPr>
        <w:t xml:space="preserve">документа, подтверждающего сдачу кандидатских экзаменов;</w:t>
      </w:r>
    </w:p>
    <w:p>
      <w:pPr>
        <w:pStyle w:val="0"/>
        <w:spacing w:before="200" w:line-rule="auto"/>
        <w:ind w:firstLine="540"/>
        <w:jc w:val="both"/>
      </w:pPr>
      <w:r>
        <w:rPr>
          <w:sz w:val="20"/>
        </w:rPr>
        <w:t xml:space="preserve">б) факты, которые, по мнению заявителя, могут свидетельствовать о представлении соискателем ученой степени недостоверных сведений об опубликованных им работах, в которых изложены основные научные результаты диссертации, в рецензируемых изданиях, а равно о нарушении требований о количестве публикаций, в которых излагаются основные научные результаты диссертации на соискание ученой степени, установленных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пунктом 13</w:t>
        </w:r>
      </w:hyperlink>
      <w:r>
        <w:rPr>
          <w:sz w:val="20"/>
        </w:rPr>
        <w:t xml:space="preserve"> настоящего Положения;</w:t>
      </w:r>
    </w:p>
    <w:p>
      <w:pPr>
        <w:pStyle w:val="0"/>
        <w:jc w:val="both"/>
      </w:pPr>
      <w:r>
        <w:rPr>
          <w:sz w:val="20"/>
        </w:rPr>
        <w:t xml:space="preserve">(в ред. </w:t>
      </w:r>
      <w:hyperlink w:history="0" r:id="rId276"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26.09.2022 N 1690)</w:t>
      </w:r>
    </w:p>
    <w:bookmarkStart w:id="485" w:name="P485"/>
    <w:bookmarkEnd w:id="485"/>
    <w:p>
      <w:pPr>
        <w:pStyle w:val="0"/>
        <w:spacing w:before="200" w:line-rule="auto"/>
        <w:ind w:firstLine="540"/>
        <w:jc w:val="both"/>
      </w:pPr>
      <w:r>
        <w:rPr>
          <w:sz w:val="20"/>
        </w:rPr>
        <w:t xml:space="preserve">в) факты, которые, по мнению заявителя, свидетельствуют о нарушении соискателем ученой степени требований, установленных </w:t>
      </w:r>
      <w:hyperlink w:history="0" w:anchor="P148" w:tooltip="14. В диссертации соискатель ученой степени обязан ссылаться на автора и (или) источник заимствования материалов или отдельных результатов.">
        <w:r>
          <w:rPr>
            <w:sz w:val="20"/>
            <w:color w:val="0000ff"/>
          </w:rPr>
          <w:t xml:space="preserve">пунктом 14</w:t>
        </w:r>
      </w:hyperlink>
      <w:r>
        <w:rPr>
          <w:sz w:val="20"/>
        </w:rPr>
        <w:t xml:space="preserve"> настоящего Положения.</w:t>
      </w:r>
    </w:p>
    <w:p>
      <w:pPr>
        <w:pStyle w:val="0"/>
        <w:jc w:val="both"/>
      </w:pPr>
      <w:r>
        <w:rPr>
          <w:sz w:val="20"/>
        </w:rPr>
        <w:t xml:space="preserve">(п. 66(1) введен </w:t>
      </w:r>
      <w:hyperlink w:history="0" r:id="rId277"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67. В заявлении о лишении ученой степени указываются:</w:t>
      </w:r>
    </w:p>
    <w:p>
      <w:pPr>
        <w:pStyle w:val="0"/>
        <w:spacing w:before="200" w:line-rule="auto"/>
        <w:ind w:firstLine="540"/>
        <w:jc w:val="both"/>
      </w:pPr>
      <w:r>
        <w:rPr>
          <w:sz w:val="20"/>
        </w:rPr>
        <w:t xml:space="preserve">а) наименование организации, на базе которой создан диссертационный совет, принявший решение о присуждении ученой степени, на основании которого выдан соответствующий диплом об ученой степени, и шифр указанного диссертационного совета;</w:t>
      </w:r>
    </w:p>
    <w:p>
      <w:pPr>
        <w:pStyle w:val="0"/>
        <w:spacing w:before="200" w:line-rule="auto"/>
        <w:ind w:firstLine="540"/>
        <w:jc w:val="both"/>
      </w:pPr>
      <w:r>
        <w:rPr>
          <w:sz w:val="20"/>
        </w:rPr>
        <w:t xml:space="preserve">б) фамилия, имя, отчество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 В случае подачи коллективного заявления о лишении ученой степени в этом заявлении указывается лицо (фамилия, имя, отчество (при наличии), с которым будет осуществляться переписка по коллективному заявлению о лишении ученой степени;</w:t>
      </w:r>
    </w:p>
    <w:p>
      <w:pPr>
        <w:pStyle w:val="0"/>
        <w:spacing w:before="200" w:line-rule="auto"/>
        <w:ind w:firstLine="540"/>
        <w:jc w:val="both"/>
      </w:pPr>
      <w:r>
        <w:rPr>
          <w:sz w:val="20"/>
        </w:rPr>
        <w:t xml:space="preserve">в) сведения об обжалуемом решении диссертационного совета (дата принятия решения, фамилия, имя, отчество (при наличии) лица, которому на основании этого решения выдан диплом об ученой степени);</w:t>
      </w:r>
    </w:p>
    <w:p>
      <w:pPr>
        <w:pStyle w:val="0"/>
        <w:spacing w:before="200" w:line-rule="auto"/>
        <w:ind w:firstLine="540"/>
        <w:jc w:val="both"/>
      </w:pPr>
      <w:r>
        <w:rPr>
          <w:sz w:val="20"/>
        </w:rPr>
        <w:t xml:space="preserve">г) аргументированные доводы о наличии оснований для подачи заявления о лишении ученой степени, предусмотренных </w:t>
      </w:r>
      <w:hyperlink w:history="0" w:anchor="P477" w:tooltip="66(1). Основаниями для подачи заявления о лишении ученой степени являются:">
        <w:r>
          <w:rPr>
            <w:sz w:val="20"/>
            <w:color w:val="0000ff"/>
          </w:rPr>
          <w:t xml:space="preserve">пунктом 66(1)</w:t>
        </w:r>
      </w:hyperlink>
      <w:r>
        <w:rPr>
          <w:sz w:val="20"/>
        </w:rPr>
        <w:t xml:space="preserve"> настоящего Положения.</w:t>
      </w:r>
    </w:p>
    <w:p>
      <w:pPr>
        <w:pStyle w:val="0"/>
        <w:jc w:val="both"/>
      </w:pPr>
      <w:r>
        <w:rPr>
          <w:sz w:val="20"/>
        </w:rPr>
        <w:t xml:space="preserve">(п. 67 в ред. </w:t>
      </w:r>
      <w:hyperlink w:history="0" r:id="rId278"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493" w:name="P493"/>
    <w:bookmarkEnd w:id="493"/>
    <w:p>
      <w:pPr>
        <w:pStyle w:val="0"/>
        <w:spacing w:before="200" w:line-rule="auto"/>
        <w:ind w:firstLine="540"/>
        <w:jc w:val="both"/>
      </w:pPr>
      <w:r>
        <w:rPr>
          <w:sz w:val="20"/>
        </w:rPr>
        <w:t xml:space="preserve">67(1). К заявлению о лишении ученой степени должны быть приложены документы и материалы, подтверждающие наличие оснований для подачи заявления о лишении ученой степени, указанных в </w:t>
      </w:r>
      <w:hyperlink w:history="0" w:anchor="P477" w:tooltip="66(1). Основаниями для подачи заявления о лишении ученой степени являются:">
        <w:r>
          <w:rPr>
            <w:sz w:val="20"/>
            <w:color w:val="0000ff"/>
          </w:rPr>
          <w:t xml:space="preserve">пункте 66(1)</w:t>
        </w:r>
      </w:hyperlink>
      <w:r>
        <w:rPr>
          <w:sz w:val="20"/>
        </w:rPr>
        <w:t xml:space="preserve"> настоящего Положения. При этом в случае подачи заявления о лишении ученой степени по основанию, предусмотренному </w:t>
      </w:r>
      <w:hyperlink w:history="0" w:anchor="P485" w:tooltip="в) факты, которые, по мнению заявителя, свидетельствуют о нарушении соискателем ученой степени требований, установленных пунктом 14 настоящего Положения.">
        <w:r>
          <w:rPr>
            <w:sz w:val="20"/>
            <w:color w:val="0000ff"/>
          </w:rPr>
          <w:t xml:space="preserve">подпунктом "в" пункта 66(1)</w:t>
        </w:r>
      </w:hyperlink>
      <w:r>
        <w:rPr>
          <w:sz w:val="20"/>
        </w:rPr>
        <w:t xml:space="preserve"> настоящего Положения, к заявлению о лишении ученой степени должны быть дополнительно приложены:</w:t>
      </w:r>
    </w:p>
    <w:p>
      <w:pPr>
        <w:pStyle w:val="0"/>
        <w:spacing w:before="200" w:line-rule="auto"/>
        <w:ind w:firstLine="540"/>
        <w:jc w:val="both"/>
      </w:pPr>
      <w:r>
        <w:rPr>
          <w:sz w:val="20"/>
        </w:rPr>
        <w:t xml:space="preserve">а) копии страниц диссертации, содержащие фрагменты текста, которые, по мнению заявителя, были заимствованы без ссылок на автора и (или) источник заимствования материалов или отдельных результатов;</w:t>
      </w:r>
    </w:p>
    <w:p>
      <w:pPr>
        <w:pStyle w:val="0"/>
        <w:spacing w:before="200" w:line-rule="auto"/>
        <w:ind w:firstLine="540"/>
        <w:jc w:val="both"/>
      </w:pPr>
      <w:r>
        <w:rPr>
          <w:sz w:val="20"/>
        </w:rPr>
        <w:t xml:space="preserve">б) книжные и научные периодические издания либо копии страниц этих изданий, другие источники опубликования (размещения) научной информации, в которых, по мнению заявителя, содержатся заимствованные материалы или отдельные результаты, использованные в диссертации лица, в отношении которого подано заявление о лишении ученой степени, без ссылок на автора и (или) источник заимствования, с указанием сведений о международных стандартных книжных (ISBN) или сериальных (ISSN) номерах, издателе, издательстве, регистрации журнала в качестве средства массовой информации.</w:t>
      </w:r>
    </w:p>
    <w:p>
      <w:pPr>
        <w:pStyle w:val="0"/>
        <w:jc w:val="both"/>
      </w:pPr>
      <w:r>
        <w:rPr>
          <w:sz w:val="20"/>
        </w:rPr>
        <w:t xml:space="preserve">(п. 67(1) введен </w:t>
      </w:r>
      <w:hyperlink w:history="0" r:id="rId279"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bookmarkStart w:id="497" w:name="P497"/>
    <w:bookmarkEnd w:id="497"/>
    <w:p>
      <w:pPr>
        <w:pStyle w:val="0"/>
        <w:spacing w:before="200" w:line-rule="auto"/>
        <w:ind w:firstLine="540"/>
        <w:jc w:val="both"/>
      </w:pPr>
      <w:r>
        <w:rPr>
          <w:sz w:val="20"/>
        </w:rPr>
        <w:t xml:space="preserve">68. Министерство науки и высшего образования Российской Федерации отказывает в рассмотрении заявления о лишении ученой степени в следующих случаях:</w:t>
      </w:r>
    </w:p>
    <w:p>
      <w:pPr>
        <w:pStyle w:val="0"/>
        <w:spacing w:before="200" w:line-rule="auto"/>
        <w:ind w:firstLine="540"/>
        <w:jc w:val="both"/>
      </w:pPr>
      <w:r>
        <w:rPr>
          <w:sz w:val="20"/>
        </w:rPr>
        <w:t xml:space="preserve">а) наличие решения Министерства науки и высшего образования Российской Федерации по заявлению о лишении ученой степени, поданному ранее по тому же основанию и с теми же доводами;</w:t>
      </w:r>
    </w:p>
    <w:p>
      <w:pPr>
        <w:pStyle w:val="0"/>
        <w:spacing w:before="200" w:line-rule="auto"/>
        <w:ind w:firstLine="540"/>
        <w:jc w:val="both"/>
      </w:pPr>
      <w:r>
        <w:rPr>
          <w:sz w:val="20"/>
        </w:rPr>
        <w:t xml:space="preserve">б) отсутствие в заявлении о лишении ученой степени аргументированных доводов о наличии оснований для подачи заявления о лишении ученой степени;</w:t>
      </w:r>
    </w:p>
    <w:p>
      <w:pPr>
        <w:pStyle w:val="0"/>
        <w:spacing w:before="200" w:line-rule="auto"/>
        <w:ind w:firstLine="540"/>
        <w:jc w:val="both"/>
      </w:pPr>
      <w:r>
        <w:rPr>
          <w:sz w:val="20"/>
        </w:rPr>
        <w:t xml:space="preserve">в) отсутствие в заявлении о лишении ученой степени, поданном заявителем, который ранее подавал заявления о необоснованности присуждения ученой степени, о лишении ученой степени либо апелляции, предусмотренные порядком, действовавшим до вступления в силу настоящего Положения, по тому же основанию, других доводов, по которым он не согласен с решением диссертационного совета;</w:t>
      </w:r>
    </w:p>
    <w:p>
      <w:pPr>
        <w:pStyle w:val="0"/>
        <w:spacing w:before="200" w:line-rule="auto"/>
        <w:ind w:firstLine="540"/>
        <w:jc w:val="both"/>
      </w:pPr>
      <w:r>
        <w:rPr>
          <w:sz w:val="20"/>
        </w:rPr>
        <w:t xml:space="preserve">г) отсутствие в заявлении о лишении ученой степени фамилии, имени, отчества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заявление о лишении ученой степени, а также указанных сведений о лице из числа заявителей, с которым будет осуществляться переписка (при подаче коллективного заявления);</w:t>
      </w:r>
    </w:p>
    <w:bookmarkStart w:id="502" w:name="P502"/>
    <w:bookmarkEnd w:id="502"/>
    <w:p>
      <w:pPr>
        <w:pStyle w:val="0"/>
        <w:spacing w:before="200" w:line-rule="auto"/>
        <w:ind w:firstLine="540"/>
        <w:jc w:val="both"/>
      </w:pPr>
      <w:r>
        <w:rPr>
          <w:sz w:val="20"/>
        </w:rPr>
        <w:t xml:space="preserve">д) невозможность прочтения текста заявления о лишении ученой степени;</w:t>
      </w:r>
    </w:p>
    <w:bookmarkStart w:id="503" w:name="P503"/>
    <w:bookmarkEnd w:id="503"/>
    <w:p>
      <w:pPr>
        <w:pStyle w:val="0"/>
        <w:spacing w:before="200" w:line-rule="auto"/>
        <w:ind w:firstLine="540"/>
        <w:jc w:val="both"/>
      </w:pPr>
      <w:r>
        <w:rPr>
          <w:sz w:val="20"/>
        </w:rPr>
        <w:t xml:space="preserve">е) содержание в заявлении о лишении ученой степени нецензурных либо оскорбительных выражений;</w:t>
      </w:r>
    </w:p>
    <w:p>
      <w:pPr>
        <w:pStyle w:val="0"/>
        <w:spacing w:before="200" w:line-rule="auto"/>
        <w:ind w:firstLine="540"/>
        <w:jc w:val="both"/>
      </w:pPr>
      <w:r>
        <w:rPr>
          <w:sz w:val="20"/>
        </w:rPr>
        <w:t xml:space="preserve">ж) отсутствие документов и материалов, предусмотренных </w:t>
      </w:r>
      <w:hyperlink w:history="0" w:anchor="P493" w:tooltip="67(1). К заявлению о лишении ученой степени должны быть приложены документы и материалы, подтверждающие наличие оснований для подачи заявления о лишении ученой степени, указанных в пункте 66(1) настоящего Положения. При этом в случае подачи заявления о лишении ученой степени по основанию, предусмотренному подпунктом &quot;в&quot; пункта 66(1) настоящего Положения, к заявлению о лишении ученой степени должны быть дополнительно приложены:">
        <w:r>
          <w:rPr>
            <w:sz w:val="20"/>
            <w:color w:val="0000ff"/>
          </w:rPr>
          <w:t xml:space="preserve">пунктом 67(1)</w:t>
        </w:r>
      </w:hyperlink>
      <w:r>
        <w:rPr>
          <w:sz w:val="20"/>
        </w:rPr>
        <w:t xml:space="preserve"> настоящего Положения;</w:t>
      </w:r>
    </w:p>
    <w:bookmarkStart w:id="505" w:name="P505"/>
    <w:bookmarkEnd w:id="505"/>
    <w:p>
      <w:pPr>
        <w:pStyle w:val="0"/>
        <w:spacing w:before="200" w:line-rule="auto"/>
        <w:ind w:firstLine="540"/>
        <w:jc w:val="both"/>
      </w:pPr>
      <w:r>
        <w:rPr>
          <w:sz w:val="20"/>
        </w:rPr>
        <w:t xml:space="preserve">з) истечение срока для подачи заявления о лишении ученой степени, предусмотренного </w:t>
      </w:r>
      <w:hyperlink w:history="0" w:anchor="P474" w:tooltip="66. Заявление о лишении ученой степени может быть подано физическим или юридическим лицом (далее - заявитель) в Министерство науки и высшего образования Российской Федерации на бумажном носителе или в электронной форме при условии использования усиленной квалифицированной электронной подписи в течение 10 лет со дня принятия диссертационным советом решения о присуждении ученой степени.">
        <w:r>
          <w:rPr>
            <w:sz w:val="20"/>
            <w:color w:val="0000ff"/>
          </w:rPr>
          <w:t xml:space="preserve">пунктом 66</w:t>
        </w:r>
      </w:hyperlink>
      <w:r>
        <w:rPr>
          <w:sz w:val="20"/>
        </w:rPr>
        <w:t xml:space="preserve"> настоящего Положения.</w:t>
      </w:r>
    </w:p>
    <w:p>
      <w:pPr>
        <w:pStyle w:val="0"/>
        <w:jc w:val="both"/>
      </w:pPr>
      <w:r>
        <w:rPr>
          <w:sz w:val="20"/>
        </w:rPr>
        <w:t xml:space="preserve">(п. 68 в ред. </w:t>
      </w:r>
      <w:hyperlink w:history="0" r:id="rId280"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507" w:name="P507"/>
    <w:bookmarkEnd w:id="507"/>
    <w:p>
      <w:pPr>
        <w:pStyle w:val="0"/>
        <w:spacing w:before="200" w:line-rule="auto"/>
        <w:ind w:firstLine="540"/>
        <w:jc w:val="both"/>
      </w:pPr>
      <w:r>
        <w:rPr>
          <w:sz w:val="20"/>
        </w:rPr>
        <w:t xml:space="preserve">68(1). При подаче заявления о лишении ученой степени обладателем этой ученой степени Министерство науки и высшего образования Российской Федерации отказывает в рассмотрении указанного заявления в случае отсутствия в заявлении о лишении ученой степени аргументированных доводов о необходимости лишения ученой степени и (или) отсутствия в заявлении о лишении ученой степени фамилии, имени, отчества (при наличии), почтового адреса, заверенной подписи физического лица, подавшего это заявление, а также в случаях, указанных в </w:t>
      </w:r>
      <w:hyperlink w:history="0" w:anchor="P502" w:tooltip="д) невозможность прочтения текста заявления о лишении ученой степени;">
        <w:r>
          <w:rPr>
            <w:sz w:val="20"/>
            <w:color w:val="0000ff"/>
          </w:rPr>
          <w:t xml:space="preserve">подпунктах "д"</w:t>
        </w:r>
      </w:hyperlink>
      <w:r>
        <w:rPr>
          <w:sz w:val="20"/>
        </w:rPr>
        <w:t xml:space="preserve">, </w:t>
      </w:r>
      <w:hyperlink w:history="0" w:anchor="P503" w:tooltip="е) содержание в заявлении о лишении ученой степени нецензурных либо оскорбительных выражений;">
        <w:r>
          <w:rPr>
            <w:sz w:val="20"/>
            <w:color w:val="0000ff"/>
          </w:rPr>
          <w:t xml:space="preserve">"е"</w:t>
        </w:r>
      </w:hyperlink>
      <w:r>
        <w:rPr>
          <w:sz w:val="20"/>
        </w:rPr>
        <w:t xml:space="preserve"> и </w:t>
      </w:r>
      <w:hyperlink w:history="0" w:anchor="P505" w:tooltip="з) истечение срока для подачи заявления о лишении ученой степени, предусмотренного пунктом 66 настоящего Положения.">
        <w:r>
          <w:rPr>
            <w:sz w:val="20"/>
            <w:color w:val="0000ff"/>
          </w:rPr>
          <w:t xml:space="preserve">"з" пункта 68</w:t>
        </w:r>
      </w:hyperlink>
      <w:r>
        <w:rPr>
          <w:sz w:val="20"/>
        </w:rPr>
        <w:t xml:space="preserve"> настоящего Положения.</w:t>
      </w:r>
    </w:p>
    <w:p>
      <w:pPr>
        <w:pStyle w:val="0"/>
        <w:jc w:val="both"/>
      </w:pPr>
      <w:r>
        <w:rPr>
          <w:sz w:val="20"/>
        </w:rPr>
        <w:t xml:space="preserve">(п. 68(1) введен </w:t>
      </w:r>
      <w:hyperlink w:history="0" r:id="rId281"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69. В случаях, предусмотренных </w:t>
      </w:r>
      <w:hyperlink w:history="0" w:anchor="P497" w:tooltip="68. Министерство науки и высшего образования Российской Федерации отказывает в рассмотрении заявления о лишении ученой степени в следующих случаях:">
        <w:r>
          <w:rPr>
            <w:sz w:val="20"/>
            <w:color w:val="0000ff"/>
          </w:rPr>
          <w:t xml:space="preserve">пунктами 68</w:t>
        </w:r>
      </w:hyperlink>
      <w:r>
        <w:rPr>
          <w:sz w:val="20"/>
        </w:rPr>
        <w:t xml:space="preserve"> и </w:t>
      </w:r>
      <w:hyperlink w:history="0" w:anchor="P507" w:tooltip="68(1). При подаче заявления о лишении ученой степени обладателем этой ученой степени Министерство науки и высшего образования Российской Федерации отказывает в рассмотрении указанного заявления в случае отсутствия в заявлении о лишении ученой степени аргументированных доводов о необходимости лишения ученой степени и (или) отсутствия в заявлении о лишении ученой степени фамилии, имени, отчества (при наличии), почтового адреса, заверенной подписи физического лица, подавшего это заявление, а также в случаях...">
        <w:r>
          <w:rPr>
            <w:sz w:val="20"/>
            <w:color w:val="0000ff"/>
          </w:rPr>
          <w:t xml:space="preserve">68(1)</w:t>
        </w:r>
      </w:hyperlink>
      <w:r>
        <w:rPr>
          <w:sz w:val="20"/>
        </w:rPr>
        <w:t xml:space="preserve"> настоящего Положения, Министерство науки и высшего образования Российской Федерации направляет в адрес заявителя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pPr>
        <w:pStyle w:val="0"/>
        <w:spacing w:before="200" w:line-rule="auto"/>
        <w:ind w:firstLine="540"/>
        <w:jc w:val="both"/>
      </w:pPr>
      <w:r>
        <w:rPr>
          <w:sz w:val="20"/>
        </w:rPr>
        <w:t xml:space="preserve">В случае поступления заявлений о лишении ученой степени в отношении одного и того же лица от разных лиц (за исключением случаев подачи заявления о лишении ученой степени обладателем этой ученой степени) рассмотрение таких заявлений объединяется в одно производство при условии, что ни одно из них не было направлено на рассмотрение в диссертационный совет в соответствии с </w:t>
      </w:r>
      <w:hyperlink w:history="0" w:anchor="P512" w:tooltip="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
        <w:r>
          <w:rPr>
            <w:sz w:val="20"/>
            <w:color w:val="0000ff"/>
          </w:rPr>
          <w:t xml:space="preserve">пунктом 70</w:t>
        </w:r>
      </w:hyperlink>
      <w:r>
        <w:rPr>
          <w:sz w:val="20"/>
        </w:rPr>
        <w:t xml:space="preserve"> настоящего Положения.</w:t>
      </w:r>
    </w:p>
    <w:p>
      <w:pPr>
        <w:pStyle w:val="0"/>
        <w:jc w:val="both"/>
      </w:pPr>
      <w:r>
        <w:rPr>
          <w:sz w:val="20"/>
        </w:rPr>
        <w:t xml:space="preserve">(п. 69 в ред. </w:t>
      </w:r>
      <w:hyperlink w:history="0" r:id="rId282"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512" w:name="P512"/>
    <w:bookmarkEnd w:id="512"/>
    <w:p>
      <w:pPr>
        <w:pStyle w:val="0"/>
        <w:spacing w:before="200" w:line-rule="auto"/>
        <w:ind w:firstLine="540"/>
        <w:jc w:val="both"/>
      </w:pPr>
      <w:r>
        <w:rPr>
          <w:sz w:val="20"/>
        </w:rPr>
        <w:t xml:space="preserve">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w:t>
      </w:r>
    </w:p>
    <w:p>
      <w:pPr>
        <w:pStyle w:val="0"/>
        <w:spacing w:before="200" w:line-rule="auto"/>
        <w:ind w:firstLine="540"/>
        <w:jc w:val="both"/>
      </w:pPr>
      <w:r>
        <w:rPr>
          <w:sz w:val="20"/>
        </w:rPr>
        <w:t xml:space="preserve">Министерство науки и высшего образования Российской Федерации направляет лицу, в отношении которого подано заявление о лишении ученой степени (при наличии возможности), а также посредством федеральной информационной системы государственной научной аттестации в диссертационный совет, определенный в соответствии с абзацем первым настоящего пункта, извещение о поступлении заявления о лишении ученой степени с приложением копии этого заявления, документов и материалов, указанных в </w:t>
      </w:r>
      <w:hyperlink w:history="0" w:anchor="P493" w:tooltip="67(1). К заявлению о лишении ученой степени должны быть приложены документы и материалы, подтверждающие наличие оснований для подачи заявления о лишении ученой степени, указанных в пункте 66(1) настоящего Положения. При этом в случае подачи заявления о лишении ученой степени по основанию, предусмотренному подпунктом &quot;в&quot; пункта 66(1) настоящего Положения, к заявлению о лишении ученой степени должны быть дополнительно приложены:">
        <w:r>
          <w:rPr>
            <w:sz w:val="20"/>
            <w:color w:val="0000ff"/>
          </w:rPr>
          <w:t xml:space="preserve">пункте 67(1)</w:t>
        </w:r>
      </w:hyperlink>
      <w:r>
        <w:rPr>
          <w:sz w:val="20"/>
        </w:rPr>
        <w:t xml:space="preserve"> настоящего Положения. В диссертационный совет также направляется диссертация лица (в электронной форме), в отношении которого подано заявление о лишении ученой степени, полученная из федерального государственного автономного научного учреждения "Центр информационных технологий и систем органов исполнительной власти".</w:t>
      </w:r>
    </w:p>
    <w:p>
      <w:pPr>
        <w:pStyle w:val="0"/>
        <w:spacing w:before="200" w:line-rule="auto"/>
        <w:ind w:firstLine="540"/>
        <w:jc w:val="both"/>
      </w:pPr>
      <w:r>
        <w:rPr>
          <w:sz w:val="20"/>
        </w:rPr>
        <w:t xml:space="preserve">Федеральное государственное автономное научное учреждение "Центр информационных технологий и систем органов исполнительной власти" направляет диссертацию (в электронной форме) в Министерство науки и высшего образования Российской Федерации в течение 10 дней со дня получения соответствующего запроса.</w:t>
      </w:r>
    </w:p>
    <w:p>
      <w:pPr>
        <w:pStyle w:val="0"/>
        <w:jc w:val="both"/>
      </w:pPr>
      <w:r>
        <w:rPr>
          <w:sz w:val="20"/>
        </w:rPr>
        <w:t xml:space="preserve">(п. 70 в ред. </w:t>
      </w:r>
      <w:hyperlink w:history="0" r:id="rId28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516" w:name="P516"/>
    <w:bookmarkEnd w:id="516"/>
    <w:p>
      <w:pPr>
        <w:pStyle w:val="0"/>
        <w:spacing w:before="200" w:line-rule="auto"/>
        <w:ind w:firstLine="540"/>
        <w:jc w:val="both"/>
      </w:pPr>
      <w:r>
        <w:rPr>
          <w:sz w:val="20"/>
        </w:rPr>
        <w:t xml:space="preserve">70(1). Порядок проведения заседания диссертационного совета по вопросу рассмотрения заявления о лишении ученой степени устанавливается </w:t>
      </w:r>
      <w:hyperlink w:history="0" r:id="rId284" w:tooltip="Приказ Минобрнауки России от 10.11.2017 N 1093 (ред. от 14.12.2023) &quot;Об утверждении Положения о совете по защите диссертаций на соискание ученой степени кандидата наук, на соискание ученой степени доктора наук&quot; (Зарегистрировано в Минюсте России 05.12.2017 N 49121) {КонсультантПлюс}">
        <w:r>
          <w:rPr>
            <w:sz w:val="20"/>
            <w:color w:val="0000ff"/>
          </w:rPr>
          <w:t xml:space="preserve">положением</w:t>
        </w:r>
      </w:hyperlink>
      <w:r>
        <w:rPr>
          <w:sz w:val="20"/>
        </w:rPr>
        <w:t xml:space="preserve"> о диссертационном совете.</w:t>
      </w:r>
    </w:p>
    <w:p>
      <w:pPr>
        <w:pStyle w:val="0"/>
        <w:jc w:val="both"/>
      </w:pPr>
      <w:r>
        <w:rPr>
          <w:sz w:val="20"/>
        </w:rPr>
        <w:t xml:space="preserve">(п. 70(1) введен </w:t>
      </w:r>
      <w:hyperlink w:history="0" r:id="rId285"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Постановлением</w:t>
        </w:r>
      </w:hyperlink>
      <w:r>
        <w:rPr>
          <w:sz w:val="20"/>
        </w:rPr>
        <w:t xml:space="preserve"> Правительства РФ от 21.04.2016 N 335)</w:t>
      </w:r>
    </w:p>
    <w:bookmarkStart w:id="518" w:name="P518"/>
    <w:bookmarkEnd w:id="518"/>
    <w:p>
      <w:pPr>
        <w:pStyle w:val="0"/>
        <w:spacing w:before="200" w:line-rule="auto"/>
        <w:ind w:firstLine="540"/>
        <w:jc w:val="both"/>
      </w:pPr>
      <w:r>
        <w:rPr>
          <w:sz w:val="20"/>
        </w:rPr>
        <w:t xml:space="preserve">70(2). Диссертационный совет не позднее 2 месяцев со дня получения указанного в </w:t>
      </w:r>
      <w:hyperlink w:history="0" w:anchor="P512" w:tooltip="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
        <w:r>
          <w:rPr>
            <w:sz w:val="20"/>
            <w:color w:val="0000ff"/>
          </w:rPr>
          <w:t xml:space="preserve">пункте 70</w:t>
        </w:r>
      </w:hyperlink>
      <w:r>
        <w:rPr>
          <w:sz w:val="20"/>
        </w:rPr>
        <w:t xml:space="preserve">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w:t>
      </w:r>
    </w:p>
    <w:p>
      <w:pPr>
        <w:pStyle w:val="0"/>
        <w:spacing w:before="200" w:line-rule="auto"/>
        <w:ind w:firstLine="540"/>
        <w:jc w:val="both"/>
      </w:pPr>
      <w:r>
        <w:rPr>
          <w:sz w:val="20"/>
        </w:rPr>
        <w:t xml:space="preserve">а) заключение диссертационного совета о результатах рассмотрения заявления о лишении ученой степени;</w:t>
      </w:r>
    </w:p>
    <w:p>
      <w:pPr>
        <w:pStyle w:val="0"/>
        <w:spacing w:before="200" w:line-rule="auto"/>
        <w:ind w:firstLine="540"/>
        <w:jc w:val="both"/>
      </w:pPr>
      <w:r>
        <w:rPr>
          <w:sz w:val="20"/>
        </w:rPr>
        <w:t xml:space="preserve">б) 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pPr>
        <w:pStyle w:val="0"/>
        <w:spacing w:before="200" w:line-rule="auto"/>
        <w:ind w:firstLine="540"/>
        <w:jc w:val="both"/>
      </w:pPr>
      <w:r>
        <w:rPr>
          <w:sz w:val="20"/>
        </w:rPr>
        <w:t xml:space="preserve">в) аудиовидеозапись заседания диссертационного совета, на котором рассматривалось заявление о лишении ученой степени;</w:t>
      </w:r>
    </w:p>
    <w:p>
      <w:pPr>
        <w:pStyle w:val="0"/>
        <w:spacing w:before="200" w:line-rule="auto"/>
        <w:ind w:firstLine="540"/>
        <w:jc w:val="both"/>
      </w:pPr>
      <w:r>
        <w:rPr>
          <w:sz w:val="20"/>
        </w:rPr>
        <w:t xml:space="preserve">г) диссертацию, автореферат диссертации (при наличии автореферата) или их копии, рассмотренные по заявлению о лишении ученой степени;</w:t>
      </w:r>
    </w:p>
    <w:p>
      <w:pPr>
        <w:pStyle w:val="0"/>
        <w:spacing w:before="200" w:line-rule="auto"/>
        <w:ind w:firstLine="540"/>
        <w:jc w:val="both"/>
      </w:pPr>
      <w:r>
        <w:rPr>
          <w:sz w:val="20"/>
        </w:rPr>
        <w:t xml:space="preserve">д) иные материалы, рассмотренные диссертационным советом по заявлению о лишении ученой степени.</w:t>
      </w:r>
    </w:p>
    <w:p>
      <w:pPr>
        <w:pStyle w:val="0"/>
        <w:jc w:val="both"/>
      </w:pPr>
      <w:r>
        <w:rPr>
          <w:sz w:val="20"/>
        </w:rPr>
        <w:t xml:space="preserve">(п. 70(2) введен </w:t>
      </w:r>
      <w:hyperlink w:history="0" r:id="rId286"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70(3). Срок, указанный в </w:t>
      </w:r>
      <w:hyperlink w:history="0" w:anchor="P518" w:tooltip="70(2). Диссертационный совет не позднее 2 месяцев со дня получения указанного в пункте 70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
        <w:r>
          <w:rPr>
            <w:sz w:val="20"/>
            <w:color w:val="0000ff"/>
          </w:rPr>
          <w:t xml:space="preserve">абзаце первом пункта 70(2)</w:t>
        </w:r>
      </w:hyperlink>
      <w:r>
        <w:rPr>
          <w:sz w:val="20"/>
        </w:rPr>
        <w:t xml:space="preserve"> настоящего Положения, может быть продлен по ходатайству организации, на базе которой создан диссертационный совет, рассматривающий заявление о лишении ученой степени, при отсутствии возможности участия в заседании диссертационного совета необходимого количества членов диссертационного совета по уважительным причинам.</w:t>
      </w:r>
    </w:p>
    <w:p>
      <w:pPr>
        <w:pStyle w:val="0"/>
        <w:spacing w:before="200" w:line-rule="auto"/>
        <w:ind w:firstLine="540"/>
        <w:jc w:val="both"/>
      </w:pPr>
      <w:r>
        <w:rPr>
          <w:sz w:val="20"/>
        </w:rPr>
        <w:t xml:space="preserve">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0"/>
        <w:jc w:val="both"/>
      </w:pPr>
      <w:r>
        <w:rPr>
          <w:sz w:val="20"/>
        </w:rPr>
        <w:t xml:space="preserve">(п. 70(3) введен </w:t>
      </w:r>
      <w:hyperlink w:history="0" r:id="rId287"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71. До момента направления на рассмотрение заявления о лишении ученой степени в диссертационный совет заявитель вправе направить в Министерство науки и высшего образования Российской Федерации дополнительные документы, подтверждающие доводы, на основании которых подано заявление о лишении ученой степени.</w:t>
      </w:r>
    </w:p>
    <w:p>
      <w:pPr>
        <w:pStyle w:val="0"/>
        <w:spacing w:before="200" w:line-rule="auto"/>
        <w:ind w:firstLine="540"/>
        <w:jc w:val="both"/>
      </w:pPr>
      <w:r>
        <w:rPr>
          <w:sz w:val="20"/>
        </w:rPr>
        <w:t xml:space="preserve">В случае поступления в Министерство науки и высшего образования Российской Федерации дополнительных документов после передачи заявления о лишении ученой степени в диссертационный совет такие документы возвращаются заявителю без рассмотрения в течение 30 дней со дня их поступления.</w:t>
      </w:r>
    </w:p>
    <w:p>
      <w:pPr>
        <w:pStyle w:val="0"/>
        <w:jc w:val="both"/>
      </w:pPr>
      <w:r>
        <w:rPr>
          <w:sz w:val="20"/>
        </w:rPr>
        <w:t xml:space="preserve">(п. 71 в ред. </w:t>
      </w:r>
      <w:hyperlink w:history="0" r:id="rId288"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72. Заявление о лишении ученой степени и все прилагаемые к нему документы и материалы, а также документы, предусмотренные </w:t>
      </w:r>
      <w:hyperlink w:history="0" w:anchor="P518" w:tooltip="70(2). Диссертационный совет не позднее 2 месяцев со дня получения указанного в пункте 70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
        <w:r>
          <w:rPr>
            <w:sz w:val="20"/>
            <w:color w:val="0000ff"/>
          </w:rPr>
          <w:t xml:space="preserve">пунктом 70(2)</w:t>
        </w:r>
      </w:hyperlink>
      <w:r>
        <w:rPr>
          <w:sz w:val="20"/>
        </w:rPr>
        <w:t xml:space="preserve"> настоящего Положения, передаются Министерством науки и высшего образования Российской Федерации в экспертный совет для рассмотрения и подготовки заключения по указанному заявлению.</w:t>
      </w:r>
    </w:p>
    <w:p>
      <w:pPr>
        <w:pStyle w:val="0"/>
        <w:spacing w:before="200" w:line-rule="auto"/>
        <w:ind w:firstLine="540"/>
        <w:jc w:val="both"/>
      </w:pPr>
      <w:r>
        <w:rPr>
          <w:sz w:val="20"/>
        </w:rPr>
        <w:t xml:space="preserve">На заседание экспертного совета для рассмотрения заявления о лишении ученой степени не позднее чем за 10 дней до дня соответствующего заседания приглашаются заявитель, лицо, в отношении которого подано заявление о лишении ученой степени, и представитель диссертационного совета, принявшего решение о присуждении ученой степени (за исключением случаев, когда деятельность такого диссертационного совета прекращена).</w:t>
      </w:r>
    </w:p>
    <w:p>
      <w:pPr>
        <w:pStyle w:val="0"/>
        <w:spacing w:before="200" w:line-rule="auto"/>
        <w:ind w:firstLine="540"/>
        <w:jc w:val="both"/>
      </w:pPr>
      <w:r>
        <w:rPr>
          <w:sz w:val="20"/>
        </w:rPr>
        <w:t xml:space="preserve">На заседание экспертного совета также могут быть приглашены иные лица, имеющие отношение к существу рассматриваемого на этом заседании вопроса.</w:t>
      </w:r>
    </w:p>
    <w:p>
      <w:pPr>
        <w:pStyle w:val="0"/>
        <w:spacing w:before="200" w:line-rule="auto"/>
        <w:ind w:firstLine="540"/>
        <w:jc w:val="both"/>
      </w:pPr>
      <w:r>
        <w:rPr>
          <w:sz w:val="20"/>
        </w:rPr>
        <w:t xml:space="preserve">Экспертный совет вправе пригласить на свое заседание членов других экспертных советов и ведущих специалистов в соответствующей области науки.</w:t>
      </w:r>
    </w:p>
    <w:p>
      <w:pPr>
        <w:pStyle w:val="0"/>
        <w:spacing w:before="200" w:line-rule="auto"/>
        <w:ind w:firstLine="540"/>
        <w:jc w:val="both"/>
      </w:pPr>
      <w:r>
        <w:rPr>
          <w:sz w:val="20"/>
        </w:rPr>
        <w:t xml:space="preserve">В случае неявки указанных в настоящем пункте лиц экспертный совет вправе рассмотреть заявление о лишении ученой степени и прилагаемые к нему документы и материалы в их отсутствие.</w:t>
      </w:r>
    </w:p>
    <w:p>
      <w:pPr>
        <w:pStyle w:val="0"/>
        <w:spacing w:before="200" w:line-rule="auto"/>
        <w:ind w:firstLine="540"/>
        <w:jc w:val="both"/>
      </w:pPr>
      <w:r>
        <w:rPr>
          <w:sz w:val="20"/>
        </w:rPr>
        <w:t xml:space="preserve">Копия заключения экспертного совета по заявлению о лишении ученой степени может быть запрошена лицом, в отношении которого подано заявление, и заявителем. Такая копия выдается Министерством науки и высшего образования Российской Федерации указанным лицам по их письменному запросу не позднее 30 дней со дня получения соответствующего запроса.</w:t>
      </w:r>
    </w:p>
    <w:p>
      <w:pPr>
        <w:pStyle w:val="0"/>
        <w:jc w:val="both"/>
      </w:pPr>
      <w:r>
        <w:rPr>
          <w:sz w:val="20"/>
        </w:rPr>
        <w:t xml:space="preserve">(п. 72 в ред. </w:t>
      </w:r>
      <w:hyperlink w:history="0" r:id="rId289"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73. Министерство науки и высшего образования Российской Федерации вправе запросить сведения о публикациях лица, в отношении которого подано заявление о лишении ученой степени, требования к которым установлены </w:t>
      </w:r>
      <w:hyperlink w:history="0" w:anchor="P115" w:tooltip="11. Основные научные результаты диссертации должны быть опубликованы в рецензируемых научных изданиях (далее - рецензируемые издания).">
        <w:r>
          <w:rPr>
            <w:sz w:val="20"/>
            <w:color w:val="0000ff"/>
          </w:rPr>
          <w:t xml:space="preserve">пунктами 11</w:t>
        </w:r>
      </w:hyperlink>
      <w:r>
        <w:rPr>
          <w:sz w:val="20"/>
        </w:rPr>
        <w:t xml:space="preserve"> и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13</w:t>
        </w:r>
      </w:hyperlink>
      <w:r>
        <w:rPr>
          <w:sz w:val="20"/>
        </w:rPr>
        <w:t xml:space="preserve"> настоящего Положения, тексты диссертаций и иные материалы, необходимые для рассмотрения заявления, на основании соответствующего заключения экспертного совета.</w:t>
      </w:r>
    </w:p>
    <w:p>
      <w:pPr>
        <w:pStyle w:val="0"/>
        <w:jc w:val="both"/>
      </w:pPr>
      <w:r>
        <w:rPr>
          <w:sz w:val="20"/>
        </w:rPr>
        <w:t xml:space="preserve">(п. 73 в ред. </w:t>
      </w:r>
      <w:hyperlink w:history="0" r:id="rId290"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74. Заявление о лишении ученой степени и поступившие по нему документы и материалы, а также заключение экспертного совета по этому заявлению передаются Министерством науки и высшего образования Российской Федерации на рассмотрение Комиссии для выработки Комиссией рекомендации Министерству.</w:t>
      </w:r>
    </w:p>
    <w:p>
      <w:pPr>
        <w:pStyle w:val="0"/>
        <w:spacing w:before="200" w:line-rule="auto"/>
        <w:ind w:firstLine="540"/>
        <w:jc w:val="both"/>
      </w:pPr>
      <w:r>
        <w:rPr>
          <w:sz w:val="20"/>
        </w:rPr>
        <w:t xml:space="preserve">Копия рекомендации Комиссии по заявлению о лишении ученой степени выдается заявителю и лицу, в отношении которого подано заявление, а также направляется в диссертационный совет, в отношении решения которого о присуждении ученой степени подано заявление, или в организацию, на базе которой функционировал разовый диссертационный совет, в отношении решения которого о присуждении ученой степени подано заявление, по их письменным обращениям не позднее 1 месяца со дня регистрации этих обращений в Министерстве науки и высшего образования Российской Федерации.</w:t>
      </w:r>
    </w:p>
    <w:p>
      <w:pPr>
        <w:pStyle w:val="0"/>
        <w:jc w:val="both"/>
      </w:pPr>
      <w:r>
        <w:rPr>
          <w:sz w:val="20"/>
        </w:rPr>
        <w:t xml:space="preserve">(в ред. </w:t>
      </w:r>
      <w:hyperlink w:history="0" r:id="rId291" w:tooltip="Постановление Правительства РФ от 26.10.2023 N 1786 (ред. от 25.0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26.10.2023 N 1786)</w:t>
      </w:r>
    </w:p>
    <w:p>
      <w:pPr>
        <w:pStyle w:val="0"/>
        <w:jc w:val="both"/>
      </w:pPr>
      <w:r>
        <w:rPr>
          <w:sz w:val="20"/>
        </w:rPr>
        <w:t xml:space="preserve">(п. 74 в ред. </w:t>
      </w:r>
      <w:hyperlink w:history="0" r:id="rId292"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75. При наличии заключения экспертного совета, поддерживающего заявление о лишении ученой степени, заявитель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этому вопросу. Указанные лица не менее чем за 10 дней до дня заседания приглашаются на повторное заседание Комиссии. В случае повторной неявки заявителя и (или) лица, в отношении которого подано это заявление, вопрос о лишении ученой степени рассматривается Комиссией в их отсутствие.</w:t>
      </w:r>
    </w:p>
    <w:p>
      <w:pPr>
        <w:pStyle w:val="0"/>
        <w:spacing w:before="200" w:line-rule="auto"/>
        <w:ind w:firstLine="540"/>
        <w:jc w:val="both"/>
      </w:pPr>
      <w:r>
        <w:rPr>
          <w:sz w:val="20"/>
        </w:rPr>
        <w:t xml:space="preserve">По итогам состоявшегося заседания Комиссия принимает рекомендацию по заявлению о лишении ученой степени.</w:t>
      </w:r>
    </w:p>
    <w:p>
      <w:pPr>
        <w:pStyle w:val="0"/>
        <w:spacing w:before="200" w:line-rule="auto"/>
        <w:ind w:firstLine="540"/>
        <w:jc w:val="both"/>
      </w:pPr>
      <w:r>
        <w:rPr>
          <w:sz w:val="20"/>
        </w:rPr>
        <w:t xml:space="preserve">В случае расхождения позиции экспертного совета по заявлению о лишении ученой степени с позицией рассмотревшего такое заявление диссертационного совета Комиссия вправе направить заявление о лишении ученой степени и прилагаемые к нему документы и материалы для получения дополнительного заключения в другой диссертационный совет.</w:t>
      </w:r>
    </w:p>
    <w:p>
      <w:pPr>
        <w:pStyle w:val="0"/>
        <w:spacing w:before="200" w:line-rule="auto"/>
        <w:ind w:firstLine="540"/>
        <w:jc w:val="both"/>
      </w:pPr>
      <w:r>
        <w:rPr>
          <w:sz w:val="20"/>
        </w:rPr>
        <w:t xml:space="preserve">В этом случае заседание диссертационного совета по вопросу рассмотрения заявления о лишении ученой степени проводится в порядке, установленном </w:t>
      </w:r>
      <w:hyperlink w:history="0" w:anchor="P516" w:tooltip="70(1). Порядок проведения заседания диссертационного совета по вопросу рассмотрения заявления о лишении ученой степени устанавливается положением о диссертационном совете.">
        <w:r>
          <w:rPr>
            <w:sz w:val="20"/>
            <w:color w:val="0000ff"/>
          </w:rPr>
          <w:t xml:space="preserve">пунктом 70(1)</w:t>
        </w:r>
      </w:hyperlink>
      <w:r>
        <w:rPr>
          <w:sz w:val="20"/>
        </w:rPr>
        <w:t xml:space="preserve"> настоящего Положения.</w:t>
      </w:r>
    </w:p>
    <w:p>
      <w:pPr>
        <w:pStyle w:val="0"/>
        <w:jc w:val="both"/>
      </w:pPr>
      <w:r>
        <w:rPr>
          <w:sz w:val="20"/>
        </w:rPr>
        <w:t xml:space="preserve">(п. 75 в ред. </w:t>
      </w:r>
      <w:hyperlink w:history="0" r:id="rId29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bookmarkStart w:id="549" w:name="P549"/>
    <w:bookmarkEnd w:id="549"/>
    <w:p>
      <w:pPr>
        <w:pStyle w:val="0"/>
        <w:spacing w:before="200" w:line-rule="auto"/>
        <w:ind w:firstLine="540"/>
        <w:jc w:val="both"/>
      </w:pPr>
      <w:r>
        <w:rPr>
          <w:sz w:val="20"/>
        </w:rPr>
        <w:t xml:space="preserve">76. Заключение экспертного совета по заявлению о лишении ученой степени и рекомендация Комиссии представляются в Министерство науки и высшего образования Российской Федерации.</w:t>
      </w:r>
    </w:p>
    <w:p>
      <w:pPr>
        <w:pStyle w:val="0"/>
        <w:jc w:val="both"/>
      </w:pPr>
      <w:r>
        <w:rPr>
          <w:sz w:val="20"/>
        </w:rPr>
        <w:t xml:space="preserve">(в ред. </w:t>
      </w:r>
      <w:hyperlink w:history="0" r:id="rId294"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Министерство науки и высшего образования Российской Федерации принимает решение:</w:t>
      </w:r>
    </w:p>
    <w:p>
      <w:pPr>
        <w:pStyle w:val="0"/>
        <w:jc w:val="both"/>
      </w:pPr>
      <w:r>
        <w:rPr>
          <w:sz w:val="20"/>
        </w:rPr>
        <w:t xml:space="preserve">(в ред. </w:t>
      </w:r>
      <w:hyperlink w:history="0" r:id="rId295"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о лишении ученой степени;</w:t>
      </w:r>
    </w:p>
    <w:p>
      <w:pPr>
        <w:pStyle w:val="0"/>
        <w:spacing w:before="200" w:line-rule="auto"/>
        <w:ind w:firstLine="540"/>
        <w:jc w:val="both"/>
      </w:pPr>
      <w:r>
        <w:rPr>
          <w:sz w:val="20"/>
        </w:rPr>
        <w:t xml:space="preserve">об отказе в лишении ученой степени.</w:t>
      </w:r>
    </w:p>
    <w:p>
      <w:pPr>
        <w:pStyle w:val="0"/>
        <w:spacing w:before="200" w:line-rule="auto"/>
        <w:ind w:firstLine="540"/>
        <w:jc w:val="both"/>
      </w:pPr>
      <w:r>
        <w:rPr>
          <w:sz w:val="20"/>
        </w:rPr>
        <w:t xml:space="preserve">Срок принятия Министерством науки и высшего образования Российской Федерации решения по заявлению о лишении ученой степени не может превышать 6 месяцев со дня поступления в Министерство документов и материалов, предусмотренных </w:t>
      </w:r>
      <w:hyperlink w:history="0" w:anchor="P518" w:tooltip="70(2). Диссертационный совет не позднее 2 месяцев со дня получения указанного в пункте 70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
        <w:r>
          <w:rPr>
            <w:sz w:val="20"/>
            <w:color w:val="0000ff"/>
          </w:rPr>
          <w:t xml:space="preserve">пунктом 70(2)</w:t>
        </w:r>
      </w:hyperlink>
      <w:r>
        <w:rPr>
          <w:sz w:val="20"/>
        </w:rPr>
        <w:t xml:space="preserve"> настоящего Положения. При перерыве в работе экспертных советов и Комиссии указанный срок может быть продлен на 2 месяца.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документов и материалов в другой диссертационный совет для получения дополнительного заключения указанный срок может быть продлен.</w:t>
      </w:r>
    </w:p>
    <w:p>
      <w:pPr>
        <w:pStyle w:val="0"/>
        <w:jc w:val="both"/>
      </w:pPr>
      <w:r>
        <w:rPr>
          <w:sz w:val="20"/>
        </w:rPr>
        <w:t xml:space="preserve">(в ред. </w:t>
      </w:r>
      <w:hyperlink w:history="0" r:id="rId296"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26.09.2022 N 1690)</w:t>
      </w:r>
    </w:p>
    <w:p>
      <w:pPr>
        <w:pStyle w:val="0"/>
        <w:spacing w:before="200" w:line-rule="auto"/>
        <w:ind w:firstLine="540"/>
        <w:jc w:val="both"/>
      </w:pPr>
      <w:r>
        <w:rPr>
          <w:sz w:val="20"/>
        </w:rPr>
        <w:t xml:space="preserve">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0"/>
        <w:jc w:val="both"/>
      </w:pPr>
      <w:r>
        <w:rPr>
          <w:sz w:val="20"/>
        </w:rPr>
        <w:t xml:space="preserve">(в ред. </w:t>
      </w:r>
      <w:hyperlink w:history="0" r:id="rId29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Министерство науки и высшего образования Российской Федерации может принять решение о лишении ученой степени на любом этапе рассмотрения заявления о лишении ученой степени без проведения процедур, предусмотренных </w:t>
      </w:r>
      <w:hyperlink w:history="0" w:anchor="P512" w:tooltip="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
        <w:r>
          <w:rPr>
            <w:sz w:val="20"/>
            <w:color w:val="0000ff"/>
          </w:rPr>
          <w:t xml:space="preserve">пунктами 70</w:t>
        </w:r>
      </w:hyperlink>
      <w:r>
        <w:rPr>
          <w:sz w:val="20"/>
        </w:rPr>
        <w:t xml:space="preserve"> - </w:t>
      </w:r>
      <w:hyperlink w:history="0" w:anchor="P549" w:tooltip="76. Заключение экспертного совета по заявлению о лишении ученой степени и рекомендация Комиссии представляются в Министерство науки и высшего образования Российской Федерации.">
        <w:r>
          <w:rPr>
            <w:sz w:val="20"/>
            <w:color w:val="0000ff"/>
          </w:rPr>
          <w:t xml:space="preserve">76</w:t>
        </w:r>
      </w:hyperlink>
      <w:r>
        <w:rPr>
          <w:sz w:val="20"/>
        </w:rPr>
        <w:t xml:space="preserve"> настоящего Положения, в случае подачи заявления о лишении ученой степени лицом, указанным в </w:t>
      </w:r>
      <w:hyperlink w:history="0" w:anchor="P474" w:tooltip="66. Заявление о лишении ученой степени может быть подано физическим или юридическим лицом (далее - заявитель) в Министерство науки и высшего образования Российской Федерации на бумажном носителе или в электронной форме при условии использования усиленной квалифицированной электронной подписи в течение 10 лет со дня принятия диссертационным советом решения о присуждении ученой степени.">
        <w:r>
          <w:rPr>
            <w:sz w:val="20"/>
            <w:color w:val="0000ff"/>
          </w:rPr>
          <w:t xml:space="preserve">пункте 66</w:t>
        </w:r>
      </w:hyperlink>
      <w:r>
        <w:rPr>
          <w:sz w:val="20"/>
        </w:rPr>
        <w:t xml:space="preserve"> настоящего Положения, при наличии письменного согласия лица, в отношении которого оно подано, либо в случае подачи заявления о лишении ученой степени непосредственно обладателем ученой степени.</w:t>
      </w:r>
    </w:p>
    <w:p>
      <w:pPr>
        <w:pStyle w:val="0"/>
        <w:jc w:val="both"/>
      </w:pPr>
      <w:r>
        <w:rPr>
          <w:sz w:val="20"/>
        </w:rPr>
        <w:t xml:space="preserve">(абзац введен </w:t>
      </w:r>
      <w:hyperlink w:history="0" r:id="rId298"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p>
      <w:pPr>
        <w:pStyle w:val="0"/>
        <w:spacing w:before="200" w:line-rule="auto"/>
        <w:ind w:firstLine="540"/>
        <w:jc w:val="both"/>
      </w:pPr>
      <w:r>
        <w:rPr>
          <w:sz w:val="20"/>
        </w:rPr>
        <w:t xml:space="preserve">76(1). Министерство науки и высшего образования Российской Федерации прекращает рассмотрение заявления о лишении ученой степени без принятия решения о лишении ученой степени (об отказе в лишении ученой степени) в следующих случаях:</w:t>
      </w:r>
    </w:p>
    <w:p>
      <w:pPr>
        <w:pStyle w:val="0"/>
        <w:spacing w:before="200" w:line-rule="auto"/>
        <w:ind w:firstLine="540"/>
        <w:jc w:val="both"/>
      </w:pPr>
      <w:r>
        <w:rPr>
          <w:sz w:val="20"/>
        </w:rPr>
        <w:t xml:space="preserve">а) наличие письменного ходатайства заявителя (при подаче коллективного заявления о лишении ученой степени - всех заявителей) о прекращении рассмотрения заявления о лишении ученой степени при условии, что такое ходатайство поступило в Министерство науки и высшего образования Российской Федерации до направления заявления о лишении ученой степени в диссертационный совет в соответствии с </w:t>
      </w:r>
      <w:hyperlink w:history="0" w:anchor="P512" w:tooltip="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
        <w:r>
          <w:rPr>
            <w:sz w:val="20"/>
            <w:color w:val="0000ff"/>
          </w:rPr>
          <w:t xml:space="preserve">пунктом 70</w:t>
        </w:r>
      </w:hyperlink>
      <w:r>
        <w:rPr>
          <w:sz w:val="20"/>
        </w:rPr>
        <w:t xml:space="preserve"> настоящего Положения (в случае подачи заявления о лишении ученой степени непосредственно обладателем ученой степени - до принятия Министерством науки и высшего образования Российской Федерации решения о лишении ученой степени);</w:t>
      </w:r>
    </w:p>
    <w:p>
      <w:pPr>
        <w:pStyle w:val="0"/>
        <w:spacing w:before="200" w:line-rule="auto"/>
        <w:ind w:firstLine="540"/>
        <w:jc w:val="both"/>
      </w:pPr>
      <w:r>
        <w:rPr>
          <w:sz w:val="20"/>
        </w:rPr>
        <w:t xml:space="preserve">б) смерть лица, в отношении которого подано заявление о лишении ученой степени.</w:t>
      </w:r>
    </w:p>
    <w:p>
      <w:pPr>
        <w:pStyle w:val="0"/>
        <w:jc w:val="both"/>
      </w:pPr>
      <w:r>
        <w:rPr>
          <w:sz w:val="20"/>
        </w:rPr>
        <w:t xml:space="preserve">(п. 76(1) введен </w:t>
      </w:r>
      <w:hyperlink w:history="0" r:id="rId299"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Постановлением</w:t>
        </w:r>
      </w:hyperlink>
      <w:r>
        <w:rPr>
          <w:sz w:val="20"/>
        </w:rPr>
        <w:t xml:space="preserve"> Правительства РФ от 20.03.2021 N 426)</w:t>
      </w:r>
    </w:p>
    <w:bookmarkStart w:id="565" w:name="P565"/>
    <w:bookmarkEnd w:id="565"/>
    <w:p>
      <w:pPr>
        <w:pStyle w:val="0"/>
        <w:spacing w:before="200" w:line-rule="auto"/>
        <w:ind w:firstLine="540"/>
        <w:jc w:val="both"/>
      </w:pPr>
      <w:r>
        <w:rPr>
          <w:sz w:val="20"/>
        </w:rPr>
        <w:t xml:space="preserve">77. Решение Министерства науки и высшего образования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заявителю,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w:t>
      </w:r>
    </w:p>
    <w:p>
      <w:pPr>
        <w:pStyle w:val="0"/>
        <w:jc w:val="both"/>
      </w:pPr>
      <w:r>
        <w:rPr>
          <w:sz w:val="20"/>
        </w:rPr>
        <w:t xml:space="preserve">(в ред. Постановлений Правительства РФ от 01.10.2018 </w:t>
      </w:r>
      <w:hyperlink w:history="0" r:id="rId300"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N 1168</w:t>
        </w:r>
      </w:hyperlink>
      <w:r>
        <w:rPr>
          <w:sz w:val="20"/>
        </w:rPr>
        <w:t xml:space="preserve">, от 20.03.2021 </w:t>
      </w:r>
      <w:hyperlink w:history="0" r:id="rId301"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N 426</w:t>
        </w:r>
      </w:hyperlink>
      <w:r>
        <w:rPr>
          <w:sz w:val="20"/>
        </w:rPr>
        <w:t xml:space="preserve">)</w:t>
      </w:r>
    </w:p>
    <w:p>
      <w:pPr>
        <w:pStyle w:val="0"/>
        <w:spacing w:before="200" w:line-rule="auto"/>
        <w:ind w:firstLine="540"/>
        <w:jc w:val="both"/>
      </w:pPr>
      <w:r>
        <w:rPr>
          <w:sz w:val="20"/>
        </w:rPr>
        <w:t xml:space="preserve">При этом также размещается информация о научных руководителях (научных консультантах) лица, в отношении которого принято решение о лишении ученой степени, членах комиссии диссертационного совета, подписавших заключение о приеме диссертации указанного лица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pPr>
        <w:pStyle w:val="0"/>
        <w:jc w:val="both"/>
      </w:pPr>
      <w:r>
        <w:rPr>
          <w:sz w:val="20"/>
        </w:rPr>
        <w:t xml:space="preserve">(в ред. </w:t>
      </w:r>
      <w:hyperlink w:history="0" r:id="rId302" w:tooltip="Постановление Правительства РФ от 21.04.2016 N 335 (ред. от 26.09.2022) &quot;О внесении изменений в Положение о присуждении ученых степеней&quot; {КонсультантПлюс}">
        <w:r>
          <w:rPr>
            <w:sz w:val="20"/>
            <w:color w:val="0000ff"/>
          </w:rPr>
          <w:t xml:space="preserve">Постановления</w:t>
        </w:r>
      </w:hyperlink>
      <w:r>
        <w:rPr>
          <w:sz w:val="20"/>
        </w:rPr>
        <w:t xml:space="preserve"> Правительства РФ от 21.04.2016 N 335)</w:t>
      </w:r>
    </w:p>
    <w:p>
      <w:pPr>
        <w:pStyle w:val="0"/>
        <w:ind w:firstLine="540"/>
        <w:jc w:val="both"/>
      </w:pPr>
      <w:r>
        <w:rPr>
          <w:sz w:val="20"/>
        </w:rPr>
      </w:r>
    </w:p>
    <w:p>
      <w:pPr>
        <w:pStyle w:val="2"/>
        <w:outlineLvl w:val="1"/>
        <w:jc w:val="center"/>
      </w:pPr>
      <w:r>
        <w:rPr>
          <w:sz w:val="20"/>
        </w:rPr>
        <w:t xml:space="preserve">VII. Восстановление ученых степеней</w:t>
      </w:r>
    </w:p>
    <w:p>
      <w:pPr>
        <w:pStyle w:val="0"/>
        <w:ind w:firstLine="540"/>
        <w:jc w:val="both"/>
      </w:pPr>
      <w:r>
        <w:rPr>
          <w:sz w:val="20"/>
        </w:rPr>
      </w:r>
    </w:p>
    <w:p>
      <w:pPr>
        <w:pStyle w:val="0"/>
        <w:ind w:firstLine="540"/>
        <w:jc w:val="both"/>
      </w:pPr>
      <w:r>
        <w:rPr>
          <w:sz w:val="20"/>
        </w:rPr>
        <w:t xml:space="preserve">78. Ученая степень может быть восстановлена при наличии достаточных оснований, за исключением случаев лишения ученой степени по личному заявлению обладателя этой ученой степени.</w:t>
      </w:r>
    </w:p>
    <w:p>
      <w:pPr>
        <w:pStyle w:val="0"/>
        <w:jc w:val="both"/>
      </w:pPr>
      <w:r>
        <w:rPr>
          <w:sz w:val="20"/>
        </w:rPr>
        <w:t xml:space="preserve">(в ред. </w:t>
      </w:r>
      <w:hyperlink w:history="0" r:id="rId303" w:tooltip="Постановление Правительства РФ от 20.03.2021 N 426 (ред. от 25.01.2024)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 N 751&quot; {КонсультантПлюс}">
        <w:r>
          <w:rPr>
            <w:sz w:val="20"/>
            <w:color w:val="0000ff"/>
          </w:rPr>
          <w:t xml:space="preserve">Постановления</w:t>
        </w:r>
      </w:hyperlink>
      <w:r>
        <w:rPr>
          <w:sz w:val="20"/>
        </w:rPr>
        <w:t xml:space="preserve"> Правительства РФ от 20.03.2021 N 426)</w:t>
      </w:r>
    </w:p>
    <w:p>
      <w:pPr>
        <w:pStyle w:val="0"/>
        <w:spacing w:before="200" w:line-rule="auto"/>
        <w:ind w:firstLine="540"/>
        <w:jc w:val="both"/>
      </w:pPr>
      <w:r>
        <w:rPr>
          <w:sz w:val="20"/>
        </w:rPr>
        <w:t xml:space="preserve">79. Заявление о восстановлении ученой степени может быть подано любым физическим или юридическим лицом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pPr>
        <w:pStyle w:val="0"/>
        <w:jc w:val="both"/>
      </w:pPr>
      <w:r>
        <w:rPr>
          <w:sz w:val="20"/>
        </w:rPr>
        <w:t xml:space="preserve">(в ред. </w:t>
      </w:r>
      <w:hyperlink w:history="0" r:id="rId304"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80. В заявлении о восстановлении ученой степени указываются:</w:t>
      </w:r>
    </w:p>
    <w:p>
      <w:pPr>
        <w:pStyle w:val="0"/>
        <w:spacing w:before="200" w:line-rule="auto"/>
        <w:ind w:firstLine="540"/>
        <w:jc w:val="both"/>
      </w:pPr>
      <w:r>
        <w:rPr>
          <w:sz w:val="20"/>
        </w:rPr>
        <w:t xml:space="preserve">а) наименование организации, на базе которой создан диссертационный совет, решение которого о присуждении ученой степени было отменено Министерством науки и высшего образования Российской Федерации, и шифр указанного диссертационного совета;</w:t>
      </w:r>
    </w:p>
    <w:p>
      <w:pPr>
        <w:pStyle w:val="0"/>
        <w:jc w:val="both"/>
      </w:pPr>
      <w:r>
        <w:rPr>
          <w:sz w:val="20"/>
        </w:rPr>
        <w:t xml:space="preserve">(в ред. </w:t>
      </w:r>
      <w:hyperlink w:history="0" r:id="rId305"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
    <w:p>
      <w:pPr>
        <w:pStyle w:val="0"/>
        <w:spacing w:before="200" w:line-rule="auto"/>
        <w:ind w:firstLine="540"/>
        <w:jc w:val="both"/>
      </w:pPr>
      <w:r>
        <w:rPr>
          <w:sz w:val="20"/>
        </w:rPr>
        <w:t xml:space="preserve">в) сведения об обжалуемом решении Министерства науки и высшего образования Российской Федерации (дата принятия указанного решения, фамилия, имя, отчество (последнее - при наличии) лица, которое лишено ученой степени);</w:t>
      </w:r>
    </w:p>
    <w:p>
      <w:pPr>
        <w:pStyle w:val="0"/>
        <w:jc w:val="both"/>
      </w:pPr>
      <w:r>
        <w:rPr>
          <w:sz w:val="20"/>
        </w:rPr>
        <w:t xml:space="preserve">(в ред. </w:t>
      </w:r>
      <w:hyperlink w:history="0" r:id="rId306"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г) доводы, на основании которых лицо, подавшее заявление о восстановлении ученой степени, не согласно с решением Министерства науки и высшего образования Российской Федерации (с приложением документов, подтверждающих указанные доводы).</w:t>
      </w:r>
    </w:p>
    <w:p>
      <w:pPr>
        <w:pStyle w:val="0"/>
        <w:jc w:val="both"/>
      </w:pPr>
      <w:r>
        <w:rPr>
          <w:sz w:val="20"/>
        </w:rPr>
        <w:t xml:space="preserve">(в ред. </w:t>
      </w:r>
      <w:hyperlink w:history="0" r:id="rId30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584" w:name="P584"/>
    <w:bookmarkEnd w:id="584"/>
    <w:p>
      <w:pPr>
        <w:pStyle w:val="0"/>
        <w:spacing w:before="200" w:line-rule="auto"/>
        <w:ind w:firstLine="540"/>
        <w:jc w:val="both"/>
      </w:pPr>
      <w:r>
        <w:rPr>
          <w:sz w:val="20"/>
        </w:rPr>
        <w:t xml:space="preserve">81. Вопрос о восстановлении ученой степени не рассматривается в следующем случае:</w:t>
      </w:r>
    </w:p>
    <w:p>
      <w:pPr>
        <w:pStyle w:val="0"/>
        <w:spacing w:before="200" w:line-rule="auto"/>
        <w:ind w:firstLine="540"/>
        <w:jc w:val="both"/>
      </w:pPr>
      <w:r>
        <w:rPr>
          <w:sz w:val="20"/>
        </w:rPr>
        <w:t xml:space="preserve">а) подача заявления о восстановлении ученой степени в связи с нарушением порядка представления к защите и защиты диссертации;</w:t>
      </w:r>
    </w:p>
    <w:p>
      <w:pPr>
        <w:pStyle w:val="0"/>
        <w:spacing w:before="200" w:line-rule="auto"/>
        <w:ind w:firstLine="540"/>
        <w:jc w:val="both"/>
      </w:pPr>
      <w:r>
        <w:rPr>
          <w:sz w:val="20"/>
        </w:rPr>
        <w:t xml:space="preserve">б) отсутствие в заявлении о восстановлении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pPr>
        <w:pStyle w:val="0"/>
        <w:spacing w:before="200" w:line-rule="auto"/>
        <w:ind w:firstLine="540"/>
        <w:jc w:val="both"/>
      </w:pPr>
      <w:r>
        <w:rPr>
          <w:sz w:val="20"/>
        </w:rPr>
        <w:t xml:space="preserve">в) наличие решения Министерства науки и высшего образования Российской Федерации по заявлению о восстановлении ученой степени, поданному ранее по тому же вопросу;</w:t>
      </w:r>
    </w:p>
    <w:p>
      <w:pPr>
        <w:pStyle w:val="0"/>
        <w:jc w:val="both"/>
      </w:pPr>
      <w:r>
        <w:rPr>
          <w:sz w:val="20"/>
        </w:rPr>
        <w:t xml:space="preserve">(в ред. </w:t>
      </w:r>
      <w:hyperlink w:history="0" r:id="rId308"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не согласно с решением Министерства науки и высшего образования Российской Федерации;</w:t>
      </w:r>
    </w:p>
    <w:p>
      <w:pPr>
        <w:pStyle w:val="0"/>
        <w:jc w:val="both"/>
      </w:pPr>
      <w:r>
        <w:rPr>
          <w:sz w:val="20"/>
        </w:rPr>
        <w:t xml:space="preserve">(в ред. </w:t>
      </w:r>
      <w:hyperlink w:history="0" r:id="rId309"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д)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это заявление;</w:t>
      </w:r>
    </w:p>
    <w:p>
      <w:pPr>
        <w:pStyle w:val="0"/>
        <w:jc w:val="both"/>
      </w:pPr>
      <w:r>
        <w:rPr>
          <w:sz w:val="20"/>
        </w:rPr>
        <w:t xml:space="preserve">(в ред. </w:t>
      </w:r>
      <w:hyperlink w:history="0" r:id="rId310" w:tooltip="Постановление Правительства РФ от 02.08.2016 N 748 (ред. от 19.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02.08.2016 N 748)</w:t>
      </w:r>
    </w:p>
    <w:p>
      <w:pPr>
        <w:pStyle w:val="0"/>
        <w:spacing w:before="200" w:line-rule="auto"/>
        <w:ind w:firstLine="540"/>
        <w:jc w:val="both"/>
      </w:pPr>
      <w:r>
        <w:rPr>
          <w:sz w:val="20"/>
        </w:rPr>
        <w:t xml:space="preserve">е) невозможность прочтения текста заявления о восстановлении ученой степени;</w:t>
      </w:r>
    </w:p>
    <w:p>
      <w:pPr>
        <w:pStyle w:val="0"/>
        <w:spacing w:before="200" w:line-rule="auto"/>
        <w:ind w:firstLine="540"/>
        <w:jc w:val="both"/>
      </w:pPr>
      <w:r>
        <w:rPr>
          <w:sz w:val="20"/>
        </w:rPr>
        <w:t xml:space="preserve">ж) содержание в заявлении о восстановлении ученой степени нецензурных либо оскорбительных выражений.</w:t>
      </w:r>
    </w:p>
    <w:p>
      <w:pPr>
        <w:pStyle w:val="0"/>
        <w:spacing w:before="200" w:line-rule="auto"/>
        <w:ind w:firstLine="540"/>
        <w:jc w:val="both"/>
      </w:pPr>
      <w:r>
        <w:rPr>
          <w:sz w:val="20"/>
        </w:rPr>
        <w:t xml:space="preserve">82. В случаях, предусмотренных </w:t>
      </w:r>
      <w:hyperlink w:history="0" w:anchor="P584" w:tooltip="81. Вопрос о восстановлении ученой степени не рассматривается в следующем случае:">
        <w:r>
          <w:rPr>
            <w:sz w:val="20"/>
            <w:color w:val="0000ff"/>
          </w:rPr>
          <w:t xml:space="preserve">пунктом 81</w:t>
        </w:r>
      </w:hyperlink>
      <w:r>
        <w:rPr>
          <w:sz w:val="20"/>
        </w:rPr>
        <w:t xml:space="preserve"> настоящего Положения, Министерство науки и высшего образования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pPr>
        <w:pStyle w:val="0"/>
        <w:jc w:val="both"/>
      </w:pPr>
      <w:r>
        <w:rPr>
          <w:sz w:val="20"/>
        </w:rPr>
        <w:t xml:space="preserve">(в ред. </w:t>
      </w:r>
      <w:hyperlink w:history="0" r:id="rId311"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83. Заявление о восстановлении ученой степени и диссертация передаются Министерством науки и высшего образования Российской Федерации в экспертный совет.</w:t>
      </w:r>
    </w:p>
    <w:p>
      <w:pPr>
        <w:pStyle w:val="0"/>
        <w:jc w:val="both"/>
      </w:pPr>
      <w:r>
        <w:rPr>
          <w:sz w:val="20"/>
        </w:rPr>
        <w:t xml:space="preserve">(в ред. </w:t>
      </w:r>
      <w:hyperlink w:history="0" r:id="rId312"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84. Министерство науки и высшего образования Российской Федерации на основании заключения экспертного совета вправе запросить сведения о публикациях, требования к которым установлены </w:t>
      </w:r>
      <w:hyperlink w:history="0" w:anchor="P115" w:tooltip="11. Основные научные результаты диссертации должны быть опубликованы в рецензируемых научных изданиях (далее - рецензируемые издания).">
        <w:r>
          <w:rPr>
            <w:sz w:val="20"/>
            <w:color w:val="0000ff"/>
          </w:rPr>
          <w:t xml:space="preserve">пунктами 11</w:t>
        </w:r>
      </w:hyperlink>
      <w:r>
        <w:rPr>
          <w:sz w:val="20"/>
        </w:rPr>
        <w:t xml:space="preserve"> и </w:t>
      </w:r>
      <w:hyperlink w:history="0" w:anchor="P128" w:tooltip="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w:r>
          <w:rPr>
            <w:sz w:val="20"/>
            <w:color w:val="0000ff"/>
          </w:rPr>
          <w:t xml:space="preserve">13</w:t>
        </w:r>
      </w:hyperlink>
      <w:r>
        <w:rPr>
          <w:sz w:val="20"/>
        </w:rP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pPr>
        <w:pStyle w:val="0"/>
        <w:jc w:val="both"/>
      </w:pPr>
      <w:r>
        <w:rPr>
          <w:sz w:val="20"/>
        </w:rPr>
        <w:t xml:space="preserve">(в ред. </w:t>
      </w:r>
      <w:hyperlink w:history="0" r:id="rId313"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pPr>
        <w:pStyle w:val="0"/>
        <w:spacing w:before="200" w:line-rule="auto"/>
        <w:ind w:firstLine="540"/>
        <w:jc w:val="both"/>
      </w:pPr>
      <w:r>
        <w:rPr>
          <w:sz w:val="20"/>
        </w:rPr>
        <w:t xml:space="preserve">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pPr>
        <w:pStyle w:val="0"/>
        <w:spacing w:before="200" w:line-rule="auto"/>
        <w:ind w:firstLine="540"/>
        <w:jc w:val="both"/>
      </w:pPr>
      <w:r>
        <w:rPr>
          <w:sz w:val="20"/>
        </w:rPr>
        <w:t xml:space="preserve">85. Заключение экспертного совета по заявлению о восстановлении ученой степени и рекомендация Комиссии представляются в Министерство науки и высшего образования Российской Федерации.</w:t>
      </w:r>
    </w:p>
    <w:p>
      <w:pPr>
        <w:pStyle w:val="0"/>
        <w:jc w:val="both"/>
      </w:pPr>
      <w:r>
        <w:rPr>
          <w:sz w:val="20"/>
        </w:rPr>
        <w:t xml:space="preserve">(в ред. </w:t>
      </w:r>
      <w:hyperlink w:history="0" r:id="rId314"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Министерство науки и высшего образования Российской Федерации принимает решение:</w:t>
      </w:r>
    </w:p>
    <w:p>
      <w:pPr>
        <w:pStyle w:val="0"/>
        <w:jc w:val="both"/>
      </w:pPr>
      <w:r>
        <w:rPr>
          <w:sz w:val="20"/>
        </w:rPr>
        <w:t xml:space="preserve">(в ред. </w:t>
      </w:r>
      <w:hyperlink w:history="0" r:id="rId315"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о восстановлении ученой степени;</w:t>
      </w:r>
    </w:p>
    <w:p>
      <w:pPr>
        <w:pStyle w:val="0"/>
        <w:spacing w:before="200" w:line-rule="auto"/>
        <w:ind w:firstLine="540"/>
        <w:jc w:val="both"/>
      </w:pPr>
      <w:r>
        <w:rPr>
          <w:sz w:val="20"/>
        </w:rPr>
        <w:t xml:space="preserve">об отказе в восстановлении ученой степени.</w:t>
      </w:r>
    </w:p>
    <w:p>
      <w:pPr>
        <w:pStyle w:val="0"/>
        <w:spacing w:before="200" w:line-rule="auto"/>
        <w:ind w:firstLine="540"/>
        <w:jc w:val="both"/>
      </w:pPr>
      <w:r>
        <w:rPr>
          <w:sz w:val="20"/>
        </w:rPr>
        <w:t xml:space="preserve">Срок принятия Министерством науки и высшего образования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При перерыве в работе экспертных советов и Комиссии указанный срок может быть продлен на 2 месяца. В случае запроса дополнительных сведений и материалов, необходимых для рассмотрения заявления о восстановлении ученой степени, указанный срок может быть продлен.</w:t>
      </w:r>
    </w:p>
    <w:p>
      <w:pPr>
        <w:pStyle w:val="0"/>
        <w:jc w:val="both"/>
      </w:pPr>
      <w:r>
        <w:rPr>
          <w:sz w:val="20"/>
        </w:rPr>
        <w:t xml:space="preserve">(в ред. </w:t>
      </w:r>
      <w:hyperlink w:history="0" r:id="rId316" w:tooltip="Постановление Правительства РФ от 26.09.2022 N 1690 (ред. от 25.01.2024) &quot;Об изменен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26.09.2022 N 1690)</w:t>
      </w:r>
    </w:p>
    <w:p>
      <w:pPr>
        <w:pStyle w:val="0"/>
        <w:spacing w:before="200" w:line-rule="auto"/>
        <w:ind w:firstLine="540"/>
        <w:jc w:val="both"/>
      </w:pPr>
      <w:r>
        <w:rPr>
          <w:sz w:val="20"/>
        </w:rPr>
        <w:t xml:space="preserve">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0"/>
        <w:jc w:val="both"/>
      </w:pPr>
      <w:r>
        <w:rPr>
          <w:sz w:val="20"/>
        </w:rPr>
        <w:t xml:space="preserve">(в ред. </w:t>
      </w:r>
      <w:hyperlink w:history="0" r:id="rId317"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bookmarkStart w:id="613" w:name="P613"/>
    <w:bookmarkEnd w:id="613"/>
    <w:p>
      <w:pPr>
        <w:pStyle w:val="0"/>
        <w:spacing w:before="200" w:line-rule="auto"/>
        <w:ind w:firstLine="540"/>
        <w:jc w:val="both"/>
      </w:pPr>
      <w:r>
        <w:rPr>
          <w:sz w:val="20"/>
        </w:rPr>
        <w:t xml:space="preserve">86. Решение Министерства науки и высшего образования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
    <w:p>
      <w:pPr>
        <w:pStyle w:val="0"/>
        <w:jc w:val="both"/>
      </w:pPr>
      <w:r>
        <w:rPr>
          <w:sz w:val="20"/>
        </w:rPr>
        <w:t xml:space="preserve">(в ред. </w:t>
      </w:r>
      <w:hyperlink w:history="0" r:id="rId318" w:tooltip="Постановление Правительства РФ от 01.10.2018 N 1168 (ред. от 15.10.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01.10.2018 N 1168)</w:t>
      </w:r>
    </w:p>
    <w:p>
      <w:pPr>
        <w:pStyle w:val="0"/>
        <w:spacing w:before="200" w:line-rule="auto"/>
        <w:ind w:firstLine="540"/>
        <w:jc w:val="both"/>
      </w:pPr>
      <w:r>
        <w:rPr>
          <w:sz w:val="20"/>
        </w:rPr>
        <w:t xml:space="preserve">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24.09.2013 N 842</w:t>
            <w:br/>
            <w:t>(ред. от 16.10.2024)</w:t>
            <w:br/>
            <w:t>"О порядке присуждения ученых степеней"</w:t>
            <w:br/>
            <w:t>(вместе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9899&amp;dst=100073" TargetMode = "External"/>
	<Relationship Id="rId8" Type="http://schemas.openxmlformats.org/officeDocument/2006/relationships/hyperlink" Target="https://login.consultant.ru/link/?req=doc&amp;base=LAW&amp;n=427748&amp;dst=100005" TargetMode = "External"/>
	<Relationship Id="rId9" Type="http://schemas.openxmlformats.org/officeDocument/2006/relationships/hyperlink" Target="https://login.consultant.ru/link/?req=doc&amp;base=LAW&amp;n=488649&amp;dst=100010" TargetMode = "External"/>
	<Relationship Id="rId10" Type="http://schemas.openxmlformats.org/officeDocument/2006/relationships/hyperlink" Target="https://login.consultant.ru/link/?req=doc&amp;base=LAW&amp;n=217613&amp;dst=100005" TargetMode = "External"/>
	<Relationship Id="rId11" Type="http://schemas.openxmlformats.org/officeDocument/2006/relationships/hyperlink" Target="https://login.consultant.ru/link/?req=doc&amp;base=LAW&amp;n=239659&amp;dst=100005" TargetMode = "External"/>
	<Relationship Id="rId12" Type="http://schemas.openxmlformats.org/officeDocument/2006/relationships/hyperlink" Target="https://login.consultant.ru/link/?req=doc&amp;base=LAW&amp;n=488331&amp;dst=100039" TargetMode = "External"/>
	<Relationship Id="rId13" Type="http://schemas.openxmlformats.org/officeDocument/2006/relationships/hyperlink" Target="https://login.consultant.ru/link/?req=doc&amp;base=LAW&amp;n=468176&amp;dst=100011" TargetMode = "External"/>
	<Relationship Id="rId14" Type="http://schemas.openxmlformats.org/officeDocument/2006/relationships/hyperlink" Target="https://login.consultant.ru/link/?req=doc&amp;base=LAW&amp;n=499080&amp;dst=100113" TargetMode = "External"/>
	<Relationship Id="rId15" Type="http://schemas.openxmlformats.org/officeDocument/2006/relationships/hyperlink" Target="https://login.consultant.ru/link/?req=doc&amp;base=LAW&amp;n=468174&amp;dst=100016" TargetMode = "External"/>
	<Relationship Id="rId16" Type="http://schemas.openxmlformats.org/officeDocument/2006/relationships/hyperlink" Target="https://login.consultant.ru/link/?req=doc&amp;base=LAW&amp;n=469894&amp;dst=100009" TargetMode = "External"/>
	<Relationship Id="rId17" Type="http://schemas.openxmlformats.org/officeDocument/2006/relationships/hyperlink" Target="https://login.consultant.ru/link/?req=doc&amp;base=LAW&amp;n=469897&amp;dst=100080" TargetMode = "External"/>
	<Relationship Id="rId18" Type="http://schemas.openxmlformats.org/officeDocument/2006/relationships/hyperlink" Target="https://login.consultant.ru/link/?req=doc&amp;base=LAW&amp;n=468175&amp;dst=100012" TargetMode = "External"/>
	<Relationship Id="rId19" Type="http://schemas.openxmlformats.org/officeDocument/2006/relationships/hyperlink" Target="https://login.consultant.ru/link/?req=doc&amp;base=LAW&amp;n=468132&amp;dst=100014" TargetMode = "External"/>
	<Relationship Id="rId20" Type="http://schemas.openxmlformats.org/officeDocument/2006/relationships/hyperlink" Target="https://login.consultant.ru/link/?req=doc&amp;base=LAW&amp;n=488380&amp;dst=100005" TargetMode = "External"/>
	<Relationship Id="rId21" Type="http://schemas.openxmlformats.org/officeDocument/2006/relationships/hyperlink" Target="https://login.consultant.ru/link/?req=doc&amp;base=LAW&amp;n=163341&amp;dst=100037" TargetMode = "External"/>
	<Relationship Id="rId22" Type="http://schemas.openxmlformats.org/officeDocument/2006/relationships/hyperlink" Target="https://login.consultant.ru/link/?req=doc&amp;base=LAW&amp;n=353570&amp;dst=100010" TargetMode = "External"/>
	<Relationship Id="rId23" Type="http://schemas.openxmlformats.org/officeDocument/2006/relationships/hyperlink" Target="https://login.consultant.ru/link/?req=doc&amp;base=LAW&amp;n=482824&amp;dst=231" TargetMode = "External"/>
	<Relationship Id="rId24" Type="http://schemas.openxmlformats.org/officeDocument/2006/relationships/hyperlink" Target="https://login.consultant.ru/link/?req=doc&amp;base=LAW&amp;n=482824&amp;dst=351" TargetMode = "External"/>
	<Relationship Id="rId25" Type="http://schemas.openxmlformats.org/officeDocument/2006/relationships/hyperlink" Target="https://login.consultant.ru/link/?req=doc&amp;base=LAW&amp;n=482670&amp;dst=100031" TargetMode = "External"/>
	<Relationship Id="rId26" Type="http://schemas.openxmlformats.org/officeDocument/2006/relationships/hyperlink" Target="https://login.consultant.ru/link/?req=doc&amp;base=LAW&amp;n=239659&amp;dst=100009" TargetMode = "External"/>
	<Relationship Id="rId27" Type="http://schemas.openxmlformats.org/officeDocument/2006/relationships/hyperlink" Target="https://login.consultant.ru/link/?req=doc&amp;base=LAW&amp;n=488331&amp;dst=100040" TargetMode = "External"/>
	<Relationship Id="rId28" Type="http://schemas.openxmlformats.org/officeDocument/2006/relationships/hyperlink" Target="https://login.consultant.ru/link/?req=doc&amp;base=LAW&amp;n=469894&amp;dst=100010" TargetMode = "External"/>
	<Relationship Id="rId29" Type="http://schemas.openxmlformats.org/officeDocument/2006/relationships/hyperlink" Target="https://login.consultant.ru/link/?req=doc&amp;base=LAW&amp;n=488380&amp;dst=100005" TargetMode = "External"/>
	<Relationship Id="rId30" Type="http://schemas.openxmlformats.org/officeDocument/2006/relationships/hyperlink" Target="https://login.consultant.ru/link/?req=doc&amp;base=LAW&amp;n=115590&amp;dst=117" TargetMode = "External"/>
	<Relationship Id="rId31" Type="http://schemas.openxmlformats.org/officeDocument/2006/relationships/hyperlink" Target="https://login.consultant.ru/link/?req=doc&amp;base=LAW&amp;n=488331&amp;dst=100040" TargetMode = "External"/>
	<Relationship Id="rId32" Type="http://schemas.openxmlformats.org/officeDocument/2006/relationships/hyperlink" Target="https://login.consultant.ru/link/?req=doc&amp;base=LAW&amp;n=492079&amp;dst=100026" TargetMode = "External"/>
	<Relationship Id="rId33" Type="http://schemas.openxmlformats.org/officeDocument/2006/relationships/hyperlink" Target="https://login.consultant.ru/link/?req=doc&amp;base=LAW&amp;n=469899&amp;dst=100010" TargetMode = "External"/>
	<Relationship Id="rId34" Type="http://schemas.openxmlformats.org/officeDocument/2006/relationships/hyperlink" Target="https://login.consultant.ru/link/?req=doc&amp;base=LAW&amp;n=469899&amp;dst=100073" TargetMode = "External"/>
	<Relationship Id="rId35" Type="http://schemas.openxmlformats.org/officeDocument/2006/relationships/hyperlink" Target="https://login.consultant.ru/link/?req=doc&amp;base=LAW&amp;n=494435&amp;dst=100030" TargetMode = "External"/>
	<Relationship Id="rId36" Type="http://schemas.openxmlformats.org/officeDocument/2006/relationships/hyperlink" Target="https://login.consultant.ru/link/?req=doc&amp;base=LAW&amp;n=494432&amp;dst=100030" TargetMode = "External"/>
	<Relationship Id="rId37" Type="http://schemas.openxmlformats.org/officeDocument/2006/relationships/hyperlink" Target="https://login.consultant.ru/link/?req=doc&amp;base=LAW&amp;n=494433&amp;dst=100030" TargetMode = "External"/>
	<Relationship Id="rId38" Type="http://schemas.openxmlformats.org/officeDocument/2006/relationships/hyperlink" Target="https://login.consultant.ru/link/?req=doc&amp;base=LAW&amp;n=494434&amp;dst=100030" TargetMode = "External"/>
	<Relationship Id="rId39" Type="http://schemas.openxmlformats.org/officeDocument/2006/relationships/hyperlink" Target="https://login.consultant.ru/link/?req=doc&amp;base=LAW&amp;n=439909&amp;dst=100039" TargetMode = "External"/>
	<Relationship Id="rId40" Type="http://schemas.openxmlformats.org/officeDocument/2006/relationships/hyperlink" Target="https://login.consultant.ru/link/?req=doc&amp;base=LAW&amp;n=469897&amp;dst=100011" TargetMode = "External"/>
	<Relationship Id="rId41" Type="http://schemas.openxmlformats.org/officeDocument/2006/relationships/hyperlink" Target="https://login.consultant.ru/link/?req=doc&amp;base=LAW&amp;n=469897&amp;dst=100080" TargetMode = "External"/>
	<Relationship Id="rId42" Type="http://schemas.openxmlformats.org/officeDocument/2006/relationships/hyperlink" Target="https://login.consultant.ru/link/?req=doc&amp;base=LAW&amp;n=115590&amp;dst=100007" TargetMode = "External"/>
	<Relationship Id="rId43" Type="http://schemas.openxmlformats.org/officeDocument/2006/relationships/hyperlink" Target="https://login.consultant.ru/link/?req=doc&amp;base=LAW&amp;n=115590&amp;dst=1" TargetMode = "External"/>
	<Relationship Id="rId44" Type="http://schemas.openxmlformats.org/officeDocument/2006/relationships/hyperlink" Target="https://login.consultant.ru/link/?req=doc&amp;base=LAW&amp;n=115590&amp;dst=100016" TargetMode = "External"/>
	<Relationship Id="rId45" Type="http://schemas.openxmlformats.org/officeDocument/2006/relationships/hyperlink" Target="https://login.consultant.ru/link/?req=doc&amp;base=LAW&amp;n=115590&amp;dst=100017" TargetMode = "External"/>
	<Relationship Id="rId46" Type="http://schemas.openxmlformats.org/officeDocument/2006/relationships/hyperlink" Target="https://login.consultant.ru/link/?req=doc&amp;base=LAW&amp;n=43778" TargetMode = "External"/>
	<Relationship Id="rId47" Type="http://schemas.openxmlformats.org/officeDocument/2006/relationships/hyperlink" Target="https://login.consultant.ru/link/?req=doc&amp;base=LAW&amp;n=59777&amp;dst=100010" TargetMode = "External"/>
	<Relationship Id="rId48" Type="http://schemas.openxmlformats.org/officeDocument/2006/relationships/hyperlink" Target="https://login.consultant.ru/link/?req=doc&amp;base=LAW&amp;n=55880" TargetMode = "External"/>
	<Relationship Id="rId49" Type="http://schemas.openxmlformats.org/officeDocument/2006/relationships/hyperlink" Target="https://login.consultant.ru/link/?req=doc&amp;base=LAW&amp;n=115479&amp;dst=100011" TargetMode = "External"/>
	<Relationship Id="rId50" Type="http://schemas.openxmlformats.org/officeDocument/2006/relationships/hyperlink" Target="https://login.consultant.ru/link/?req=doc&amp;base=LAW&amp;n=86390&amp;dst=100008" TargetMode = "External"/>
	<Relationship Id="rId51" Type="http://schemas.openxmlformats.org/officeDocument/2006/relationships/hyperlink" Target="https://login.consultant.ru/link/?req=doc&amp;base=LAW&amp;n=116146" TargetMode = "External"/>
	<Relationship Id="rId52" Type="http://schemas.openxmlformats.org/officeDocument/2006/relationships/hyperlink" Target="https://login.consultant.ru/link/?req=doc&amp;base=LAW&amp;n=115577&amp;dst=100010" TargetMode = "External"/>
	<Relationship Id="rId53" Type="http://schemas.openxmlformats.org/officeDocument/2006/relationships/hyperlink" Target="https://login.consultant.ru/link/?req=doc&amp;base=LAW&amp;n=147336&amp;dst=100034" TargetMode = "External"/>
	<Relationship Id="rId54" Type="http://schemas.openxmlformats.org/officeDocument/2006/relationships/hyperlink" Target="https://login.consultant.ru/link/?req=doc&amp;base=LAW&amp;n=115590&amp;dst=3" TargetMode = "External"/>
	<Relationship Id="rId55" Type="http://schemas.openxmlformats.org/officeDocument/2006/relationships/hyperlink" Target="https://login.consultant.ru/link/?req=doc&amp;base=LAW&amp;n=427748&amp;dst=100005" TargetMode = "External"/>
	<Relationship Id="rId56" Type="http://schemas.openxmlformats.org/officeDocument/2006/relationships/hyperlink" Target="https://login.consultant.ru/link/?req=doc&amp;base=LAW&amp;n=488649&amp;dst=100010" TargetMode = "External"/>
	<Relationship Id="rId57" Type="http://schemas.openxmlformats.org/officeDocument/2006/relationships/hyperlink" Target="https://login.consultant.ru/link/?req=doc&amp;base=LAW&amp;n=217613&amp;dst=100005" TargetMode = "External"/>
	<Relationship Id="rId58" Type="http://schemas.openxmlformats.org/officeDocument/2006/relationships/hyperlink" Target="https://login.consultant.ru/link/?req=doc&amp;base=LAW&amp;n=239659&amp;dst=100010" TargetMode = "External"/>
	<Relationship Id="rId59" Type="http://schemas.openxmlformats.org/officeDocument/2006/relationships/hyperlink" Target="https://login.consultant.ru/link/?req=doc&amp;base=LAW&amp;n=488331&amp;dst=100041" TargetMode = "External"/>
	<Relationship Id="rId60" Type="http://schemas.openxmlformats.org/officeDocument/2006/relationships/hyperlink" Target="https://login.consultant.ru/link/?req=doc&amp;base=LAW&amp;n=468176&amp;dst=100011" TargetMode = "External"/>
	<Relationship Id="rId61" Type="http://schemas.openxmlformats.org/officeDocument/2006/relationships/hyperlink" Target="https://login.consultant.ru/link/?req=doc&amp;base=LAW&amp;n=499080&amp;dst=100113" TargetMode = "External"/>
	<Relationship Id="rId62" Type="http://schemas.openxmlformats.org/officeDocument/2006/relationships/hyperlink" Target="https://login.consultant.ru/link/?req=doc&amp;base=LAW&amp;n=468174&amp;dst=100016" TargetMode = "External"/>
	<Relationship Id="rId63" Type="http://schemas.openxmlformats.org/officeDocument/2006/relationships/hyperlink" Target="https://login.consultant.ru/link/?req=doc&amp;base=LAW&amp;n=469894&amp;dst=100011" TargetMode = "External"/>
	<Relationship Id="rId64" Type="http://schemas.openxmlformats.org/officeDocument/2006/relationships/hyperlink" Target="https://login.consultant.ru/link/?req=doc&amp;base=LAW&amp;n=468175&amp;dst=100012" TargetMode = "External"/>
	<Relationship Id="rId65" Type="http://schemas.openxmlformats.org/officeDocument/2006/relationships/hyperlink" Target="https://login.consultant.ru/link/?req=doc&amp;base=LAW&amp;n=468132&amp;dst=100014" TargetMode = "External"/>
	<Relationship Id="rId66" Type="http://schemas.openxmlformats.org/officeDocument/2006/relationships/hyperlink" Target="https://login.consultant.ru/link/?req=doc&amp;base=LAW&amp;n=353570&amp;dst=100010" TargetMode = "External"/>
	<Relationship Id="rId67" Type="http://schemas.openxmlformats.org/officeDocument/2006/relationships/hyperlink" Target="https://login.consultant.ru/link/?req=doc&amp;base=LAW&amp;n=496356&amp;dst=100012" TargetMode = "External"/>
	<Relationship Id="rId68" Type="http://schemas.openxmlformats.org/officeDocument/2006/relationships/hyperlink" Target="https://login.consultant.ru/link/?req=doc&amp;base=LAW&amp;n=488331&amp;dst=100041" TargetMode = "External"/>
	<Relationship Id="rId69" Type="http://schemas.openxmlformats.org/officeDocument/2006/relationships/hyperlink" Target="https://login.consultant.ru/link/?req=doc&amp;base=LAW&amp;n=495182&amp;dst=457" TargetMode = "External"/>
	<Relationship Id="rId70" Type="http://schemas.openxmlformats.org/officeDocument/2006/relationships/hyperlink" Target="https://login.consultant.ru/link/?req=doc&amp;base=LAW&amp;n=441702&amp;dst=100072" TargetMode = "External"/>
	<Relationship Id="rId71" Type="http://schemas.openxmlformats.org/officeDocument/2006/relationships/hyperlink" Target="https://login.consultant.ru/link/?req=doc&amp;base=LAW&amp;n=482824&amp;dst=446" TargetMode = "External"/>
	<Relationship Id="rId72" Type="http://schemas.openxmlformats.org/officeDocument/2006/relationships/hyperlink" Target="https://login.consultant.ru/link/?req=doc&amp;base=LAW&amp;n=482824&amp;dst=352" TargetMode = "External"/>
	<Relationship Id="rId73" Type="http://schemas.openxmlformats.org/officeDocument/2006/relationships/hyperlink" Target="https://login.consultant.ru/link/?req=doc&amp;base=LAW&amp;n=482824&amp;dst=354" TargetMode = "External"/>
	<Relationship Id="rId74" Type="http://schemas.openxmlformats.org/officeDocument/2006/relationships/hyperlink" Target="https://login.consultant.ru/link/?req=doc&amp;base=LAW&amp;n=469894&amp;dst=100012" TargetMode = "External"/>
	<Relationship Id="rId75" Type="http://schemas.openxmlformats.org/officeDocument/2006/relationships/hyperlink" Target="https://login.consultant.ru/link/?req=doc&amp;base=LAW&amp;n=455411&amp;dst=100016" TargetMode = "External"/>
	<Relationship Id="rId76" Type="http://schemas.openxmlformats.org/officeDocument/2006/relationships/hyperlink" Target="https://login.consultant.ru/link/?req=doc&amp;base=LAW&amp;n=396958&amp;dst=100014" TargetMode = "External"/>
	<Relationship Id="rId77" Type="http://schemas.openxmlformats.org/officeDocument/2006/relationships/hyperlink" Target="https://login.consultant.ru/link/?req=doc&amp;base=LAW&amp;n=396958&amp;dst=100016" TargetMode = "External"/>
	<Relationship Id="rId78" Type="http://schemas.openxmlformats.org/officeDocument/2006/relationships/hyperlink" Target="https://login.consultant.ru/link/?req=doc&amp;base=LAW&amp;n=400516&amp;dst=100012" TargetMode = "External"/>
	<Relationship Id="rId79" Type="http://schemas.openxmlformats.org/officeDocument/2006/relationships/hyperlink" Target="https://login.consultant.ru/link/?req=doc&amp;base=LAW&amp;n=400516&amp;dst=100007" TargetMode = "External"/>
	<Relationship Id="rId80" Type="http://schemas.openxmlformats.org/officeDocument/2006/relationships/hyperlink" Target="https://login.consultant.ru/link/?req=doc&amp;base=LAW&amp;n=499080&amp;dst=100114" TargetMode = "External"/>
	<Relationship Id="rId81" Type="http://schemas.openxmlformats.org/officeDocument/2006/relationships/hyperlink" Target="https://login.consultant.ru/link/?req=doc&amp;base=LAW&amp;n=499080&amp;dst=100123" TargetMode = "External"/>
	<Relationship Id="rId82" Type="http://schemas.openxmlformats.org/officeDocument/2006/relationships/hyperlink" Target="https://login.consultant.ru/link/?req=doc&amp;base=LAW&amp;n=488331&amp;dst=100041" TargetMode = "External"/>
	<Relationship Id="rId83" Type="http://schemas.openxmlformats.org/officeDocument/2006/relationships/hyperlink" Target="https://login.consultant.ru/link/?req=doc&amp;base=LAW&amp;n=470055&amp;dst=100018" TargetMode = "External"/>
	<Relationship Id="rId84" Type="http://schemas.openxmlformats.org/officeDocument/2006/relationships/hyperlink" Target="https://login.consultant.ru/link/?req=doc&amp;base=LAW&amp;n=427748&amp;dst=100018" TargetMode = "External"/>
	<Relationship Id="rId85" Type="http://schemas.openxmlformats.org/officeDocument/2006/relationships/hyperlink" Target="https://login.consultant.ru/link/?req=doc&amp;base=LAW&amp;n=488331&amp;dst=100041" TargetMode = "External"/>
	<Relationship Id="rId86" Type="http://schemas.openxmlformats.org/officeDocument/2006/relationships/hyperlink" Target="https://login.consultant.ru/link/?req=doc&amp;base=LAW&amp;n=468175&amp;dst=100013" TargetMode = "External"/>
	<Relationship Id="rId87" Type="http://schemas.openxmlformats.org/officeDocument/2006/relationships/hyperlink" Target="https://login.consultant.ru/link/?req=doc&amp;base=LAW&amp;n=468175&amp;dst=100015" TargetMode = "External"/>
	<Relationship Id="rId88" Type="http://schemas.openxmlformats.org/officeDocument/2006/relationships/hyperlink" Target="https://login.consultant.ru/link/?req=doc&amp;base=LAW&amp;n=468175&amp;dst=100016" TargetMode = "External"/>
	<Relationship Id="rId89" Type="http://schemas.openxmlformats.org/officeDocument/2006/relationships/hyperlink" Target="https://login.consultant.ru/link/?req=doc&amp;base=LAW&amp;n=488331&amp;dst=100041" TargetMode = "External"/>
	<Relationship Id="rId90" Type="http://schemas.openxmlformats.org/officeDocument/2006/relationships/hyperlink" Target="https://login.consultant.ru/link/?req=doc&amp;base=LAW&amp;n=488331&amp;dst=100041" TargetMode = "External"/>
	<Relationship Id="rId91" Type="http://schemas.openxmlformats.org/officeDocument/2006/relationships/hyperlink" Target="https://login.consultant.ru/link/?req=doc&amp;base=LAW&amp;n=488331&amp;dst=100041" TargetMode = "External"/>
	<Relationship Id="rId92" Type="http://schemas.openxmlformats.org/officeDocument/2006/relationships/hyperlink" Target="https://login.consultant.ru/link/?req=doc&amp;base=LAW&amp;n=472967&amp;dst=100013" TargetMode = "External"/>
	<Relationship Id="rId93" Type="http://schemas.openxmlformats.org/officeDocument/2006/relationships/hyperlink" Target="https://login.consultant.ru/link/?req=doc&amp;base=LAW&amp;n=488331&amp;dst=100041" TargetMode = "External"/>
	<Relationship Id="rId94" Type="http://schemas.openxmlformats.org/officeDocument/2006/relationships/hyperlink" Target="https://login.consultant.ru/link/?req=doc&amp;base=LAW&amp;n=469894&amp;dst=100014" TargetMode = "External"/>
	<Relationship Id="rId95" Type="http://schemas.openxmlformats.org/officeDocument/2006/relationships/hyperlink" Target="https://login.consultant.ru/link/?req=doc&amp;base=LAW&amp;n=468178&amp;dst=100012" TargetMode = "External"/>
	<Relationship Id="rId96" Type="http://schemas.openxmlformats.org/officeDocument/2006/relationships/hyperlink" Target="https://login.consultant.ru/link/?req=doc&amp;base=LAW&amp;n=427748&amp;dst=100019" TargetMode = "External"/>
	<Relationship Id="rId97" Type="http://schemas.openxmlformats.org/officeDocument/2006/relationships/hyperlink" Target="https://login.consultant.ru/link/?req=doc&amp;base=LAW&amp;n=468132&amp;dst=100015" TargetMode = "External"/>
	<Relationship Id="rId98" Type="http://schemas.openxmlformats.org/officeDocument/2006/relationships/hyperlink" Target="https://login.consultant.ru/link/?req=doc&amp;base=LAW&amp;n=480930&amp;dst=100145" TargetMode = "External"/>
	<Relationship Id="rId99" Type="http://schemas.openxmlformats.org/officeDocument/2006/relationships/hyperlink" Target="https://login.consultant.ru/link/?req=doc&amp;base=LAW&amp;n=480930&amp;dst=100016" TargetMode = "External"/>
	<Relationship Id="rId100" Type="http://schemas.openxmlformats.org/officeDocument/2006/relationships/hyperlink" Target="https://login.consultant.ru/link/?req=doc&amp;base=LAW&amp;n=468132&amp;dst=100016" TargetMode = "External"/>
	<Relationship Id="rId101" Type="http://schemas.openxmlformats.org/officeDocument/2006/relationships/hyperlink" Target="https://login.consultant.ru/link/?req=doc&amp;base=LAW&amp;n=427748&amp;dst=100022" TargetMode = "External"/>
	<Relationship Id="rId102" Type="http://schemas.openxmlformats.org/officeDocument/2006/relationships/hyperlink" Target="https://login.consultant.ru/link/?req=doc&amp;base=LAW&amp;n=488331&amp;dst=100041" TargetMode = "External"/>
	<Relationship Id="rId103" Type="http://schemas.openxmlformats.org/officeDocument/2006/relationships/hyperlink" Target="https://login.consultant.ru/link/?req=doc&amp;base=LAW&amp;n=468176&amp;dst=100015" TargetMode = "External"/>
	<Relationship Id="rId104" Type="http://schemas.openxmlformats.org/officeDocument/2006/relationships/hyperlink" Target="https://login.consultant.ru/link/?req=doc&amp;base=LAW&amp;n=189762" TargetMode = "External"/>
	<Relationship Id="rId105" Type="http://schemas.openxmlformats.org/officeDocument/2006/relationships/hyperlink" Target="https://login.consultant.ru/link/?req=doc&amp;base=LAW&amp;n=468132&amp;dst=100018" TargetMode = "External"/>
	<Relationship Id="rId106" Type="http://schemas.openxmlformats.org/officeDocument/2006/relationships/hyperlink" Target="https://login.consultant.ru/link/?req=doc&amp;base=LAW&amp;n=432713" TargetMode = "External"/>
	<Relationship Id="rId107" Type="http://schemas.openxmlformats.org/officeDocument/2006/relationships/hyperlink" Target="https://login.consultant.ru/link/?req=doc&amp;base=LAW&amp;n=468175&amp;dst=100006" TargetMode = "External"/>
	<Relationship Id="rId108" Type="http://schemas.openxmlformats.org/officeDocument/2006/relationships/hyperlink" Target="https://login.consultant.ru/link/?req=doc&amp;base=LAW&amp;n=468174&amp;dst=100019" TargetMode = "External"/>
	<Relationship Id="rId109" Type="http://schemas.openxmlformats.org/officeDocument/2006/relationships/hyperlink" Target="https://login.consultant.ru/link/?req=doc&amp;base=LAW&amp;n=468175&amp;dst=100020" TargetMode = "External"/>
	<Relationship Id="rId110" Type="http://schemas.openxmlformats.org/officeDocument/2006/relationships/hyperlink" Target="https://login.consultant.ru/link/?req=doc&amp;base=LAW&amp;n=468175&amp;dst=100021" TargetMode = "External"/>
	<Relationship Id="rId111" Type="http://schemas.openxmlformats.org/officeDocument/2006/relationships/hyperlink" Target="https://login.consultant.ru/link/?req=doc&amp;base=LAW&amp;n=468175&amp;dst=100006" TargetMode = "External"/>
	<Relationship Id="rId112" Type="http://schemas.openxmlformats.org/officeDocument/2006/relationships/hyperlink" Target="https://login.consultant.ru/link/?req=doc&amp;base=LAW&amp;n=468175&amp;dst=100022" TargetMode = "External"/>
	<Relationship Id="rId113" Type="http://schemas.openxmlformats.org/officeDocument/2006/relationships/hyperlink" Target="https://login.consultant.ru/link/?req=doc&amp;base=LAW&amp;n=468132&amp;dst=100006" TargetMode = "External"/>
	<Relationship Id="rId114" Type="http://schemas.openxmlformats.org/officeDocument/2006/relationships/hyperlink" Target="https://login.consultant.ru/link/?req=doc&amp;base=LAW&amp;n=468132&amp;dst=100022" TargetMode = "External"/>
	<Relationship Id="rId115" Type="http://schemas.openxmlformats.org/officeDocument/2006/relationships/hyperlink" Target="https://login.consultant.ru/link/?req=doc&amp;base=LAW&amp;n=468132&amp;dst=100022" TargetMode = "External"/>
	<Relationship Id="rId116" Type="http://schemas.openxmlformats.org/officeDocument/2006/relationships/hyperlink" Target="https://login.consultant.ru/link/?req=doc&amp;base=LAW&amp;n=468176&amp;dst=100016" TargetMode = "External"/>
	<Relationship Id="rId117" Type="http://schemas.openxmlformats.org/officeDocument/2006/relationships/hyperlink" Target="https://login.consultant.ru/link/?req=doc&amp;base=LAW&amp;n=427748&amp;dst=100025" TargetMode = "External"/>
	<Relationship Id="rId118" Type="http://schemas.openxmlformats.org/officeDocument/2006/relationships/hyperlink" Target="https://login.consultant.ru/link/?req=doc&amp;base=LAW&amp;n=468176&amp;dst=100027" TargetMode = "External"/>
	<Relationship Id="rId119" Type="http://schemas.openxmlformats.org/officeDocument/2006/relationships/hyperlink" Target="https://login.consultant.ru/link/?req=doc&amp;base=LAW&amp;n=468175&amp;dst=100024" TargetMode = "External"/>
	<Relationship Id="rId120" Type="http://schemas.openxmlformats.org/officeDocument/2006/relationships/hyperlink" Target="https://login.consultant.ru/link/?req=doc&amp;base=LAW&amp;n=468176&amp;dst=100031" TargetMode = "External"/>
	<Relationship Id="rId121" Type="http://schemas.openxmlformats.org/officeDocument/2006/relationships/hyperlink" Target="https://login.consultant.ru/link/?req=doc&amp;base=LAW&amp;n=217613&amp;dst=100005" TargetMode = "External"/>
	<Relationship Id="rId122" Type="http://schemas.openxmlformats.org/officeDocument/2006/relationships/hyperlink" Target="https://login.consultant.ru/link/?req=doc&amp;base=LAW&amp;n=488331&amp;dst=100041" TargetMode = "External"/>
	<Relationship Id="rId123" Type="http://schemas.openxmlformats.org/officeDocument/2006/relationships/hyperlink" Target="https://login.consultant.ru/link/?req=doc&amp;base=LAW&amp;n=217613&amp;dst=100007" TargetMode = "External"/>
	<Relationship Id="rId124" Type="http://schemas.openxmlformats.org/officeDocument/2006/relationships/hyperlink" Target="https://login.consultant.ru/link/?req=doc&amp;base=LAW&amp;n=217613&amp;dst=100008" TargetMode = "External"/>
	<Relationship Id="rId125" Type="http://schemas.openxmlformats.org/officeDocument/2006/relationships/hyperlink" Target="https://login.consultant.ru/link/?req=doc&amp;base=LAW&amp;n=488331&amp;dst=100041" TargetMode = "External"/>
	<Relationship Id="rId126" Type="http://schemas.openxmlformats.org/officeDocument/2006/relationships/hyperlink" Target="https://login.consultant.ru/link/?req=doc&amp;base=LAW&amp;n=468175&amp;dst=100026" TargetMode = "External"/>
	<Relationship Id="rId127" Type="http://schemas.openxmlformats.org/officeDocument/2006/relationships/hyperlink" Target="https://login.consultant.ru/link/?req=doc&amp;base=LAW&amp;n=427748&amp;dst=100026" TargetMode = "External"/>
	<Relationship Id="rId128" Type="http://schemas.openxmlformats.org/officeDocument/2006/relationships/hyperlink" Target="https://login.consultant.ru/link/?req=doc&amp;base=LAW&amp;n=427748&amp;dst=100033" TargetMode = "External"/>
	<Relationship Id="rId129" Type="http://schemas.openxmlformats.org/officeDocument/2006/relationships/hyperlink" Target="https://login.consultant.ru/link/?req=doc&amp;base=LAW&amp;n=488331&amp;dst=100041" TargetMode = "External"/>
	<Relationship Id="rId130" Type="http://schemas.openxmlformats.org/officeDocument/2006/relationships/hyperlink" Target="https://login.consultant.ru/link/?req=doc&amp;base=LAW&amp;n=468176&amp;dst=100033" TargetMode = "External"/>
	<Relationship Id="rId131" Type="http://schemas.openxmlformats.org/officeDocument/2006/relationships/hyperlink" Target="https://login.consultant.ru/link/?req=doc&amp;base=LAW&amp;n=285692&amp;dst=100010" TargetMode = "External"/>
	<Relationship Id="rId132" Type="http://schemas.openxmlformats.org/officeDocument/2006/relationships/hyperlink" Target="https://login.consultant.ru/link/?req=doc&amp;base=LAW&amp;n=488331&amp;dst=100041" TargetMode = "External"/>
	<Relationship Id="rId133" Type="http://schemas.openxmlformats.org/officeDocument/2006/relationships/hyperlink" Target="https://login.consultant.ru/link/?req=doc&amp;base=LAW&amp;n=470055&amp;dst=100127" TargetMode = "External"/>
	<Relationship Id="rId134" Type="http://schemas.openxmlformats.org/officeDocument/2006/relationships/hyperlink" Target="https://login.consultant.ru/link/?req=doc&amp;base=LAW&amp;n=427748&amp;dst=100034" TargetMode = "External"/>
	<Relationship Id="rId135" Type="http://schemas.openxmlformats.org/officeDocument/2006/relationships/hyperlink" Target="https://login.consultant.ru/link/?req=doc&amp;base=LAW&amp;n=427748&amp;dst=100035" TargetMode = "External"/>
	<Relationship Id="rId136" Type="http://schemas.openxmlformats.org/officeDocument/2006/relationships/hyperlink" Target="https://login.consultant.ru/link/?req=doc&amp;base=LAW&amp;n=427748&amp;dst=100037" TargetMode = "External"/>
	<Relationship Id="rId137" Type="http://schemas.openxmlformats.org/officeDocument/2006/relationships/hyperlink" Target="https://login.consultant.ru/link/?req=doc&amp;base=LAW&amp;n=468175&amp;dst=100027" TargetMode = "External"/>
	<Relationship Id="rId138" Type="http://schemas.openxmlformats.org/officeDocument/2006/relationships/hyperlink" Target="https://login.consultant.ru/link/?req=doc&amp;base=LAW&amp;n=470055&amp;dst=100180" TargetMode = "External"/>
	<Relationship Id="rId139" Type="http://schemas.openxmlformats.org/officeDocument/2006/relationships/hyperlink" Target="https://login.consultant.ru/link/?req=doc&amp;base=LAW&amp;n=427748&amp;dst=100038" TargetMode = "External"/>
	<Relationship Id="rId140" Type="http://schemas.openxmlformats.org/officeDocument/2006/relationships/hyperlink" Target="https://login.consultant.ru/link/?req=doc&amp;base=LAW&amp;n=488331&amp;dst=100041" TargetMode = "External"/>
	<Relationship Id="rId141" Type="http://schemas.openxmlformats.org/officeDocument/2006/relationships/hyperlink" Target="https://login.consultant.ru/link/?req=doc&amp;base=LAW&amp;n=488649&amp;dst=100011" TargetMode = "External"/>
	<Relationship Id="rId142" Type="http://schemas.openxmlformats.org/officeDocument/2006/relationships/hyperlink" Target="https://login.consultant.ru/link/?req=doc&amp;base=LAW&amp;n=468176&amp;dst=100035" TargetMode = "External"/>
	<Relationship Id="rId143" Type="http://schemas.openxmlformats.org/officeDocument/2006/relationships/hyperlink" Target="https://login.consultant.ru/link/?req=doc&amp;base=LAW&amp;n=468176&amp;dst=100036" TargetMode = "External"/>
	<Relationship Id="rId144" Type="http://schemas.openxmlformats.org/officeDocument/2006/relationships/hyperlink" Target="https://login.consultant.ru/link/?req=doc&amp;base=LAW&amp;n=470055&amp;dst=100174" TargetMode = "External"/>
	<Relationship Id="rId145" Type="http://schemas.openxmlformats.org/officeDocument/2006/relationships/hyperlink" Target="https://login.consultant.ru/link/?req=doc&amp;base=LAW&amp;n=488331&amp;dst=100041" TargetMode = "External"/>
	<Relationship Id="rId146" Type="http://schemas.openxmlformats.org/officeDocument/2006/relationships/hyperlink" Target="https://login.consultant.ru/link/?req=doc&amp;base=LAW&amp;n=427748&amp;dst=100039" TargetMode = "External"/>
	<Relationship Id="rId147" Type="http://schemas.openxmlformats.org/officeDocument/2006/relationships/hyperlink" Target="https://login.consultant.ru/link/?req=doc&amp;base=LAW&amp;n=468176&amp;dst=100038" TargetMode = "External"/>
	<Relationship Id="rId148" Type="http://schemas.openxmlformats.org/officeDocument/2006/relationships/hyperlink" Target="https://login.consultant.ru/link/?req=doc&amp;base=LAW&amp;n=427748&amp;dst=100045" TargetMode = "External"/>
	<Relationship Id="rId149" Type="http://schemas.openxmlformats.org/officeDocument/2006/relationships/hyperlink" Target="https://login.consultant.ru/link/?req=doc&amp;base=LAW&amp;n=468176&amp;dst=100040" TargetMode = "External"/>
	<Relationship Id="rId150" Type="http://schemas.openxmlformats.org/officeDocument/2006/relationships/hyperlink" Target="https://login.consultant.ru/link/?req=doc&amp;base=LAW&amp;n=468176&amp;dst=100042" TargetMode = "External"/>
	<Relationship Id="rId151" Type="http://schemas.openxmlformats.org/officeDocument/2006/relationships/hyperlink" Target="https://login.consultant.ru/link/?req=doc&amp;base=LAW&amp;n=468175&amp;dst=100029" TargetMode = "External"/>
	<Relationship Id="rId152" Type="http://schemas.openxmlformats.org/officeDocument/2006/relationships/hyperlink" Target="https://login.consultant.ru/link/?req=doc&amp;base=LAW&amp;n=468176&amp;dst=100043" TargetMode = "External"/>
	<Relationship Id="rId153" Type="http://schemas.openxmlformats.org/officeDocument/2006/relationships/hyperlink" Target="https://login.consultant.ru/link/?req=doc&amp;base=LAW&amp;n=468176&amp;dst=100044" TargetMode = "External"/>
	<Relationship Id="rId154" Type="http://schemas.openxmlformats.org/officeDocument/2006/relationships/hyperlink" Target="https://login.consultant.ru/link/?req=doc&amp;base=LAW&amp;n=468176&amp;dst=100045" TargetMode = "External"/>
	<Relationship Id="rId155" Type="http://schemas.openxmlformats.org/officeDocument/2006/relationships/hyperlink" Target="https://login.consultant.ru/link/?req=doc&amp;base=LAW&amp;n=427748&amp;dst=100051" TargetMode = "External"/>
	<Relationship Id="rId156" Type="http://schemas.openxmlformats.org/officeDocument/2006/relationships/hyperlink" Target="https://login.consultant.ru/link/?req=doc&amp;base=LAW&amp;n=468176&amp;dst=100048" TargetMode = "External"/>
	<Relationship Id="rId157" Type="http://schemas.openxmlformats.org/officeDocument/2006/relationships/hyperlink" Target="https://login.consultant.ru/link/?req=doc&amp;base=LAW&amp;n=468176&amp;dst=100050" TargetMode = "External"/>
	<Relationship Id="rId158" Type="http://schemas.openxmlformats.org/officeDocument/2006/relationships/hyperlink" Target="https://login.consultant.ru/link/?req=doc&amp;base=LAW&amp;n=468176&amp;dst=100052" TargetMode = "External"/>
	<Relationship Id="rId159" Type="http://schemas.openxmlformats.org/officeDocument/2006/relationships/hyperlink" Target="https://login.consultant.ru/link/?req=doc&amp;base=LAW&amp;n=470055&amp;dst=100183" TargetMode = "External"/>
	<Relationship Id="rId160" Type="http://schemas.openxmlformats.org/officeDocument/2006/relationships/hyperlink" Target="https://login.consultant.ru/link/?req=doc&amp;base=LAW&amp;n=427748&amp;dst=100054" TargetMode = "External"/>
	<Relationship Id="rId161" Type="http://schemas.openxmlformats.org/officeDocument/2006/relationships/hyperlink" Target="https://login.consultant.ru/link/?req=doc&amp;base=LAW&amp;n=427748&amp;dst=100056" TargetMode = "External"/>
	<Relationship Id="rId162" Type="http://schemas.openxmlformats.org/officeDocument/2006/relationships/hyperlink" Target="https://login.consultant.ru/link/?req=doc&amp;base=LAW&amp;n=488649&amp;dst=100012" TargetMode = "External"/>
	<Relationship Id="rId163" Type="http://schemas.openxmlformats.org/officeDocument/2006/relationships/hyperlink" Target="https://login.consultant.ru/link/?req=doc&amp;base=LAW&amp;n=468175&amp;dst=100007" TargetMode = "External"/>
	<Relationship Id="rId164" Type="http://schemas.openxmlformats.org/officeDocument/2006/relationships/hyperlink" Target="https://login.consultant.ru/link/?req=doc&amp;base=LAW&amp;n=468175&amp;dst=100030" TargetMode = "External"/>
	<Relationship Id="rId165" Type="http://schemas.openxmlformats.org/officeDocument/2006/relationships/hyperlink" Target="https://login.consultant.ru/link/?req=doc&amp;base=LAW&amp;n=470055&amp;dst=100246" TargetMode = "External"/>
	<Relationship Id="rId166" Type="http://schemas.openxmlformats.org/officeDocument/2006/relationships/hyperlink" Target="https://login.consultant.ru/link/?req=doc&amp;base=LAW&amp;n=488331&amp;dst=100041" TargetMode = "External"/>
	<Relationship Id="rId167" Type="http://schemas.openxmlformats.org/officeDocument/2006/relationships/hyperlink" Target="https://login.consultant.ru/link/?req=doc&amp;base=LAW&amp;n=427748&amp;dst=100063" TargetMode = "External"/>
	<Relationship Id="rId168" Type="http://schemas.openxmlformats.org/officeDocument/2006/relationships/hyperlink" Target="https://login.consultant.ru/link/?req=doc&amp;base=LAW&amp;n=488331&amp;dst=100041" TargetMode = "External"/>
	<Relationship Id="rId169" Type="http://schemas.openxmlformats.org/officeDocument/2006/relationships/hyperlink" Target="https://login.consultant.ru/link/?req=doc&amp;base=LAW&amp;n=468175&amp;dst=100038" TargetMode = "External"/>
	<Relationship Id="rId170" Type="http://schemas.openxmlformats.org/officeDocument/2006/relationships/hyperlink" Target="https://login.consultant.ru/link/?req=doc&amp;base=LAW&amp;n=468175&amp;dst=100042" TargetMode = "External"/>
	<Relationship Id="rId171" Type="http://schemas.openxmlformats.org/officeDocument/2006/relationships/hyperlink" Target="https://login.consultant.ru/link/?req=doc&amp;base=LAW&amp;n=488331&amp;dst=100041" TargetMode = "External"/>
	<Relationship Id="rId172" Type="http://schemas.openxmlformats.org/officeDocument/2006/relationships/hyperlink" Target="https://login.consultant.ru/link/?req=doc&amp;base=LAW&amp;n=468175&amp;dst=100043" TargetMode = "External"/>
	<Relationship Id="rId173" Type="http://schemas.openxmlformats.org/officeDocument/2006/relationships/hyperlink" Target="https://login.consultant.ru/link/?req=doc&amp;base=LAW&amp;n=488331&amp;dst=100041" TargetMode = "External"/>
	<Relationship Id="rId174" Type="http://schemas.openxmlformats.org/officeDocument/2006/relationships/hyperlink" Target="https://login.consultant.ru/link/?req=doc&amp;base=LAW&amp;n=468175&amp;dst=100045" TargetMode = "External"/>
	<Relationship Id="rId175" Type="http://schemas.openxmlformats.org/officeDocument/2006/relationships/hyperlink" Target="https://login.consultant.ru/link/?req=doc&amp;base=LAW&amp;n=468175&amp;dst=100047" TargetMode = "External"/>
	<Relationship Id="rId176" Type="http://schemas.openxmlformats.org/officeDocument/2006/relationships/hyperlink" Target="https://login.consultant.ru/link/?req=doc&amp;base=LAW&amp;n=468175&amp;dst=100048" TargetMode = "External"/>
	<Relationship Id="rId177" Type="http://schemas.openxmlformats.org/officeDocument/2006/relationships/hyperlink" Target="https://login.consultant.ru/link/?req=doc&amp;base=LAW&amp;n=488331&amp;dst=100041" TargetMode = "External"/>
	<Relationship Id="rId178" Type="http://schemas.openxmlformats.org/officeDocument/2006/relationships/hyperlink" Target="https://login.consultant.ru/link/?req=doc&amp;base=LAW&amp;n=468175&amp;dst=100050" TargetMode = "External"/>
	<Relationship Id="rId179" Type="http://schemas.openxmlformats.org/officeDocument/2006/relationships/hyperlink" Target="https://login.consultant.ru/link/?req=doc&amp;base=LAW&amp;n=488331&amp;dst=100041" TargetMode = "External"/>
	<Relationship Id="rId180" Type="http://schemas.openxmlformats.org/officeDocument/2006/relationships/hyperlink" Target="https://login.consultant.ru/link/?req=doc&amp;base=LAW&amp;n=468175&amp;dst=100051" TargetMode = "External"/>
	<Relationship Id="rId181" Type="http://schemas.openxmlformats.org/officeDocument/2006/relationships/hyperlink" Target="https://login.consultant.ru/link/?req=doc&amp;base=LAW&amp;n=470055&amp;dst=100173" TargetMode = "External"/>
	<Relationship Id="rId182" Type="http://schemas.openxmlformats.org/officeDocument/2006/relationships/hyperlink" Target="https://login.consultant.ru/link/?req=doc&amp;base=LAW&amp;n=468176&amp;dst=100059" TargetMode = "External"/>
	<Relationship Id="rId183" Type="http://schemas.openxmlformats.org/officeDocument/2006/relationships/hyperlink" Target="https://login.consultant.ru/link/?req=doc&amp;base=LAW&amp;n=488331&amp;dst=100041" TargetMode = "External"/>
	<Relationship Id="rId184" Type="http://schemas.openxmlformats.org/officeDocument/2006/relationships/hyperlink" Target="https://login.consultant.ru/link/?req=doc&amp;base=LAW&amp;n=427748&amp;dst=100066" TargetMode = "External"/>
	<Relationship Id="rId185" Type="http://schemas.openxmlformats.org/officeDocument/2006/relationships/hyperlink" Target="https://login.consultant.ru/link/?req=doc&amp;base=LAW&amp;n=468175&amp;dst=100052" TargetMode = "External"/>
	<Relationship Id="rId186" Type="http://schemas.openxmlformats.org/officeDocument/2006/relationships/hyperlink" Target="https://login.consultant.ru/link/?req=doc&amp;base=LAW&amp;n=468175&amp;dst=100054" TargetMode = "External"/>
	<Relationship Id="rId187" Type="http://schemas.openxmlformats.org/officeDocument/2006/relationships/hyperlink" Target="https://login.consultant.ru/link/?req=doc&amp;base=LAW&amp;n=427748&amp;dst=100078" TargetMode = "External"/>
	<Relationship Id="rId188" Type="http://schemas.openxmlformats.org/officeDocument/2006/relationships/hyperlink" Target="https://login.consultant.ru/link/?req=doc&amp;base=LAW&amp;n=427748&amp;dst=100078" TargetMode = "External"/>
	<Relationship Id="rId189" Type="http://schemas.openxmlformats.org/officeDocument/2006/relationships/hyperlink" Target="https://login.consultant.ru/link/?req=doc&amp;base=LAW&amp;n=468175&amp;dst=100056" TargetMode = "External"/>
	<Relationship Id="rId190" Type="http://schemas.openxmlformats.org/officeDocument/2006/relationships/hyperlink" Target="https://login.consultant.ru/link/?req=doc&amp;base=LAW&amp;n=427748&amp;dst=100082" TargetMode = "External"/>
	<Relationship Id="rId191" Type="http://schemas.openxmlformats.org/officeDocument/2006/relationships/hyperlink" Target="https://login.consultant.ru/link/?req=doc&amp;base=LAW&amp;n=468175&amp;dst=100058" TargetMode = "External"/>
	<Relationship Id="rId192" Type="http://schemas.openxmlformats.org/officeDocument/2006/relationships/hyperlink" Target="https://login.consultant.ru/link/?req=doc&amp;base=LAW&amp;n=468175&amp;dst=100060" TargetMode = "External"/>
	<Relationship Id="rId193" Type="http://schemas.openxmlformats.org/officeDocument/2006/relationships/hyperlink" Target="https://login.consultant.ru/link/?req=doc&amp;base=LAW&amp;n=468175&amp;dst=100062" TargetMode = "External"/>
	<Relationship Id="rId194" Type="http://schemas.openxmlformats.org/officeDocument/2006/relationships/hyperlink" Target="https://login.consultant.ru/link/?req=doc&amp;base=LAW&amp;n=488331&amp;dst=100041" TargetMode = "External"/>
	<Relationship Id="rId195" Type="http://schemas.openxmlformats.org/officeDocument/2006/relationships/hyperlink" Target="https://login.consultant.ru/link/?req=doc&amp;base=LAW&amp;n=470055&amp;dst=100281" TargetMode = "External"/>
	<Relationship Id="rId196" Type="http://schemas.openxmlformats.org/officeDocument/2006/relationships/hyperlink" Target="https://login.consultant.ru/link/?req=doc&amp;base=LAW&amp;n=468175&amp;dst=100063" TargetMode = "External"/>
	<Relationship Id="rId197" Type="http://schemas.openxmlformats.org/officeDocument/2006/relationships/hyperlink" Target="https://login.consultant.ru/link/?req=doc&amp;base=LAW&amp;n=427748&amp;dst=100085" TargetMode = "External"/>
	<Relationship Id="rId198" Type="http://schemas.openxmlformats.org/officeDocument/2006/relationships/hyperlink" Target="https://login.consultant.ru/link/?req=doc&amp;base=LAW&amp;n=427748&amp;dst=100094" TargetMode = "External"/>
	<Relationship Id="rId199" Type="http://schemas.openxmlformats.org/officeDocument/2006/relationships/hyperlink" Target="https://login.consultant.ru/link/?req=doc&amp;base=LAW&amp;n=488331&amp;dst=100041" TargetMode = "External"/>
	<Relationship Id="rId200" Type="http://schemas.openxmlformats.org/officeDocument/2006/relationships/hyperlink" Target="https://login.consultant.ru/link/?req=doc&amp;base=LAW&amp;n=468175&amp;dst=100064" TargetMode = "External"/>
	<Relationship Id="rId201" Type="http://schemas.openxmlformats.org/officeDocument/2006/relationships/hyperlink" Target="https://login.consultant.ru/link/?req=doc&amp;base=LAW&amp;n=427748&amp;dst=100098" TargetMode = "External"/>
	<Relationship Id="rId202" Type="http://schemas.openxmlformats.org/officeDocument/2006/relationships/hyperlink" Target="https://login.consultant.ru/link/?req=doc&amp;base=LAW&amp;n=488331&amp;dst=100041" TargetMode = "External"/>
	<Relationship Id="rId203" Type="http://schemas.openxmlformats.org/officeDocument/2006/relationships/hyperlink" Target="https://login.consultant.ru/link/?req=doc&amp;base=LAW&amp;n=488331&amp;dst=100041" TargetMode = "External"/>
	<Relationship Id="rId204" Type="http://schemas.openxmlformats.org/officeDocument/2006/relationships/hyperlink" Target="https://login.consultant.ru/link/?req=doc&amp;base=LAW&amp;n=468175&amp;dst=100065" TargetMode = "External"/>
	<Relationship Id="rId205" Type="http://schemas.openxmlformats.org/officeDocument/2006/relationships/hyperlink" Target="https://login.consultant.ru/link/?req=doc&amp;base=LAW&amp;n=496356&amp;dst=100012" TargetMode = "External"/>
	<Relationship Id="rId206" Type="http://schemas.openxmlformats.org/officeDocument/2006/relationships/hyperlink" Target="https://login.consultant.ru/link/?req=doc&amp;base=LAW&amp;n=488331&amp;dst=100041" TargetMode = "External"/>
	<Relationship Id="rId207" Type="http://schemas.openxmlformats.org/officeDocument/2006/relationships/hyperlink" Target="https://login.consultant.ru/link/?req=doc&amp;base=LAW&amp;n=488331&amp;dst=100041" TargetMode = "External"/>
	<Relationship Id="rId208" Type="http://schemas.openxmlformats.org/officeDocument/2006/relationships/hyperlink" Target="https://login.consultant.ru/link/?req=doc&amp;base=LAW&amp;n=427748&amp;dst=100100" TargetMode = "External"/>
	<Relationship Id="rId209" Type="http://schemas.openxmlformats.org/officeDocument/2006/relationships/hyperlink" Target="https://login.consultant.ru/link/?req=doc&amp;base=LAW&amp;n=468175&amp;dst=100066" TargetMode = "External"/>
	<Relationship Id="rId210" Type="http://schemas.openxmlformats.org/officeDocument/2006/relationships/hyperlink" Target="https://login.consultant.ru/link/?req=doc&amp;base=LAW&amp;n=427748&amp;dst=100104" TargetMode = "External"/>
	<Relationship Id="rId211" Type="http://schemas.openxmlformats.org/officeDocument/2006/relationships/hyperlink" Target="https://login.consultant.ru/link/?req=doc&amp;base=LAW&amp;n=427748&amp;dst=100109" TargetMode = "External"/>
	<Relationship Id="rId212" Type="http://schemas.openxmlformats.org/officeDocument/2006/relationships/hyperlink" Target="https://login.consultant.ru/link/?req=doc&amp;base=LAW&amp;n=488331&amp;dst=100041" TargetMode = "External"/>
	<Relationship Id="rId213" Type="http://schemas.openxmlformats.org/officeDocument/2006/relationships/hyperlink" Target="https://login.consultant.ru/link/?req=doc&amp;base=LAW&amp;n=488331&amp;dst=100041" TargetMode = "External"/>
	<Relationship Id="rId214" Type="http://schemas.openxmlformats.org/officeDocument/2006/relationships/hyperlink" Target="https://login.consultant.ru/link/?req=doc&amp;base=LAW&amp;n=427748&amp;dst=100110" TargetMode = "External"/>
	<Relationship Id="rId215" Type="http://schemas.openxmlformats.org/officeDocument/2006/relationships/hyperlink" Target="https://login.consultant.ru/link/?req=doc&amp;base=LAW&amp;n=470055&amp;dst=100266" TargetMode = "External"/>
	<Relationship Id="rId216" Type="http://schemas.openxmlformats.org/officeDocument/2006/relationships/hyperlink" Target="https://login.consultant.ru/link/?req=doc&amp;base=LAW&amp;n=488331&amp;dst=100041" TargetMode = "External"/>
	<Relationship Id="rId217" Type="http://schemas.openxmlformats.org/officeDocument/2006/relationships/hyperlink" Target="https://login.consultant.ru/link/?req=doc&amp;base=LAW&amp;n=468175&amp;dst=100068" TargetMode = "External"/>
	<Relationship Id="rId218" Type="http://schemas.openxmlformats.org/officeDocument/2006/relationships/hyperlink" Target="https://login.consultant.ru/link/?req=doc&amp;base=LAW&amp;n=427748&amp;dst=100118" TargetMode = "External"/>
	<Relationship Id="rId219" Type="http://schemas.openxmlformats.org/officeDocument/2006/relationships/hyperlink" Target="https://login.consultant.ru/link/?req=doc&amp;base=LAW&amp;n=488331&amp;dst=100041" TargetMode = "External"/>
	<Relationship Id="rId220" Type="http://schemas.openxmlformats.org/officeDocument/2006/relationships/hyperlink" Target="https://login.consultant.ru/link/?req=doc&amp;base=LAW&amp;n=427748&amp;dst=100119" TargetMode = "External"/>
	<Relationship Id="rId221" Type="http://schemas.openxmlformats.org/officeDocument/2006/relationships/hyperlink" Target="https://login.consultant.ru/link/?req=doc&amp;base=LAW&amp;n=488331&amp;dst=100041" TargetMode = "External"/>
	<Relationship Id="rId222" Type="http://schemas.openxmlformats.org/officeDocument/2006/relationships/hyperlink" Target="https://login.consultant.ru/link/?req=doc&amp;base=LAW&amp;n=468175&amp;dst=100070" TargetMode = "External"/>
	<Relationship Id="rId223" Type="http://schemas.openxmlformats.org/officeDocument/2006/relationships/hyperlink" Target="https://login.consultant.ru/link/?req=doc&amp;base=LAW&amp;n=470055&amp;dst=100123" TargetMode = "External"/>
	<Relationship Id="rId224" Type="http://schemas.openxmlformats.org/officeDocument/2006/relationships/hyperlink" Target="https://login.consultant.ru/link/?req=doc&amp;base=LAW&amp;n=468175&amp;dst=100072" TargetMode = "External"/>
	<Relationship Id="rId225" Type="http://schemas.openxmlformats.org/officeDocument/2006/relationships/hyperlink" Target="https://login.consultant.ru/link/?req=doc&amp;base=LAW&amp;n=427748&amp;dst=100124" TargetMode = "External"/>
	<Relationship Id="rId226" Type="http://schemas.openxmlformats.org/officeDocument/2006/relationships/hyperlink" Target="https://login.consultant.ru/link/?req=doc&amp;base=LAW&amp;n=488331&amp;dst=100041" TargetMode = "External"/>
	<Relationship Id="rId227" Type="http://schemas.openxmlformats.org/officeDocument/2006/relationships/hyperlink" Target="https://login.consultant.ru/link/?req=doc&amp;base=LAW&amp;n=488331&amp;dst=100041" TargetMode = "External"/>
	<Relationship Id="rId228" Type="http://schemas.openxmlformats.org/officeDocument/2006/relationships/hyperlink" Target="https://login.consultant.ru/link/?req=doc&amp;base=LAW&amp;n=468176&amp;dst=100061" TargetMode = "External"/>
	<Relationship Id="rId229" Type="http://schemas.openxmlformats.org/officeDocument/2006/relationships/hyperlink" Target="https://login.consultant.ru/link/?req=doc&amp;base=LAW&amp;n=468175&amp;dst=100074" TargetMode = "External"/>
	<Relationship Id="rId230" Type="http://schemas.openxmlformats.org/officeDocument/2006/relationships/hyperlink" Target="https://login.consultant.ru/link/?req=doc&amp;base=LAW&amp;n=470055&amp;dst=100247" TargetMode = "External"/>
	<Relationship Id="rId231" Type="http://schemas.openxmlformats.org/officeDocument/2006/relationships/hyperlink" Target="https://login.consultant.ru/link/?req=doc&amp;base=LAW&amp;n=488331&amp;dst=100041" TargetMode = "External"/>
	<Relationship Id="rId232" Type="http://schemas.openxmlformats.org/officeDocument/2006/relationships/hyperlink" Target="https://login.consultant.ru/link/?req=doc&amp;base=LAW&amp;n=468175&amp;dst=100076" TargetMode = "External"/>
	<Relationship Id="rId233" Type="http://schemas.openxmlformats.org/officeDocument/2006/relationships/hyperlink" Target="https://login.consultant.ru/link/?req=doc&amp;base=LAW&amp;n=427748&amp;dst=100125" TargetMode = "External"/>
	<Relationship Id="rId234" Type="http://schemas.openxmlformats.org/officeDocument/2006/relationships/hyperlink" Target="https://login.consultant.ru/link/?req=doc&amp;base=LAW&amp;n=468174&amp;dst=100023" TargetMode = "External"/>
	<Relationship Id="rId235" Type="http://schemas.openxmlformats.org/officeDocument/2006/relationships/hyperlink" Target="https://login.consultant.ru/link/?req=doc&amp;base=LAW&amp;n=468175&amp;dst=100077" TargetMode = "External"/>
	<Relationship Id="rId236" Type="http://schemas.openxmlformats.org/officeDocument/2006/relationships/hyperlink" Target="https://login.consultant.ru/link/?req=doc&amp;base=LAW&amp;n=468174&amp;dst=100025" TargetMode = "External"/>
	<Relationship Id="rId237" Type="http://schemas.openxmlformats.org/officeDocument/2006/relationships/hyperlink" Target="https://login.consultant.ru/link/?req=doc&amp;base=LAW&amp;n=468176&amp;dst=100062" TargetMode = "External"/>
	<Relationship Id="rId238" Type="http://schemas.openxmlformats.org/officeDocument/2006/relationships/hyperlink" Target="https://login.consultant.ru/link/?req=doc&amp;base=LAW&amp;n=488331&amp;dst=100041" TargetMode = "External"/>
	<Relationship Id="rId239" Type="http://schemas.openxmlformats.org/officeDocument/2006/relationships/hyperlink" Target="https://login.consultant.ru/link/?req=doc&amp;base=LAW&amp;n=427748&amp;dst=100130" TargetMode = "External"/>
	<Relationship Id="rId240" Type="http://schemas.openxmlformats.org/officeDocument/2006/relationships/hyperlink" Target="https://login.consultant.ru/link/?req=doc&amp;base=LAW&amp;n=488331&amp;dst=100041" TargetMode = "External"/>
	<Relationship Id="rId241" Type="http://schemas.openxmlformats.org/officeDocument/2006/relationships/hyperlink" Target="https://login.consultant.ru/link/?req=doc&amp;base=LAW&amp;n=488331&amp;dst=100041" TargetMode = "External"/>
	<Relationship Id="rId242" Type="http://schemas.openxmlformats.org/officeDocument/2006/relationships/hyperlink" Target="https://login.consultant.ru/link/?req=doc&amp;base=LAW&amp;n=427748&amp;dst=100132" TargetMode = "External"/>
	<Relationship Id="rId243" Type="http://schemas.openxmlformats.org/officeDocument/2006/relationships/hyperlink" Target="https://login.consultant.ru/link/?req=doc&amp;base=LAW&amp;n=488331&amp;dst=100041" TargetMode = "External"/>
	<Relationship Id="rId244" Type="http://schemas.openxmlformats.org/officeDocument/2006/relationships/hyperlink" Target="https://login.consultant.ru/link/?req=doc&amp;base=LAW&amp;n=427748&amp;dst=100133" TargetMode = "External"/>
	<Relationship Id="rId245" Type="http://schemas.openxmlformats.org/officeDocument/2006/relationships/hyperlink" Target="https://login.consultant.ru/link/?req=doc&amp;base=LAW&amp;n=488649&amp;dst=100013" TargetMode = "External"/>
	<Relationship Id="rId246" Type="http://schemas.openxmlformats.org/officeDocument/2006/relationships/hyperlink" Target="https://login.consultant.ru/link/?req=doc&amp;base=LAW&amp;n=488331&amp;dst=100041" TargetMode = "External"/>
	<Relationship Id="rId247" Type="http://schemas.openxmlformats.org/officeDocument/2006/relationships/hyperlink" Target="https://login.consultant.ru/link/?req=doc&amp;base=LAW&amp;n=488331&amp;dst=100041" TargetMode = "External"/>
	<Relationship Id="rId248" Type="http://schemas.openxmlformats.org/officeDocument/2006/relationships/hyperlink" Target="https://login.consultant.ru/link/?req=doc&amp;base=LAW&amp;n=488649&amp;dst=100014" TargetMode = "External"/>
	<Relationship Id="rId249" Type="http://schemas.openxmlformats.org/officeDocument/2006/relationships/hyperlink" Target="https://login.consultant.ru/link/?req=doc&amp;base=LAW&amp;n=427748&amp;dst=100134" TargetMode = "External"/>
	<Relationship Id="rId250" Type="http://schemas.openxmlformats.org/officeDocument/2006/relationships/hyperlink" Target="https://login.consultant.ru/link/?req=doc&amp;base=LAW&amp;n=427748&amp;dst=100137" TargetMode = "External"/>
	<Relationship Id="rId251" Type="http://schemas.openxmlformats.org/officeDocument/2006/relationships/hyperlink" Target="https://login.consultant.ru/link/?req=doc&amp;base=LAW&amp;n=488331&amp;dst=100041" TargetMode = "External"/>
	<Relationship Id="rId252" Type="http://schemas.openxmlformats.org/officeDocument/2006/relationships/hyperlink" Target="https://login.consultant.ru/link/?req=doc&amp;base=LAW&amp;n=488649&amp;dst=100015" TargetMode = "External"/>
	<Relationship Id="rId253" Type="http://schemas.openxmlformats.org/officeDocument/2006/relationships/hyperlink" Target="https://login.consultant.ru/link/?req=doc&amp;base=LAW&amp;n=427748&amp;dst=100138" TargetMode = "External"/>
	<Relationship Id="rId254" Type="http://schemas.openxmlformats.org/officeDocument/2006/relationships/hyperlink" Target="https://login.consultant.ru/link/?req=doc&amp;base=LAW&amp;n=427748&amp;dst=100140" TargetMode = "External"/>
	<Relationship Id="rId255" Type="http://schemas.openxmlformats.org/officeDocument/2006/relationships/hyperlink" Target="https://login.consultant.ru/link/?req=doc&amp;base=LAW&amp;n=488649&amp;dst=100016" TargetMode = "External"/>
	<Relationship Id="rId256" Type="http://schemas.openxmlformats.org/officeDocument/2006/relationships/hyperlink" Target="https://login.consultant.ru/link/?req=doc&amp;base=LAW&amp;n=488331&amp;dst=100041" TargetMode = "External"/>
	<Relationship Id="rId257" Type="http://schemas.openxmlformats.org/officeDocument/2006/relationships/hyperlink" Target="https://login.consultant.ru/link/?req=doc&amp;base=LAW&amp;n=468174&amp;dst=100026" TargetMode = "External"/>
	<Relationship Id="rId258" Type="http://schemas.openxmlformats.org/officeDocument/2006/relationships/hyperlink" Target="https://login.consultant.ru/link/?req=doc&amp;base=LAW&amp;n=395904&amp;dst=72" TargetMode = "External"/>
	<Relationship Id="rId259" Type="http://schemas.openxmlformats.org/officeDocument/2006/relationships/hyperlink" Target="https://login.consultant.ru/link/?req=doc&amp;base=LAW&amp;n=468174&amp;dst=100008" TargetMode = "External"/>
	<Relationship Id="rId260" Type="http://schemas.openxmlformats.org/officeDocument/2006/relationships/hyperlink" Target="https://login.consultant.ru/link/?req=doc&amp;base=LAW&amp;n=468174&amp;dst=100027" TargetMode = "External"/>
	<Relationship Id="rId261" Type="http://schemas.openxmlformats.org/officeDocument/2006/relationships/hyperlink" Target="https://login.consultant.ru/link/?req=doc&amp;base=LAW&amp;n=468174&amp;dst=100030" TargetMode = "External"/>
	<Relationship Id="rId262" Type="http://schemas.openxmlformats.org/officeDocument/2006/relationships/hyperlink" Target="https://login.consultant.ru/link/?req=doc&amp;base=LAW&amp;n=468174&amp;dst=100032" TargetMode = "External"/>
	<Relationship Id="rId263" Type="http://schemas.openxmlformats.org/officeDocument/2006/relationships/hyperlink" Target="https://login.consultant.ru/link/?req=doc&amp;base=LAW&amp;n=488331&amp;dst=100041" TargetMode = "External"/>
	<Relationship Id="rId264" Type="http://schemas.openxmlformats.org/officeDocument/2006/relationships/hyperlink" Target="https://login.consultant.ru/link/?req=doc&amp;base=LAW&amp;n=468176&amp;dst=100064" TargetMode = "External"/>
	<Relationship Id="rId265" Type="http://schemas.openxmlformats.org/officeDocument/2006/relationships/hyperlink" Target="https://login.consultant.ru/link/?req=doc&amp;base=LAW&amp;n=468174&amp;dst=100033" TargetMode = "External"/>
	<Relationship Id="rId266" Type="http://schemas.openxmlformats.org/officeDocument/2006/relationships/hyperlink" Target="https://login.consultant.ru/link/?req=doc&amp;base=LAW&amp;n=468176&amp;dst=100065" TargetMode = "External"/>
	<Relationship Id="rId267" Type="http://schemas.openxmlformats.org/officeDocument/2006/relationships/hyperlink" Target="https://login.consultant.ru/link/?req=doc&amp;base=LAW&amp;n=427748&amp;dst=100147" TargetMode = "External"/>
	<Relationship Id="rId268" Type="http://schemas.openxmlformats.org/officeDocument/2006/relationships/hyperlink" Target="https://login.consultant.ru/link/?req=doc&amp;base=LAW&amp;n=427748&amp;dst=100155" TargetMode = "External"/>
	<Relationship Id="rId269" Type="http://schemas.openxmlformats.org/officeDocument/2006/relationships/hyperlink" Target="https://login.consultant.ru/link/?req=doc&amp;base=LAW&amp;n=488331&amp;dst=100041" TargetMode = "External"/>
	<Relationship Id="rId270" Type="http://schemas.openxmlformats.org/officeDocument/2006/relationships/hyperlink" Target="https://login.consultant.ru/link/?req=doc&amp;base=LAW&amp;n=468174&amp;dst=100034" TargetMode = "External"/>
	<Relationship Id="rId271" Type="http://schemas.openxmlformats.org/officeDocument/2006/relationships/hyperlink" Target="https://login.consultant.ru/link/?req=doc&amp;base=LAW&amp;n=427748&amp;dst=100156" TargetMode = "External"/>
	<Relationship Id="rId272" Type="http://schemas.openxmlformats.org/officeDocument/2006/relationships/hyperlink" Target="https://login.consultant.ru/link/?req=doc&amp;base=LAW&amp;n=427748&amp;dst=100158" TargetMode = "External"/>
	<Relationship Id="rId273" Type="http://schemas.openxmlformats.org/officeDocument/2006/relationships/hyperlink" Target="https://login.consultant.ru/link/?req=doc&amp;base=LAW&amp;n=488331&amp;dst=100041" TargetMode = "External"/>
	<Relationship Id="rId274" Type="http://schemas.openxmlformats.org/officeDocument/2006/relationships/hyperlink" Target="https://login.consultant.ru/link/?req=doc&amp;base=LAW&amp;n=468176&amp;dst=100067" TargetMode = "External"/>
	<Relationship Id="rId275" Type="http://schemas.openxmlformats.org/officeDocument/2006/relationships/hyperlink" Target="https://login.consultant.ru/link/?req=doc&amp;base=LAW&amp;n=468176&amp;dst=100069" TargetMode = "External"/>
	<Relationship Id="rId276" Type="http://schemas.openxmlformats.org/officeDocument/2006/relationships/hyperlink" Target="https://login.consultant.ru/link/?req=doc&amp;base=LAW&amp;n=468174&amp;dst=100035" TargetMode = "External"/>
	<Relationship Id="rId277" Type="http://schemas.openxmlformats.org/officeDocument/2006/relationships/hyperlink" Target="https://login.consultant.ru/link/?req=doc&amp;base=LAW&amp;n=468176&amp;dst=100071" TargetMode = "External"/>
	<Relationship Id="rId278" Type="http://schemas.openxmlformats.org/officeDocument/2006/relationships/hyperlink" Target="https://login.consultant.ru/link/?req=doc&amp;base=LAW&amp;n=468176&amp;dst=100080" TargetMode = "External"/>
	<Relationship Id="rId279" Type="http://schemas.openxmlformats.org/officeDocument/2006/relationships/hyperlink" Target="https://login.consultant.ru/link/?req=doc&amp;base=LAW&amp;n=468176&amp;dst=100086" TargetMode = "External"/>
	<Relationship Id="rId280" Type="http://schemas.openxmlformats.org/officeDocument/2006/relationships/hyperlink" Target="https://login.consultant.ru/link/?req=doc&amp;base=LAW&amp;n=468176&amp;dst=100090" TargetMode = "External"/>
	<Relationship Id="rId281" Type="http://schemas.openxmlformats.org/officeDocument/2006/relationships/hyperlink" Target="https://login.consultant.ru/link/?req=doc&amp;base=LAW&amp;n=468176&amp;dst=100100" TargetMode = "External"/>
	<Relationship Id="rId282" Type="http://schemas.openxmlformats.org/officeDocument/2006/relationships/hyperlink" Target="https://login.consultant.ru/link/?req=doc&amp;base=LAW&amp;n=468176&amp;dst=100102" TargetMode = "External"/>
	<Relationship Id="rId283" Type="http://schemas.openxmlformats.org/officeDocument/2006/relationships/hyperlink" Target="https://login.consultant.ru/link/?req=doc&amp;base=LAW&amp;n=468176&amp;dst=100105" TargetMode = "External"/>
	<Relationship Id="rId284" Type="http://schemas.openxmlformats.org/officeDocument/2006/relationships/hyperlink" Target="https://login.consultant.ru/link/?req=doc&amp;base=LAW&amp;n=470055&amp;dst=100311" TargetMode = "External"/>
	<Relationship Id="rId285" Type="http://schemas.openxmlformats.org/officeDocument/2006/relationships/hyperlink" Target="https://login.consultant.ru/link/?req=doc&amp;base=LAW&amp;n=427748&amp;dst=100170" TargetMode = "External"/>
	<Relationship Id="rId286" Type="http://schemas.openxmlformats.org/officeDocument/2006/relationships/hyperlink" Target="https://login.consultant.ru/link/?req=doc&amp;base=LAW&amp;n=468176&amp;dst=100108" TargetMode = "External"/>
	<Relationship Id="rId287" Type="http://schemas.openxmlformats.org/officeDocument/2006/relationships/hyperlink" Target="https://login.consultant.ru/link/?req=doc&amp;base=LAW&amp;n=468176&amp;dst=100115" TargetMode = "External"/>
	<Relationship Id="rId288" Type="http://schemas.openxmlformats.org/officeDocument/2006/relationships/hyperlink" Target="https://login.consultant.ru/link/?req=doc&amp;base=LAW&amp;n=468176&amp;dst=100117" TargetMode = "External"/>
	<Relationship Id="rId289" Type="http://schemas.openxmlformats.org/officeDocument/2006/relationships/hyperlink" Target="https://login.consultant.ru/link/?req=doc&amp;base=LAW&amp;n=468176&amp;dst=100120" TargetMode = "External"/>
	<Relationship Id="rId290" Type="http://schemas.openxmlformats.org/officeDocument/2006/relationships/hyperlink" Target="https://login.consultant.ru/link/?req=doc&amp;base=LAW&amp;n=468176&amp;dst=100126" TargetMode = "External"/>
	<Relationship Id="rId291" Type="http://schemas.openxmlformats.org/officeDocument/2006/relationships/hyperlink" Target="https://login.consultant.ru/link/?req=doc&amp;base=LAW&amp;n=468175&amp;dst=100079" TargetMode = "External"/>
	<Relationship Id="rId292" Type="http://schemas.openxmlformats.org/officeDocument/2006/relationships/hyperlink" Target="https://login.consultant.ru/link/?req=doc&amp;base=LAW&amp;n=468176&amp;dst=100127" TargetMode = "External"/>
	<Relationship Id="rId293" Type="http://schemas.openxmlformats.org/officeDocument/2006/relationships/hyperlink" Target="https://login.consultant.ru/link/?req=doc&amp;base=LAW&amp;n=468176&amp;dst=100129" TargetMode = "External"/>
	<Relationship Id="rId294" Type="http://schemas.openxmlformats.org/officeDocument/2006/relationships/hyperlink" Target="https://login.consultant.ru/link/?req=doc&amp;base=LAW&amp;n=488331&amp;dst=100041" TargetMode = "External"/>
	<Relationship Id="rId295" Type="http://schemas.openxmlformats.org/officeDocument/2006/relationships/hyperlink" Target="https://login.consultant.ru/link/?req=doc&amp;base=LAW&amp;n=488331&amp;dst=100041" TargetMode = "External"/>
	<Relationship Id="rId296" Type="http://schemas.openxmlformats.org/officeDocument/2006/relationships/hyperlink" Target="https://login.consultant.ru/link/?req=doc&amp;base=LAW&amp;n=468174&amp;dst=100036" TargetMode = "External"/>
	<Relationship Id="rId297" Type="http://schemas.openxmlformats.org/officeDocument/2006/relationships/hyperlink" Target="https://login.consultant.ru/link/?req=doc&amp;base=LAW&amp;n=488331&amp;dst=100041" TargetMode = "External"/>
	<Relationship Id="rId298" Type="http://schemas.openxmlformats.org/officeDocument/2006/relationships/hyperlink" Target="https://login.consultant.ru/link/?req=doc&amp;base=LAW&amp;n=468176&amp;dst=100136" TargetMode = "External"/>
	<Relationship Id="rId299" Type="http://schemas.openxmlformats.org/officeDocument/2006/relationships/hyperlink" Target="https://login.consultant.ru/link/?req=doc&amp;base=LAW&amp;n=468176&amp;dst=100138" TargetMode = "External"/>
	<Relationship Id="rId300" Type="http://schemas.openxmlformats.org/officeDocument/2006/relationships/hyperlink" Target="https://login.consultant.ru/link/?req=doc&amp;base=LAW&amp;n=488331&amp;dst=100041" TargetMode = "External"/>
	<Relationship Id="rId301" Type="http://schemas.openxmlformats.org/officeDocument/2006/relationships/hyperlink" Target="https://login.consultant.ru/link/?req=doc&amp;base=LAW&amp;n=468176&amp;dst=100142" TargetMode = "External"/>
	<Relationship Id="rId302" Type="http://schemas.openxmlformats.org/officeDocument/2006/relationships/hyperlink" Target="https://login.consultant.ru/link/?req=doc&amp;base=LAW&amp;n=427748&amp;dst=100183" TargetMode = "External"/>
	<Relationship Id="rId303" Type="http://schemas.openxmlformats.org/officeDocument/2006/relationships/hyperlink" Target="https://login.consultant.ru/link/?req=doc&amp;base=LAW&amp;n=468176&amp;dst=100143" TargetMode = "External"/>
	<Relationship Id="rId304" Type="http://schemas.openxmlformats.org/officeDocument/2006/relationships/hyperlink" Target="https://login.consultant.ru/link/?req=doc&amp;base=LAW&amp;n=488331&amp;dst=100041" TargetMode = "External"/>
	<Relationship Id="rId305" Type="http://schemas.openxmlformats.org/officeDocument/2006/relationships/hyperlink" Target="https://login.consultant.ru/link/?req=doc&amp;base=LAW&amp;n=488331&amp;dst=100041" TargetMode = "External"/>
	<Relationship Id="rId306" Type="http://schemas.openxmlformats.org/officeDocument/2006/relationships/hyperlink" Target="https://login.consultant.ru/link/?req=doc&amp;base=LAW&amp;n=488331&amp;dst=100041" TargetMode = "External"/>
	<Relationship Id="rId307" Type="http://schemas.openxmlformats.org/officeDocument/2006/relationships/hyperlink" Target="https://login.consultant.ru/link/?req=doc&amp;base=LAW&amp;n=488331&amp;dst=100041" TargetMode = "External"/>
	<Relationship Id="rId308" Type="http://schemas.openxmlformats.org/officeDocument/2006/relationships/hyperlink" Target="https://login.consultant.ru/link/?req=doc&amp;base=LAW&amp;n=488331&amp;dst=100041" TargetMode = "External"/>
	<Relationship Id="rId309" Type="http://schemas.openxmlformats.org/officeDocument/2006/relationships/hyperlink" Target="https://login.consultant.ru/link/?req=doc&amp;base=LAW&amp;n=488331&amp;dst=100041" TargetMode = "External"/>
	<Relationship Id="rId310" Type="http://schemas.openxmlformats.org/officeDocument/2006/relationships/hyperlink" Target="https://login.consultant.ru/link/?req=doc&amp;base=LAW&amp;n=488649&amp;dst=100019" TargetMode = "External"/>
	<Relationship Id="rId311" Type="http://schemas.openxmlformats.org/officeDocument/2006/relationships/hyperlink" Target="https://login.consultant.ru/link/?req=doc&amp;base=LAW&amp;n=488331&amp;dst=100041" TargetMode = "External"/>
	<Relationship Id="rId312" Type="http://schemas.openxmlformats.org/officeDocument/2006/relationships/hyperlink" Target="https://login.consultant.ru/link/?req=doc&amp;base=LAW&amp;n=488331&amp;dst=100041" TargetMode = "External"/>
	<Relationship Id="rId313" Type="http://schemas.openxmlformats.org/officeDocument/2006/relationships/hyperlink" Target="https://login.consultant.ru/link/?req=doc&amp;base=LAW&amp;n=488331&amp;dst=100041" TargetMode = "External"/>
	<Relationship Id="rId314" Type="http://schemas.openxmlformats.org/officeDocument/2006/relationships/hyperlink" Target="https://login.consultant.ru/link/?req=doc&amp;base=LAW&amp;n=488331&amp;dst=100041" TargetMode = "External"/>
	<Relationship Id="rId315" Type="http://schemas.openxmlformats.org/officeDocument/2006/relationships/hyperlink" Target="https://login.consultant.ru/link/?req=doc&amp;base=LAW&amp;n=488331&amp;dst=100041" TargetMode = "External"/>
	<Relationship Id="rId316" Type="http://schemas.openxmlformats.org/officeDocument/2006/relationships/hyperlink" Target="https://login.consultant.ru/link/?req=doc&amp;base=LAW&amp;n=468174&amp;dst=100038" TargetMode = "External"/>
	<Relationship Id="rId317" Type="http://schemas.openxmlformats.org/officeDocument/2006/relationships/hyperlink" Target="https://login.consultant.ru/link/?req=doc&amp;base=LAW&amp;n=488331&amp;dst=100041" TargetMode = "External"/>
	<Relationship Id="rId318" Type="http://schemas.openxmlformats.org/officeDocument/2006/relationships/hyperlink" Target="https://login.consultant.ru/link/?req=doc&amp;base=LAW&amp;n=488331&amp;dst=1000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24.09.2013 N 842
(ред. от 16.10.2024)
"О порядке присуждения ученых степеней"
(вместе с "Положением о присуждении ученых степеней")
(с изм. и доп., вступ. в силу с 01.01.2025)</dc:title>
  <dcterms:created xsi:type="dcterms:W3CDTF">2025-05-20T11:30:49Z</dcterms:created>
</cp:coreProperties>
</file>