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CE" w:rsidRPr="00D67BCE" w:rsidRDefault="00D67BCE" w:rsidP="00D67BCE">
      <w:pPr>
        <w:widowControl w:val="0"/>
        <w:shd w:val="clear" w:color="auto" w:fill="FFFFFF"/>
        <w:spacing w:after="0" w:line="432" w:lineRule="atLeast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7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Автобиография</w:t>
      </w:r>
    </w:p>
    <w:p w:rsidR="00D67BCE" w:rsidRPr="00D67BCE" w:rsidRDefault="00D67BCE" w:rsidP="00D67BCE">
      <w:pPr>
        <w:widowControl w:val="0"/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 – это документ, в котором человек описывает основные события своей жизни, как правило, в хронологическом порядке. С большой долей вероятности можно сказать, что работодателя не будет интересовать, например, ходили ли вы в детский сад, когда впервые влюбились и т.д., — работодателю важны те аспекты вашей жизни, которые могут в той или иной мере влиять на трудовой процесс.</w:t>
      </w:r>
    </w:p>
    <w:p w:rsidR="00D67BCE" w:rsidRPr="00D67BCE" w:rsidRDefault="00D67BCE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67BCE">
        <w:rPr>
          <w:color w:val="000000"/>
          <w:sz w:val="28"/>
          <w:szCs w:val="28"/>
        </w:rPr>
        <w:t>Так как автобиография содержит больше информации нежели резюме, у работодателя будет возможность составить о вас более полное представление. Кроме того, многие работодатели, просящие работников составить автобиографию, обращают внимание на стиль изложения, правильность построения предложений, грамотность работника и т.д.</w:t>
      </w:r>
    </w:p>
    <w:p w:rsidR="00D67BCE" w:rsidRPr="00D67BCE" w:rsidRDefault="00D67BCE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67BCE">
        <w:rPr>
          <w:color w:val="000000"/>
          <w:sz w:val="28"/>
          <w:szCs w:val="28"/>
        </w:rPr>
        <w:t>Нередко форма автобиографии, действующая у конкретного работодателя, может включать в себя вопросы, на основании ответов на которые работодатель сможет сделать вывод о ваших личностных и профессиональных качествах.</w:t>
      </w:r>
    </w:p>
    <w:p w:rsidR="00D67BCE" w:rsidRPr="00D67BCE" w:rsidRDefault="00D67BCE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67BCE">
        <w:rPr>
          <w:color w:val="000000"/>
          <w:sz w:val="28"/>
          <w:szCs w:val="28"/>
        </w:rPr>
        <w:t>Кстати, в некоторых компаниях (в основном в крупных) автобиографию, написанную работником, изучают не только кадровики, но и сотрудники службы безопасности, а иногда даже психологи.</w:t>
      </w:r>
    </w:p>
    <w:p w:rsidR="00D67BCE" w:rsidRPr="00D67BCE" w:rsidRDefault="00D67BCE" w:rsidP="00D67BCE">
      <w:pPr>
        <w:pStyle w:val="2"/>
        <w:widowControl w:val="0"/>
        <w:shd w:val="clear" w:color="auto" w:fill="FFFFFF"/>
        <w:spacing w:before="0" w:beforeAutospacing="0" w:after="0" w:afterAutospacing="0" w:line="432" w:lineRule="atLeast"/>
        <w:ind w:firstLine="567"/>
        <w:jc w:val="both"/>
        <w:textAlignment w:val="baseline"/>
        <w:rPr>
          <w:bCs w:val="0"/>
          <w:color w:val="000000"/>
          <w:sz w:val="28"/>
          <w:szCs w:val="28"/>
        </w:rPr>
      </w:pPr>
      <w:r w:rsidRPr="00D67BCE">
        <w:rPr>
          <w:bCs w:val="0"/>
          <w:color w:val="000000"/>
          <w:sz w:val="28"/>
          <w:szCs w:val="28"/>
        </w:rPr>
        <w:t>Структура автобиографии</w:t>
      </w:r>
    </w:p>
    <w:p w:rsidR="00D67BCE" w:rsidRPr="00D67BCE" w:rsidRDefault="00D67BCE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67BCE">
        <w:rPr>
          <w:color w:val="000000"/>
          <w:sz w:val="28"/>
          <w:szCs w:val="28"/>
        </w:rPr>
        <w:t>В автобиографию при приеме на работу обычно включается следующая информация: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фамилия, имя и отчество работника;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полная дата его рождения;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гражданство;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полученном образовании (наименования учебных заведений, полученные специальности/профессии, особенности полученных дипломов/аттестатов и т.д.);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полученном дополнительном образовании (наименования учебных заведений, полученные специальности/профессии/навыки и т.д.);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владении иностранными языками;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трудовой деятельности (периоды работы, наименования компаний, наименования занимаемых должностей);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семейном положении. Кстати, иногда, помимо информации о наличии у работника супруга/супруги и детей, работодатель хочет получить более подробные сведения о членах семьи и близких родственниках работника. Обычно, это касается их места работы. Как правило, такая информация требуется работодателю, чтобы не возникало конфликта интересов;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членстве в органах управления в других организациях;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об особых статусах, которые дают право на те или иные льготы (мать-одиночка, инвалид и т.д.);</w:t>
      </w:r>
    </w:p>
    <w:p w:rsidR="00D67BCE" w:rsidRPr="00D67BCE" w:rsidRDefault="00D67BCE" w:rsidP="00D67BCE">
      <w:pPr>
        <w:widowControl w:val="0"/>
        <w:numPr>
          <w:ilvl w:val="0"/>
          <w:numId w:val="1"/>
        </w:numPr>
        <w:spacing w:after="0" w:line="336" w:lineRule="atLeast"/>
        <w:ind w:left="27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67BCE">
        <w:rPr>
          <w:rFonts w:ascii="Times New Roman" w:hAnsi="Times New Roman" w:cs="Times New Roman"/>
          <w:color w:val="000000"/>
          <w:sz w:val="28"/>
          <w:szCs w:val="28"/>
        </w:rPr>
        <w:t>сведения о наличии/отсутствии судимости. Причем порой работодатели интересуются, есть ли судимость не только у самого работника, но и у его членов семьи/близких родственников.</w:t>
      </w:r>
    </w:p>
    <w:p w:rsidR="00D67BCE" w:rsidRPr="00D67BCE" w:rsidRDefault="00D67BCE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67BCE">
        <w:rPr>
          <w:color w:val="000000"/>
          <w:sz w:val="28"/>
          <w:szCs w:val="28"/>
        </w:rPr>
        <w:lastRenderedPageBreak/>
        <w:t xml:space="preserve">Законодательством не утверждена форма автобиографии, которую должно были бы использовать абсолютно все работники или работодатели. </w:t>
      </w:r>
    </w:p>
    <w:p w:rsidR="00D67BCE" w:rsidRPr="00D67BCE" w:rsidRDefault="00D67BCE" w:rsidP="00D67BCE">
      <w:pPr>
        <w:pStyle w:val="2"/>
        <w:widowControl w:val="0"/>
        <w:shd w:val="clear" w:color="auto" w:fill="FFFFFF"/>
        <w:spacing w:before="0" w:beforeAutospacing="0" w:after="0" w:afterAutospacing="0" w:line="432" w:lineRule="atLeast"/>
        <w:ind w:firstLine="567"/>
        <w:jc w:val="both"/>
        <w:textAlignment w:val="baseline"/>
        <w:rPr>
          <w:b w:val="0"/>
          <w:bCs w:val="0"/>
          <w:color w:val="000000"/>
          <w:sz w:val="28"/>
          <w:szCs w:val="28"/>
        </w:rPr>
      </w:pPr>
      <w:r w:rsidRPr="00D67BCE">
        <w:rPr>
          <w:bCs w:val="0"/>
          <w:color w:val="000000"/>
          <w:sz w:val="28"/>
          <w:szCs w:val="28"/>
        </w:rPr>
        <w:t>Важные правила</w:t>
      </w:r>
      <w:r w:rsidRPr="00D67BCE">
        <w:rPr>
          <w:b w:val="0"/>
          <w:bCs w:val="0"/>
          <w:color w:val="000000"/>
          <w:sz w:val="28"/>
          <w:szCs w:val="28"/>
        </w:rPr>
        <w:t xml:space="preserve"> при написании</w:t>
      </w:r>
    </w:p>
    <w:p w:rsidR="00D67BCE" w:rsidRPr="00D67BCE" w:rsidRDefault="00102CAC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D67BCE" w:rsidRPr="00D67BCE">
        <w:rPr>
          <w:color w:val="000000"/>
          <w:sz w:val="28"/>
          <w:szCs w:val="28"/>
        </w:rPr>
        <w:t>втобиография должна быть написана без ошибок. Кроме того, в а</w:t>
      </w:r>
      <w:r>
        <w:rPr>
          <w:color w:val="000000"/>
          <w:sz w:val="28"/>
          <w:szCs w:val="28"/>
        </w:rPr>
        <w:t xml:space="preserve">втобиографии важна лаконичность </w:t>
      </w:r>
      <w:r w:rsidR="00D67BCE" w:rsidRPr="00D67BCE">
        <w:rPr>
          <w:color w:val="000000"/>
          <w:sz w:val="28"/>
          <w:szCs w:val="28"/>
        </w:rPr>
        <w:t>– постарайтесь рассказать о своей жизни коротко и по делу. Объем автобиографии, в идеале, должен составлять максимум два печатных листа.</w:t>
      </w:r>
    </w:p>
    <w:p w:rsidR="00D67BCE" w:rsidRPr="00D67BCE" w:rsidRDefault="00D67BCE" w:rsidP="00D67BCE">
      <w:pPr>
        <w:pStyle w:val="a3"/>
        <w:widowControl w:val="0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67BCE">
        <w:rPr>
          <w:color w:val="000000"/>
          <w:sz w:val="28"/>
          <w:szCs w:val="28"/>
        </w:rPr>
        <w:t>Не последнее место при написании автобиографии занимает и правдивость того, что вы пишете. Ведь если впоследствии работодатель выяснит, что вы его в чем-то обманули, это может привести к негативным последствиям для вас.</w:t>
      </w:r>
    </w:p>
    <w:p w:rsidR="00A815CF" w:rsidRDefault="00A815CF" w:rsidP="00D67BCE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BCE" w:rsidRPr="00D67BCE" w:rsidRDefault="00D67BCE" w:rsidP="00D67BCE">
      <w:pPr>
        <w:widowControl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BCE">
        <w:rPr>
          <w:rFonts w:ascii="Times New Roman" w:hAnsi="Times New Roman" w:cs="Times New Roman"/>
          <w:b/>
          <w:sz w:val="28"/>
          <w:szCs w:val="28"/>
        </w:rPr>
        <w:t xml:space="preserve">Пример </w:t>
      </w:r>
    </w:p>
    <w:p w:rsidR="00D67BCE" w:rsidRPr="00D67BCE" w:rsidRDefault="00D67BCE" w:rsidP="00102CAC">
      <w:pPr>
        <w:pStyle w:val="Style1"/>
        <w:spacing w:before="41"/>
        <w:ind w:firstLine="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АВТОБИОГРАФИЯ</w:t>
      </w:r>
    </w:p>
    <w:p w:rsidR="00D67BCE" w:rsidRPr="00D67BCE" w:rsidRDefault="00D67BCE" w:rsidP="00102CAC">
      <w:pPr>
        <w:pStyle w:val="Style1"/>
        <w:spacing w:before="41"/>
        <w:ind w:firstLine="0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Иванова Ивана Ивановича</w:t>
      </w:r>
    </w:p>
    <w:p w:rsidR="00D67BCE" w:rsidRPr="00D67BCE" w:rsidRDefault="00D67BCE" w:rsidP="00102CAC">
      <w:pPr>
        <w:pStyle w:val="Style2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7BCE" w:rsidRPr="00D67BCE" w:rsidRDefault="00D67BCE" w:rsidP="00D67BCE">
      <w:pPr>
        <w:pStyle w:val="Style2"/>
        <w:spacing w:before="75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Я. Иванов Иван Иванович, родился 15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 xml:space="preserve"> сентября 1976 года в г. Москве,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>русский,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>г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ражданство РФ.</w:t>
      </w:r>
    </w:p>
    <w:p w:rsidR="00D67BCE" w:rsidRPr="00D67BCE" w:rsidRDefault="00D67BCE" w:rsidP="00D67BCE">
      <w:pPr>
        <w:pStyle w:val="Style2"/>
        <w:spacing w:before="185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В 1994 г. окончил среднюю школу № 289 г. Москвы. В том же году поступил на дневное отделение Финансового университета при Правительстве Москвы (факультет "Бухучет и аудит"), который окончил с отличием в 1999 г. по специальности "Бухучет и аудит".</w:t>
      </w:r>
    </w:p>
    <w:p w:rsidR="00D67BCE" w:rsidRPr="00D67BCE" w:rsidRDefault="00D67BCE" w:rsidP="00D67BCE">
      <w:pPr>
        <w:pStyle w:val="Style2"/>
        <w:spacing w:before="185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С 1999 г. по 2004 г. работал помощником бухгалтера в ООО "Ромашка" (г. Москва). С 2004 г. по 2012 г. работал бухгалтером в ООО "Лютик" (г. Москва). С 2012 г. и по сентябрь 2020 г. занимал должность главного бухгалтера в ООО "Георгин" (г. Москва).</w:t>
      </w:r>
    </w:p>
    <w:p w:rsidR="00D67BCE" w:rsidRPr="00D67BCE" w:rsidRDefault="00D67BCE" w:rsidP="00D67BCE">
      <w:pPr>
        <w:pStyle w:val="Style2"/>
        <w:spacing w:before="175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Дополнительное образование: сентябрь 201К г. - обучение работе с 1С: Профессионал в ООО «Бухгалтерия» (120 часов).</w:t>
      </w:r>
    </w:p>
    <w:p w:rsidR="00D67BCE" w:rsidRPr="00D67BCE" w:rsidRDefault="00D67BCE" w:rsidP="00D67BCE">
      <w:pPr>
        <w:pStyle w:val="Style2"/>
        <w:spacing w:before="195" w:line="240" w:lineRule="auto"/>
        <w:ind w:left="360"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Владею английским 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>яз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ыком на хорошем разговорном уровне.</w:t>
      </w:r>
    </w:p>
    <w:p w:rsidR="00D67BCE" w:rsidRPr="00D67BCE" w:rsidRDefault="00D67BCE" w:rsidP="00D67BCE">
      <w:pPr>
        <w:pStyle w:val="Style2"/>
        <w:spacing w:before="175" w:line="240" w:lineRule="auto"/>
        <w:ind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Женат. Жена - Иванова Мария Ивановна, родилась 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>10 апреля 1986 года в г. Москва,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>н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е </w:t>
      </w:r>
      <w:r w:rsidR="000D433F">
        <w:rPr>
          <w:rStyle w:val="FontStyle11"/>
          <w:rFonts w:ascii="Times New Roman" w:hAnsi="Times New Roman" w:cs="Times New Roman"/>
          <w:sz w:val="28"/>
          <w:szCs w:val="28"/>
        </w:rPr>
        <w:t>работает. От брака имею ребенка Иванова Сергея Ивановича,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 xml:space="preserve"> 13.03.2010 год</w:t>
      </w:r>
      <w:r w:rsidR="000D433F" w:rsidRPr="000D433F">
        <w:rPr>
          <w:rStyle w:val="FontStyle12"/>
          <w:rFonts w:ascii="Times New Roman" w:hAnsi="Times New Roman" w:cs="Times New Roman"/>
          <w:b w:val="0"/>
          <w:sz w:val="28"/>
          <w:szCs w:val="28"/>
        </w:rPr>
        <w:t>а</w:t>
      </w:r>
      <w:r w:rsidRPr="00D67BC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рождения.</w:t>
      </w:r>
      <w:bookmarkStart w:id="0" w:name="_GoBack"/>
      <w:bookmarkEnd w:id="0"/>
    </w:p>
    <w:p w:rsidR="00D67BCE" w:rsidRPr="00D67BCE" w:rsidRDefault="00D67BCE" w:rsidP="00D67BCE">
      <w:pPr>
        <w:pStyle w:val="Style2"/>
        <w:spacing w:before="165" w:line="240" w:lineRule="auto"/>
        <w:ind w:right="10"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Вместе с семьей проживаю по адресу: 129090. г. Москва. Рижская улица, д. 1. кв. 30.</w:t>
      </w:r>
    </w:p>
    <w:p w:rsidR="00D67BCE" w:rsidRPr="00D67BCE" w:rsidRDefault="00D67BCE" w:rsidP="00D67BCE">
      <w:pPr>
        <w:pStyle w:val="Style2"/>
        <w:spacing w:line="240" w:lineRule="auto"/>
        <w:ind w:left="350" w:firstLine="567"/>
        <w:rPr>
          <w:rFonts w:ascii="Times New Roman" w:hAnsi="Times New Roman" w:cs="Times New Roman"/>
          <w:sz w:val="28"/>
          <w:szCs w:val="28"/>
        </w:rPr>
      </w:pPr>
    </w:p>
    <w:p w:rsidR="00D67BCE" w:rsidRPr="00D67BCE" w:rsidRDefault="00D67BCE" w:rsidP="00D67BCE">
      <w:pPr>
        <w:pStyle w:val="Style2"/>
        <w:spacing w:before="117" w:line="240" w:lineRule="auto"/>
        <w:ind w:left="350" w:firstLine="567"/>
        <w:rPr>
          <w:rStyle w:val="FontStyle11"/>
          <w:rFonts w:ascii="Times New Roman" w:hAnsi="Times New Roman" w:cs="Times New Roman"/>
          <w:sz w:val="28"/>
          <w:szCs w:val="28"/>
        </w:rPr>
      </w:pPr>
      <w:r w:rsidRPr="00D67BCE">
        <w:rPr>
          <w:rStyle w:val="FontStyle11"/>
          <w:rFonts w:ascii="Times New Roman" w:hAnsi="Times New Roman" w:cs="Times New Roman"/>
          <w:sz w:val="28"/>
          <w:szCs w:val="28"/>
        </w:rPr>
        <w:t>02.10.2020</w:t>
      </w:r>
    </w:p>
    <w:p w:rsidR="00D67BCE" w:rsidRPr="00D67BCE" w:rsidRDefault="00D67BCE" w:rsidP="00D67BCE">
      <w:pPr>
        <w:pStyle w:val="Style3"/>
        <w:ind w:left="15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BCE" w:rsidRPr="00D67BCE" w:rsidRDefault="00102CAC" w:rsidP="00102CAC">
      <w:pPr>
        <w:pStyle w:val="Style3"/>
        <w:spacing w:before="147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____________________ </w:t>
      </w:r>
      <w:r w:rsidR="00D67BCE" w:rsidRPr="00D67BCE">
        <w:rPr>
          <w:rStyle w:val="FontStyle11"/>
          <w:rFonts w:ascii="Times New Roman" w:hAnsi="Times New Roman" w:cs="Times New Roman"/>
          <w:sz w:val="28"/>
          <w:szCs w:val="28"/>
        </w:rPr>
        <w:t>(Иванов Иван Иванович)</w:t>
      </w:r>
    </w:p>
    <w:p w:rsidR="00D67BCE" w:rsidRPr="00102CAC" w:rsidRDefault="00102CAC" w:rsidP="00102CAC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02CAC">
        <w:rPr>
          <w:rFonts w:ascii="Times New Roman" w:hAnsi="Times New Roman" w:cs="Times New Roman"/>
        </w:rPr>
        <w:t>подпись</w:t>
      </w:r>
    </w:p>
    <w:sectPr w:rsidR="00D67BCE" w:rsidRPr="00102CAC" w:rsidSect="00D67BC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11C"/>
    <w:multiLevelType w:val="multilevel"/>
    <w:tmpl w:val="11F2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E"/>
    <w:rsid w:val="000D433F"/>
    <w:rsid w:val="00102CAC"/>
    <w:rsid w:val="0078658E"/>
    <w:rsid w:val="00A815CF"/>
    <w:rsid w:val="00D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0EF2"/>
  <w15:chartTrackingRefBased/>
  <w15:docId w15:val="{0F95C938-08F1-4F6C-BF18-77EC8F46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7B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B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BCE"/>
    <w:rPr>
      <w:color w:val="0000FF"/>
      <w:u w:val="single"/>
    </w:rPr>
  </w:style>
  <w:style w:type="paragraph" w:customStyle="1" w:styleId="Style1">
    <w:name w:val="Style1"/>
    <w:basedOn w:val="a"/>
    <w:uiPriority w:val="99"/>
    <w:rsid w:val="00D67BCE"/>
    <w:pPr>
      <w:widowControl w:val="0"/>
      <w:autoSpaceDE w:val="0"/>
      <w:autoSpaceDN w:val="0"/>
      <w:adjustRightInd w:val="0"/>
      <w:spacing w:after="0" w:line="422" w:lineRule="exact"/>
      <w:ind w:firstLine="267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67BCE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67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67BCE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D67BCE"/>
    <w:rPr>
      <w:rFonts w:ascii="Arial" w:hAnsi="Arial" w:cs="Arial"/>
      <w:b/>
      <w:bCs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Анжелика Анатольевна</dc:creator>
  <cp:keywords/>
  <dc:description/>
  <cp:lastModifiedBy>Потапова Анжелика Анатольевна</cp:lastModifiedBy>
  <cp:revision>3</cp:revision>
  <dcterms:created xsi:type="dcterms:W3CDTF">2022-05-25T08:50:00Z</dcterms:created>
  <dcterms:modified xsi:type="dcterms:W3CDTF">2022-08-29T07:56:00Z</dcterms:modified>
</cp:coreProperties>
</file>