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0B" w:rsidRPr="00AE6BF0" w:rsidRDefault="00CA59C4" w:rsidP="00AE6BF0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jc w:val="center"/>
        <w:rPr>
          <w:sz w:val="28"/>
          <w:szCs w:val="28"/>
        </w:rPr>
      </w:pPr>
      <w:r w:rsidRPr="00AE6BF0">
        <w:rPr>
          <w:sz w:val="28"/>
          <w:szCs w:val="28"/>
        </w:rPr>
        <w:t>Федеральное государственное бюджетное учреждение науки Институт геологии и минералогии им. В.С. Соболева Сибирского отделения Российской академии наук</w:t>
      </w:r>
    </w:p>
    <w:p w:rsidR="00E00CA3" w:rsidRPr="00AE6BF0" w:rsidRDefault="00E00CA3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60" w:lineRule="auto"/>
        <w:jc w:val="center"/>
        <w:rPr>
          <w:b/>
          <w:sz w:val="16"/>
          <w:szCs w:val="16"/>
        </w:rPr>
      </w:pPr>
    </w:p>
    <w:p w:rsidR="00E54018" w:rsidRPr="00E54018" w:rsidRDefault="00AB5381" w:rsidP="00E54018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jc w:val="center"/>
        <w:rPr>
          <w:sz w:val="28"/>
          <w:u w:val="single"/>
        </w:rPr>
      </w:pPr>
      <w:r w:rsidRPr="00AB5381">
        <w:rPr>
          <w:sz w:val="28"/>
          <w:u w:val="single"/>
        </w:rPr>
        <w:t>РЕУТСКИЙ Вадим Николаевич</w:t>
      </w:r>
    </w:p>
    <w:p w:rsidR="00E54018" w:rsidRPr="00AE6BF0" w:rsidRDefault="00E54018" w:rsidP="00E54018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jc w:val="center"/>
        <w:rPr>
          <w:sz w:val="16"/>
          <w:szCs w:val="16"/>
        </w:rPr>
      </w:pPr>
    </w:p>
    <w:p w:rsidR="00E00CA3" w:rsidRPr="00E54018" w:rsidRDefault="00AB5381" w:rsidP="00E00CA3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jc w:val="center"/>
        <w:rPr>
          <w:sz w:val="24"/>
          <w:u w:val="single"/>
        </w:rPr>
      </w:pPr>
      <w:r>
        <w:rPr>
          <w:sz w:val="24"/>
          <w:u w:val="single"/>
        </w:rPr>
        <w:t>Д</w:t>
      </w:r>
      <w:r w:rsidR="00E00CA3" w:rsidRPr="00E54018">
        <w:rPr>
          <w:sz w:val="24"/>
          <w:u w:val="single"/>
        </w:rPr>
        <w:t xml:space="preserve">октор </w:t>
      </w:r>
      <w:r w:rsidR="00CA59C4">
        <w:rPr>
          <w:sz w:val="24"/>
          <w:u w:val="single"/>
        </w:rPr>
        <w:t>геолого-минералогических наук</w:t>
      </w:r>
    </w:p>
    <w:p w:rsidR="00E00CA3" w:rsidRPr="00E54018" w:rsidRDefault="00E00CA3" w:rsidP="00B7350B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left="5103"/>
        <w:jc w:val="both"/>
        <w:rPr>
          <w:sz w:val="24"/>
        </w:rPr>
      </w:pPr>
    </w:p>
    <w:p w:rsidR="006B0F30" w:rsidRPr="00522637" w:rsidRDefault="00AB5381" w:rsidP="00B7350B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left="5103"/>
        <w:jc w:val="both"/>
      </w:pPr>
      <w:r w:rsidRPr="00522637">
        <w:t>Заместитель директора по научной работе ФГБУН Институт геологии и минералогии им. В.С. Соболева СО РАН (г. Новосибирск), р. 29.09.1972</w:t>
      </w:r>
    </w:p>
    <w:p w:rsidR="006B0F30" w:rsidRPr="00AE6BF0" w:rsidRDefault="006B0F30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rPr>
          <w:sz w:val="16"/>
          <w:szCs w:val="16"/>
        </w:rPr>
      </w:pPr>
    </w:p>
    <w:p w:rsidR="00AB5381" w:rsidRPr="00AB5381" w:rsidRDefault="00AB5381" w:rsidP="00AB5381">
      <w:pPr>
        <w:pStyle w:val="2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81">
        <w:rPr>
          <w:rFonts w:ascii="Times New Roman" w:hAnsi="Times New Roman" w:cs="Times New Roman"/>
          <w:sz w:val="24"/>
          <w:szCs w:val="24"/>
        </w:rPr>
        <w:tab/>
        <w:t>Реутский В.Н - специалист в области геохимии стабильных изотопов. Автор более 120 научных работ, в том числе 4</w:t>
      </w:r>
      <w:r w:rsidR="00FF38D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B5381">
        <w:rPr>
          <w:rFonts w:ascii="Times New Roman" w:hAnsi="Times New Roman" w:cs="Times New Roman"/>
          <w:sz w:val="24"/>
          <w:szCs w:val="24"/>
        </w:rPr>
        <w:t xml:space="preserve"> в высокорейтинговых российских и зарубежных научных журналах. За период 2017-2021 год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B5381">
        <w:rPr>
          <w:rFonts w:ascii="Times New Roman" w:hAnsi="Times New Roman" w:cs="Times New Roman"/>
          <w:sz w:val="24"/>
          <w:szCs w:val="24"/>
        </w:rPr>
        <w:t xml:space="preserve"> 1</w:t>
      </w:r>
      <w:r w:rsidR="009E403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B5381">
        <w:rPr>
          <w:rFonts w:ascii="Times New Roman" w:hAnsi="Times New Roman" w:cs="Times New Roman"/>
          <w:sz w:val="24"/>
          <w:szCs w:val="24"/>
        </w:rPr>
        <w:t xml:space="preserve"> научных статей в журналах, реферируемых в WoS Core Collection.</w:t>
      </w:r>
    </w:p>
    <w:p w:rsidR="00AB5381" w:rsidRPr="00AB5381" w:rsidRDefault="00AB5381" w:rsidP="00AB5381">
      <w:pPr>
        <w:pStyle w:val="2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81">
        <w:rPr>
          <w:rFonts w:ascii="Times New Roman" w:hAnsi="Times New Roman" w:cs="Times New Roman"/>
          <w:sz w:val="24"/>
          <w:szCs w:val="24"/>
        </w:rPr>
        <w:tab/>
        <w:t xml:space="preserve">Основные научные результаты Реутского В.Н. получены по фракционированию стабильных изотопов углерода при высоких температурах и давлениях в природных и модельных алмазообразующих системах.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B5381">
        <w:rPr>
          <w:rFonts w:ascii="Times New Roman" w:hAnsi="Times New Roman" w:cs="Times New Roman"/>
          <w:sz w:val="24"/>
          <w:szCs w:val="24"/>
        </w:rPr>
        <w:t>первые систематически исследован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5381">
        <w:rPr>
          <w:rFonts w:ascii="Times New Roman" w:hAnsi="Times New Roman" w:cs="Times New Roman"/>
          <w:sz w:val="24"/>
          <w:szCs w:val="24"/>
        </w:rPr>
        <w:t xml:space="preserve"> изотопно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B5381">
        <w:rPr>
          <w:rFonts w:ascii="Times New Roman" w:hAnsi="Times New Roman" w:cs="Times New Roman"/>
          <w:sz w:val="24"/>
          <w:szCs w:val="24"/>
        </w:rPr>
        <w:t xml:space="preserve"> фракционировани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B5381">
        <w:rPr>
          <w:rFonts w:ascii="Times New Roman" w:hAnsi="Times New Roman" w:cs="Times New Roman"/>
          <w:sz w:val="24"/>
          <w:szCs w:val="24"/>
        </w:rPr>
        <w:t xml:space="preserve"> углерода при кристаллизации алмаза в области его термодинамической стабильности во всём диапазоне окислительно-восстановительных условий</w:t>
      </w:r>
      <w:r w:rsidR="00522637">
        <w:rPr>
          <w:rFonts w:ascii="Times New Roman" w:hAnsi="Times New Roman" w:cs="Times New Roman"/>
          <w:sz w:val="24"/>
          <w:szCs w:val="24"/>
        </w:rPr>
        <w:t xml:space="preserve">, непосредственно </w:t>
      </w:r>
      <w:r w:rsidRPr="00AB5381">
        <w:rPr>
          <w:rFonts w:ascii="Times New Roman" w:hAnsi="Times New Roman" w:cs="Times New Roman"/>
          <w:sz w:val="24"/>
          <w:szCs w:val="24"/>
        </w:rPr>
        <w:t xml:space="preserve">определены величины фракционирования изотопов углерода.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B5381">
        <w:rPr>
          <w:rFonts w:ascii="Times New Roman" w:hAnsi="Times New Roman" w:cs="Times New Roman"/>
          <w:sz w:val="24"/>
          <w:szCs w:val="24"/>
        </w:rPr>
        <w:t>исленно установ</w:t>
      </w:r>
      <w:r>
        <w:rPr>
          <w:rFonts w:ascii="Times New Roman" w:hAnsi="Times New Roman" w:cs="Times New Roman"/>
          <w:sz w:val="24"/>
          <w:szCs w:val="24"/>
        </w:rPr>
        <w:t>лено</w:t>
      </w:r>
      <w:r w:rsidRPr="00AB5381">
        <w:rPr>
          <w:rFonts w:ascii="Times New Roman" w:hAnsi="Times New Roman" w:cs="Times New Roman"/>
          <w:sz w:val="24"/>
          <w:szCs w:val="24"/>
        </w:rPr>
        <w:t xml:space="preserve"> влияние скорости роста алмаза на коэффициент фракционирования угле</w:t>
      </w:r>
      <w:r w:rsidR="00522637">
        <w:rPr>
          <w:rFonts w:ascii="Times New Roman" w:hAnsi="Times New Roman" w:cs="Times New Roman"/>
          <w:sz w:val="24"/>
          <w:szCs w:val="24"/>
        </w:rPr>
        <w:t>рода.</w:t>
      </w:r>
      <w:r w:rsidRPr="00AB5381">
        <w:rPr>
          <w:rFonts w:ascii="Times New Roman" w:hAnsi="Times New Roman" w:cs="Times New Roman"/>
          <w:sz w:val="24"/>
          <w:szCs w:val="24"/>
        </w:rPr>
        <w:t xml:space="preserve"> Впервые экспериментально определ</w:t>
      </w:r>
      <w:r>
        <w:rPr>
          <w:rFonts w:ascii="Times New Roman" w:hAnsi="Times New Roman" w:cs="Times New Roman"/>
          <w:sz w:val="24"/>
          <w:szCs w:val="24"/>
        </w:rPr>
        <w:t>ена температурная</w:t>
      </w:r>
      <w:r w:rsidRPr="00AB5381">
        <w:rPr>
          <w:rFonts w:ascii="Times New Roman" w:hAnsi="Times New Roman" w:cs="Times New Roman"/>
          <w:sz w:val="24"/>
          <w:szCs w:val="24"/>
        </w:rPr>
        <w:t xml:space="preserve"> зависимость фракционирования изотопов углерода между алмазом и карбонатным флюидом. Теоретически обоснова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AB5381">
        <w:rPr>
          <w:rFonts w:ascii="Times New Roman" w:hAnsi="Times New Roman" w:cs="Times New Roman"/>
          <w:sz w:val="24"/>
          <w:szCs w:val="24"/>
        </w:rPr>
        <w:t xml:space="preserve"> и экспериментально подтвер</w:t>
      </w:r>
      <w:r>
        <w:rPr>
          <w:rFonts w:ascii="Times New Roman" w:hAnsi="Times New Roman" w:cs="Times New Roman"/>
          <w:sz w:val="24"/>
          <w:szCs w:val="24"/>
        </w:rPr>
        <w:t>ждено</w:t>
      </w:r>
      <w:r w:rsidRPr="00AB5381">
        <w:rPr>
          <w:rFonts w:ascii="Times New Roman" w:hAnsi="Times New Roman" w:cs="Times New Roman"/>
          <w:sz w:val="24"/>
          <w:szCs w:val="24"/>
        </w:rPr>
        <w:t xml:space="preserve"> влияние кристаллографического направления роста алмаза на величину фракционирования углерода. </w:t>
      </w:r>
      <w:r w:rsidR="00522637">
        <w:rPr>
          <w:rFonts w:ascii="Times New Roman" w:hAnsi="Times New Roman" w:cs="Times New Roman"/>
          <w:sz w:val="24"/>
          <w:szCs w:val="24"/>
        </w:rPr>
        <w:t>П</w:t>
      </w:r>
      <w:r w:rsidRPr="00AB5381">
        <w:rPr>
          <w:rFonts w:ascii="Times New Roman" w:hAnsi="Times New Roman" w:cs="Times New Roman"/>
          <w:sz w:val="24"/>
          <w:szCs w:val="24"/>
        </w:rPr>
        <w:t xml:space="preserve">редложен независимый метод оценки окислительно-восстановительных условий </w:t>
      </w:r>
      <w:r w:rsidR="00522637">
        <w:rPr>
          <w:rFonts w:ascii="Times New Roman" w:hAnsi="Times New Roman" w:cs="Times New Roman"/>
          <w:sz w:val="24"/>
          <w:szCs w:val="24"/>
        </w:rPr>
        <w:t>роста</w:t>
      </w:r>
      <w:r w:rsidRPr="00AB5381">
        <w:rPr>
          <w:rFonts w:ascii="Times New Roman" w:hAnsi="Times New Roman" w:cs="Times New Roman"/>
          <w:sz w:val="24"/>
          <w:szCs w:val="24"/>
        </w:rPr>
        <w:t xml:space="preserve"> природных алмазов.</w:t>
      </w:r>
    </w:p>
    <w:p w:rsidR="00AB5381" w:rsidRPr="00522637" w:rsidRDefault="00AB5381" w:rsidP="00AB5381">
      <w:pPr>
        <w:pStyle w:val="2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81">
        <w:rPr>
          <w:rFonts w:ascii="Times New Roman" w:hAnsi="Times New Roman" w:cs="Times New Roman"/>
          <w:sz w:val="24"/>
          <w:szCs w:val="24"/>
        </w:rPr>
        <w:tab/>
        <w:t xml:space="preserve">Реутский В.Н. разработал и преподаёт на ГГФ НГУ лекционный курс «Физические методы изучения геологических объектов».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B5381">
        <w:rPr>
          <w:rFonts w:ascii="Times New Roman" w:hAnsi="Times New Roman" w:cs="Times New Roman"/>
          <w:sz w:val="24"/>
          <w:szCs w:val="24"/>
        </w:rPr>
        <w:t>частвует в реализации проектов РНФ</w:t>
      </w:r>
      <w:r w:rsidR="00CD4E32">
        <w:rPr>
          <w:rFonts w:ascii="Times New Roman" w:hAnsi="Times New Roman" w:cs="Times New Roman"/>
          <w:sz w:val="24"/>
          <w:szCs w:val="24"/>
        </w:rPr>
        <w:t>,</w:t>
      </w:r>
      <w:r w:rsidRPr="00AB5381">
        <w:rPr>
          <w:rFonts w:ascii="Times New Roman" w:hAnsi="Times New Roman" w:cs="Times New Roman"/>
          <w:sz w:val="24"/>
          <w:szCs w:val="24"/>
        </w:rPr>
        <w:t xml:space="preserve"> </w:t>
      </w:r>
      <w:r w:rsidR="00CD4E32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="00522637">
        <w:rPr>
          <w:rFonts w:ascii="Times New Roman" w:hAnsi="Times New Roman" w:cs="Times New Roman"/>
          <w:sz w:val="24"/>
          <w:szCs w:val="24"/>
        </w:rPr>
        <w:t>есно сотрудничает с Центром геонаук общества Гельмгольца в Потсдаме (</w:t>
      </w:r>
      <w:r w:rsidR="00522637">
        <w:rPr>
          <w:rFonts w:ascii="Times New Roman" w:hAnsi="Times New Roman" w:cs="Times New Roman"/>
          <w:sz w:val="24"/>
          <w:szCs w:val="24"/>
          <w:lang w:val="en-US"/>
        </w:rPr>
        <w:t>GFZ Potsdam</w:t>
      </w:r>
      <w:r w:rsidR="00522637">
        <w:rPr>
          <w:rFonts w:ascii="Times New Roman" w:hAnsi="Times New Roman" w:cs="Times New Roman"/>
          <w:sz w:val="24"/>
          <w:szCs w:val="24"/>
        </w:rPr>
        <w:t>,</w:t>
      </w:r>
      <w:r w:rsidR="005226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2637">
        <w:rPr>
          <w:rFonts w:ascii="Times New Roman" w:hAnsi="Times New Roman" w:cs="Times New Roman"/>
          <w:sz w:val="24"/>
          <w:szCs w:val="24"/>
        </w:rPr>
        <w:t>Германия).</w:t>
      </w:r>
    </w:p>
    <w:p w:rsidR="00AB5381" w:rsidRPr="00AB5381" w:rsidRDefault="00AB5381" w:rsidP="00AB5381">
      <w:pPr>
        <w:pStyle w:val="2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81">
        <w:rPr>
          <w:rFonts w:ascii="Times New Roman" w:hAnsi="Times New Roman" w:cs="Times New Roman"/>
          <w:sz w:val="24"/>
          <w:szCs w:val="24"/>
        </w:rPr>
        <w:tab/>
        <w:t>С 2006 года руководит ЦКП научным оборудованием для многоэлементных и изотопных исследований СО РАН. С 2012 года - заместитель директора по научной работе ИГМ СО РАН. С 2017 года - заместитель председателя Учёного совета ИГМ СО РАН и член Приборной комиссии СО РАН.</w:t>
      </w:r>
    </w:p>
    <w:p w:rsidR="00E00CA3" w:rsidRPr="006E1313" w:rsidRDefault="00AB5381" w:rsidP="006E1313">
      <w:pPr>
        <w:pStyle w:val="2"/>
        <w:shd w:val="clear" w:color="auto" w:fill="auto"/>
        <w:spacing w:before="0" w:after="0" w:line="360" w:lineRule="auto"/>
        <w:jc w:val="both"/>
      </w:pPr>
      <w:r w:rsidRPr="00AB5381">
        <w:rPr>
          <w:rFonts w:ascii="Times New Roman" w:hAnsi="Times New Roman" w:cs="Times New Roman"/>
          <w:sz w:val="24"/>
          <w:szCs w:val="24"/>
        </w:rPr>
        <w:tab/>
      </w:r>
      <w:r w:rsidR="00522637">
        <w:rPr>
          <w:rFonts w:ascii="Times New Roman" w:hAnsi="Times New Roman" w:cs="Times New Roman"/>
          <w:sz w:val="24"/>
          <w:szCs w:val="24"/>
        </w:rPr>
        <w:t xml:space="preserve">Выдвижение: </w:t>
      </w:r>
      <w:r w:rsidRPr="00AB5381">
        <w:rPr>
          <w:rFonts w:ascii="Times New Roman" w:hAnsi="Times New Roman" w:cs="Times New Roman"/>
          <w:sz w:val="24"/>
          <w:szCs w:val="24"/>
        </w:rPr>
        <w:t xml:space="preserve">Реутский В.Н. выдвинут </w:t>
      </w:r>
      <w:r w:rsidR="00522637" w:rsidRPr="00AE6BF0">
        <w:rPr>
          <w:rFonts w:ascii="Times New Roman" w:hAnsi="Times New Roman" w:cs="Times New Roman"/>
          <w:sz w:val="24"/>
          <w:szCs w:val="24"/>
        </w:rPr>
        <w:t xml:space="preserve">кандидатом па должность руководителя </w:t>
      </w:r>
      <w:r w:rsidR="00522637">
        <w:rPr>
          <w:rFonts w:ascii="Times New Roman" w:hAnsi="Times New Roman" w:cs="Times New Roman"/>
          <w:sz w:val="24"/>
          <w:szCs w:val="24"/>
        </w:rPr>
        <w:t>ФГБУН</w:t>
      </w:r>
      <w:r w:rsidR="00522637" w:rsidRPr="00AE6BF0">
        <w:rPr>
          <w:rFonts w:ascii="Times New Roman" w:hAnsi="Times New Roman" w:cs="Times New Roman"/>
          <w:sz w:val="24"/>
          <w:szCs w:val="24"/>
        </w:rPr>
        <w:t xml:space="preserve"> Института геологии и минералогии им. В.С. Соболева Сибирского отделения Российской академии наук Ученым советом ФГБУН Института геологии и минералогии им. В.С. Соболева Сибирского отделения РАН. Из членов совета в голосовании приняли участие </w:t>
      </w:r>
      <w:r w:rsidR="00522637">
        <w:rPr>
          <w:rFonts w:ascii="Times New Roman" w:hAnsi="Times New Roman" w:cs="Times New Roman"/>
          <w:sz w:val="24"/>
          <w:szCs w:val="24"/>
        </w:rPr>
        <w:t>29</w:t>
      </w:r>
      <w:r w:rsidR="00522637" w:rsidRPr="00AE6BF0">
        <w:rPr>
          <w:rFonts w:ascii="Times New Roman" w:hAnsi="Times New Roman" w:cs="Times New Roman"/>
          <w:sz w:val="24"/>
          <w:szCs w:val="24"/>
        </w:rPr>
        <w:t xml:space="preserve">; результаты голосования: «за» - </w:t>
      </w:r>
      <w:r w:rsidR="00522637">
        <w:rPr>
          <w:rFonts w:ascii="Times New Roman" w:hAnsi="Times New Roman" w:cs="Times New Roman"/>
          <w:sz w:val="24"/>
          <w:szCs w:val="24"/>
        </w:rPr>
        <w:t>20</w:t>
      </w:r>
      <w:r w:rsidR="00522637" w:rsidRPr="00AE6BF0">
        <w:rPr>
          <w:rFonts w:ascii="Times New Roman" w:hAnsi="Times New Roman" w:cs="Times New Roman"/>
          <w:sz w:val="24"/>
          <w:szCs w:val="24"/>
        </w:rPr>
        <w:t xml:space="preserve">, «против» - </w:t>
      </w:r>
      <w:r w:rsidR="00522637">
        <w:rPr>
          <w:rFonts w:ascii="Times New Roman" w:hAnsi="Times New Roman" w:cs="Times New Roman"/>
          <w:sz w:val="24"/>
          <w:szCs w:val="24"/>
        </w:rPr>
        <w:t xml:space="preserve"> 9, недействительных бюллетеней -0.</w:t>
      </w:r>
    </w:p>
    <w:sectPr w:rsidR="00E00CA3" w:rsidRPr="006E1313" w:rsidSect="00E54018">
      <w:footerReference w:type="even" r:id="rId7"/>
      <w:footerReference w:type="default" r:id="rId8"/>
      <w:type w:val="continuous"/>
      <w:pgSz w:w="12240" w:h="15840"/>
      <w:pgMar w:top="851" w:right="616" w:bottom="851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7CC" w:rsidRDefault="00FA67CC">
      <w:r>
        <w:separator/>
      </w:r>
    </w:p>
  </w:endnote>
  <w:endnote w:type="continuationSeparator" w:id="0">
    <w:p w:rsidR="00FA67CC" w:rsidRDefault="00FA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DD" w:rsidRDefault="00FF38DD" w:rsidP="00BA7CB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FF38DD" w:rsidRDefault="00FF38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DD" w:rsidRDefault="00FF38DD" w:rsidP="00BA7CB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F38DD" w:rsidRDefault="00FF38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7CC" w:rsidRDefault="00FA67CC">
      <w:r>
        <w:separator/>
      </w:r>
    </w:p>
  </w:footnote>
  <w:footnote w:type="continuationSeparator" w:id="0">
    <w:p w:rsidR="00FA67CC" w:rsidRDefault="00FA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1DF1"/>
    <w:multiLevelType w:val="hybridMultilevel"/>
    <w:tmpl w:val="A72CD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5C1CE8"/>
    <w:multiLevelType w:val="hybridMultilevel"/>
    <w:tmpl w:val="836893D8"/>
    <w:lvl w:ilvl="0" w:tplc="59B263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0BE"/>
    <w:rsid w:val="000100BE"/>
    <w:rsid w:val="00037C8E"/>
    <w:rsid w:val="00046B0B"/>
    <w:rsid w:val="00090F5E"/>
    <w:rsid w:val="000A3E69"/>
    <w:rsid w:val="000C29D1"/>
    <w:rsid w:val="00126163"/>
    <w:rsid w:val="00180D8D"/>
    <w:rsid w:val="00185693"/>
    <w:rsid w:val="001C49F8"/>
    <w:rsid w:val="002133FB"/>
    <w:rsid w:val="00216609"/>
    <w:rsid w:val="00241F91"/>
    <w:rsid w:val="00260356"/>
    <w:rsid w:val="002B440A"/>
    <w:rsid w:val="00351F5D"/>
    <w:rsid w:val="003974D7"/>
    <w:rsid w:val="003E75CA"/>
    <w:rsid w:val="00403387"/>
    <w:rsid w:val="0045323D"/>
    <w:rsid w:val="00457DF2"/>
    <w:rsid w:val="00476CDB"/>
    <w:rsid w:val="00507239"/>
    <w:rsid w:val="00522637"/>
    <w:rsid w:val="005B3E6A"/>
    <w:rsid w:val="005C43F5"/>
    <w:rsid w:val="005D3E02"/>
    <w:rsid w:val="005E7365"/>
    <w:rsid w:val="006808EC"/>
    <w:rsid w:val="006A42B6"/>
    <w:rsid w:val="006B00FB"/>
    <w:rsid w:val="006B0F30"/>
    <w:rsid w:val="006C432A"/>
    <w:rsid w:val="006E1313"/>
    <w:rsid w:val="006F6B3F"/>
    <w:rsid w:val="007328A0"/>
    <w:rsid w:val="0078140A"/>
    <w:rsid w:val="008C369D"/>
    <w:rsid w:val="008D10C6"/>
    <w:rsid w:val="008F172A"/>
    <w:rsid w:val="008F3EFE"/>
    <w:rsid w:val="00901EA2"/>
    <w:rsid w:val="0090250B"/>
    <w:rsid w:val="009263FD"/>
    <w:rsid w:val="009270D4"/>
    <w:rsid w:val="00944A4E"/>
    <w:rsid w:val="0095717C"/>
    <w:rsid w:val="00991552"/>
    <w:rsid w:val="009E4039"/>
    <w:rsid w:val="00A13639"/>
    <w:rsid w:val="00A331E4"/>
    <w:rsid w:val="00A91D0F"/>
    <w:rsid w:val="00A93A5C"/>
    <w:rsid w:val="00AA3B24"/>
    <w:rsid w:val="00AB5381"/>
    <w:rsid w:val="00AE6BF0"/>
    <w:rsid w:val="00B00629"/>
    <w:rsid w:val="00B15910"/>
    <w:rsid w:val="00B24E85"/>
    <w:rsid w:val="00B4721F"/>
    <w:rsid w:val="00B56A9B"/>
    <w:rsid w:val="00B7350B"/>
    <w:rsid w:val="00B90990"/>
    <w:rsid w:val="00BA7CB3"/>
    <w:rsid w:val="00BB4E68"/>
    <w:rsid w:val="00C42D35"/>
    <w:rsid w:val="00CA59C4"/>
    <w:rsid w:val="00CB01A7"/>
    <w:rsid w:val="00CB078B"/>
    <w:rsid w:val="00CB3B7D"/>
    <w:rsid w:val="00CB7CEB"/>
    <w:rsid w:val="00CD4E32"/>
    <w:rsid w:val="00D2191E"/>
    <w:rsid w:val="00E00CA3"/>
    <w:rsid w:val="00E01FA8"/>
    <w:rsid w:val="00E42FF2"/>
    <w:rsid w:val="00E515F8"/>
    <w:rsid w:val="00E54018"/>
    <w:rsid w:val="00E72547"/>
    <w:rsid w:val="00E7422F"/>
    <w:rsid w:val="00E86DB2"/>
    <w:rsid w:val="00E968E5"/>
    <w:rsid w:val="00EB3BF2"/>
    <w:rsid w:val="00EC221A"/>
    <w:rsid w:val="00F16E85"/>
    <w:rsid w:val="00FA67CC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9D48E-510B-4224-93DC-DD88D7CD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133F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locked/>
    <w:rsid w:val="00CA59C4"/>
    <w:rPr>
      <w:rFonts w:ascii="Constantia" w:hAnsi="Constantia" w:cs="Constantia"/>
      <w:shd w:val="clear" w:color="auto" w:fill="FFFFFF"/>
    </w:rPr>
  </w:style>
  <w:style w:type="paragraph" w:customStyle="1" w:styleId="2">
    <w:name w:val="Основной текст2"/>
    <w:basedOn w:val="a"/>
    <w:link w:val="a6"/>
    <w:rsid w:val="00CA59C4"/>
    <w:pPr>
      <w:widowControl w:val="0"/>
      <w:shd w:val="clear" w:color="auto" w:fill="FFFFFF"/>
      <w:spacing w:before="60" w:after="300" w:line="240" w:lineRule="atLeast"/>
      <w:jc w:val="center"/>
    </w:pPr>
    <w:rPr>
      <w:rFonts w:ascii="Constantia" w:hAnsi="Constantia" w:cs="Constant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Кандидат в действительные члены РАН</vt:lpstr>
    </vt:vector>
  </TitlesOfParts>
  <Company>ОИВТА РАН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Кандидат в действительные члены РАН</dc:title>
  <dc:subject/>
  <dc:creator>ПОПЕНКО Николай Васильевич</dc:creator>
  <cp:keywords/>
  <cp:lastModifiedBy>author</cp:lastModifiedBy>
  <cp:revision>5</cp:revision>
  <cp:lastPrinted>2014-11-05T03:47:00Z</cp:lastPrinted>
  <dcterms:created xsi:type="dcterms:W3CDTF">2021-09-13T12:23:00Z</dcterms:created>
  <dcterms:modified xsi:type="dcterms:W3CDTF">2021-09-14T02:34:00Z</dcterms:modified>
</cp:coreProperties>
</file>